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B20" w:rsidRPr="0061241D" w:rsidRDefault="00277B20" w:rsidP="0031409D">
      <w:pPr>
        <w:pStyle w:val="NoSpacing"/>
        <w:jc w:val="center"/>
        <w:rPr>
          <w:b/>
          <w:sz w:val="24"/>
          <w:szCs w:val="24"/>
        </w:rPr>
      </w:pPr>
      <w:r w:rsidRPr="0061241D">
        <w:rPr>
          <w:b/>
          <w:sz w:val="24"/>
          <w:szCs w:val="24"/>
        </w:rPr>
        <w:t>GREENFIELD BOARD OF PUBLIC WORKS AND SAFETY</w:t>
      </w:r>
    </w:p>
    <w:p w:rsidR="00277B20" w:rsidRPr="00354445" w:rsidRDefault="00354445" w:rsidP="0031409D">
      <w:pPr>
        <w:pStyle w:val="NoSpacing"/>
        <w:jc w:val="center"/>
        <w:rPr>
          <w:b/>
          <w:sz w:val="24"/>
          <w:szCs w:val="24"/>
        </w:rPr>
      </w:pPr>
      <w:r w:rsidRPr="00354445">
        <w:rPr>
          <w:b/>
          <w:sz w:val="24"/>
          <w:szCs w:val="24"/>
        </w:rPr>
        <w:t>March 25</w:t>
      </w:r>
      <w:r w:rsidRPr="00354445">
        <w:rPr>
          <w:b/>
          <w:sz w:val="24"/>
          <w:szCs w:val="24"/>
          <w:vertAlign w:val="superscript"/>
        </w:rPr>
        <w:t>th</w:t>
      </w:r>
      <w:r w:rsidRPr="00354445">
        <w:rPr>
          <w:b/>
          <w:sz w:val="24"/>
          <w:szCs w:val="24"/>
        </w:rPr>
        <w:t xml:space="preserve"> 2025</w:t>
      </w:r>
    </w:p>
    <w:p w:rsidR="00277B20" w:rsidRPr="0061241D" w:rsidRDefault="00277B20" w:rsidP="0031409D">
      <w:pPr>
        <w:pStyle w:val="NoSpacing"/>
        <w:jc w:val="center"/>
        <w:rPr>
          <w:b/>
          <w:sz w:val="24"/>
          <w:szCs w:val="24"/>
        </w:rPr>
      </w:pPr>
      <w:r w:rsidRPr="0061241D">
        <w:rPr>
          <w:b/>
          <w:sz w:val="24"/>
          <w:szCs w:val="24"/>
        </w:rPr>
        <w:t>10:00 A.M.</w:t>
      </w:r>
    </w:p>
    <w:p w:rsidR="00277B20" w:rsidRPr="0061241D" w:rsidRDefault="00277B20" w:rsidP="0031409D">
      <w:pPr>
        <w:pStyle w:val="NoSpacing"/>
        <w:jc w:val="center"/>
        <w:rPr>
          <w:b/>
          <w:sz w:val="24"/>
          <w:szCs w:val="24"/>
        </w:rPr>
      </w:pPr>
      <w:r w:rsidRPr="0061241D">
        <w:rPr>
          <w:b/>
          <w:sz w:val="24"/>
          <w:szCs w:val="24"/>
        </w:rPr>
        <w:t>10 SOUTH STATE STREET</w:t>
      </w:r>
    </w:p>
    <w:p w:rsidR="00277B20" w:rsidRPr="0061241D" w:rsidRDefault="00277B20" w:rsidP="0031409D">
      <w:pPr>
        <w:pStyle w:val="NoSpacing"/>
        <w:jc w:val="center"/>
        <w:rPr>
          <w:b/>
          <w:sz w:val="24"/>
          <w:szCs w:val="24"/>
        </w:rPr>
      </w:pPr>
      <w:r w:rsidRPr="0061241D">
        <w:rPr>
          <w:b/>
          <w:sz w:val="24"/>
          <w:szCs w:val="24"/>
        </w:rPr>
        <w:t>COUNCIL CHAMBERS, ROOM 127</w:t>
      </w:r>
    </w:p>
    <w:p w:rsidR="004D7C24" w:rsidRPr="0061241D" w:rsidRDefault="004D7C24" w:rsidP="008F2F44">
      <w:pPr>
        <w:pStyle w:val="NoSpacing"/>
        <w:rPr>
          <w:sz w:val="24"/>
          <w:szCs w:val="24"/>
        </w:rPr>
      </w:pPr>
    </w:p>
    <w:p w:rsidR="00F05B8A" w:rsidRPr="0061241D" w:rsidRDefault="00C40523" w:rsidP="000967DC">
      <w:pPr>
        <w:pStyle w:val="NoSpacing"/>
        <w:rPr>
          <w:sz w:val="24"/>
          <w:szCs w:val="24"/>
        </w:rPr>
      </w:pPr>
      <w:r w:rsidRPr="0061241D">
        <w:rPr>
          <w:sz w:val="24"/>
          <w:szCs w:val="24"/>
        </w:rPr>
        <w:t>Present:</w:t>
      </w:r>
      <w:r w:rsidR="002C6E43" w:rsidRPr="0061241D">
        <w:rPr>
          <w:sz w:val="24"/>
          <w:szCs w:val="24"/>
        </w:rPr>
        <w:tab/>
      </w:r>
      <w:r w:rsidR="0032777B" w:rsidRPr="0061241D">
        <w:rPr>
          <w:sz w:val="24"/>
          <w:szCs w:val="24"/>
        </w:rPr>
        <w:tab/>
      </w:r>
      <w:r w:rsidR="00BE0F9B" w:rsidRPr="0061241D">
        <w:rPr>
          <w:sz w:val="24"/>
          <w:szCs w:val="24"/>
        </w:rPr>
        <w:t xml:space="preserve">Mayor </w:t>
      </w:r>
      <w:r w:rsidR="00163E12">
        <w:rPr>
          <w:sz w:val="24"/>
          <w:szCs w:val="24"/>
        </w:rPr>
        <w:t>Guy Titus</w:t>
      </w:r>
      <w:r w:rsidR="00BE0F9B" w:rsidRPr="0061241D">
        <w:rPr>
          <w:sz w:val="24"/>
          <w:szCs w:val="24"/>
        </w:rPr>
        <w:tab/>
      </w:r>
      <w:r w:rsidR="00BE0F9B" w:rsidRPr="0061241D">
        <w:rPr>
          <w:sz w:val="24"/>
          <w:szCs w:val="24"/>
        </w:rPr>
        <w:tab/>
      </w:r>
      <w:r w:rsidR="00F05B8A" w:rsidRPr="0061241D">
        <w:rPr>
          <w:sz w:val="24"/>
          <w:szCs w:val="24"/>
        </w:rPr>
        <w:tab/>
      </w:r>
      <w:r w:rsidR="0037445D">
        <w:rPr>
          <w:sz w:val="24"/>
          <w:szCs w:val="24"/>
        </w:rPr>
        <w:t>Kathy Locke</w:t>
      </w:r>
      <w:r w:rsidR="0060329D" w:rsidRPr="0061241D">
        <w:rPr>
          <w:sz w:val="24"/>
          <w:szCs w:val="24"/>
        </w:rPr>
        <w:tab/>
      </w:r>
      <w:r w:rsidR="0060329D" w:rsidRPr="0061241D">
        <w:rPr>
          <w:sz w:val="24"/>
          <w:szCs w:val="24"/>
        </w:rPr>
        <w:tab/>
      </w:r>
      <w:r w:rsidR="0060329D" w:rsidRPr="0061241D">
        <w:rPr>
          <w:sz w:val="24"/>
          <w:szCs w:val="24"/>
        </w:rPr>
        <w:tab/>
      </w:r>
      <w:r w:rsidR="002E2CCA" w:rsidRPr="0061241D">
        <w:rPr>
          <w:sz w:val="24"/>
          <w:szCs w:val="24"/>
        </w:rPr>
        <w:tab/>
      </w:r>
      <w:r w:rsidR="000D3E5A" w:rsidRPr="0061241D">
        <w:rPr>
          <w:sz w:val="24"/>
          <w:szCs w:val="24"/>
        </w:rPr>
        <w:tab/>
      </w:r>
      <w:r w:rsidR="00455A0A" w:rsidRPr="0061241D">
        <w:rPr>
          <w:sz w:val="24"/>
          <w:szCs w:val="24"/>
        </w:rPr>
        <w:tab/>
      </w:r>
      <w:r w:rsidR="0037445D">
        <w:rPr>
          <w:sz w:val="24"/>
          <w:szCs w:val="24"/>
        </w:rPr>
        <w:tab/>
      </w:r>
      <w:r w:rsidR="00F05B8A" w:rsidRPr="0061241D">
        <w:rPr>
          <w:sz w:val="24"/>
          <w:szCs w:val="24"/>
        </w:rPr>
        <w:tab/>
      </w:r>
      <w:r w:rsidR="00163E12">
        <w:rPr>
          <w:sz w:val="24"/>
          <w:szCs w:val="24"/>
        </w:rPr>
        <w:t>Larry Breese</w:t>
      </w:r>
      <w:r w:rsidR="00163E12">
        <w:rPr>
          <w:sz w:val="24"/>
          <w:szCs w:val="24"/>
        </w:rPr>
        <w:tab/>
      </w:r>
      <w:r w:rsidR="00F05B8A" w:rsidRPr="0061241D">
        <w:rPr>
          <w:sz w:val="24"/>
          <w:szCs w:val="24"/>
        </w:rPr>
        <w:tab/>
      </w:r>
      <w:r w:rsidR="00F05B8A" w:rsidRPr="0061241D">
        <w:rPr>
          <w:sz w:val="24"/>
          <w:szCs w:val="24"/>
        </w:rPr>
        <w:tab/>
      </w:r>
      <w:r w:rsidR="00F05B8A" w:rsidRPr="0061241D">
        <w:rPr>
          <w:sz w:val="24"/>
          <w:szCs w:val="24"/>
        </w:rPr>
        <w:tab/>
      </w:r>
      <w:r w:rsidR="0037445D">
        <w:rPr>
          <w:sz w:val="24"/>
          <w:szCs w:val="24"/>
        </w:rPr>
        <w:t>Glenna Shelby</w:t>
      </w:r>
      <w:r w:rsidR="00455A0A" w:rsidRPr="0061241D">
        <w:rPr>
          <w:sz w:val="24"/>
          <w:szCs w:val="24"/>
        </w:rPr>
        <w:tab/>
        <w:t xml:space="preserve"> </w:t>
      </w:r>
      <w:r w:rsidR="005627FA" w:rsidRPr="0061241D">
        <w:rPr>
          <w:sz w:val="24"/>
          <w:szCs w:val="24"/>
        </w:rPr>
        <w:t xml:space="preserve">           </w:t>
      </w:r>
      <w:r w:rsidR="00DE26B2" w:rsidRPr="0061241D">
        <w:rPr>
          <w:sz w:val="24"/>
          <w:szCs w:val="24"/>
        </w:rPr>
        <w:tab/>
      </w:r>
      <w:r w:rsidR="00DE26B2" w:rsidRPr="0061241D">
        <w:rPr>
          <w:sz w:val="24"/>
          <w:szCs w:val="24"/>
        </w:rPr>
        <w:tab/>
      </w:r>
      <w:r w:rsidR="00DE26B2" w:rsidRPr="0061241D">
        <w:rPr>
          <w:sz w:val="24"/>
          <w:szCs w:val="24"/>
        </w:rPr>
        <w:tab/>
      </w:r>
      <w:r w:rsidR="00DE26B2" w:rsidRPr="0061241D">
        <w:rPr>
          <w:sz w:val="24"/>
          <w:szCs w:val="24"/>
        </w:rPr>
        <w:tab/>
      </w:r>
    </w:p>
    <w:p w:rsidR="00BF3ED7" w:rsidRPr="0061241D" w:rsidRDefault="00F05B8A" w:rsidP="000967DC">
      <w:pPr>
        <w:pStyle w:val="NoSpacing"/>
        <w:rPr>
          <w:sz w:val="24"/>
          <w:szCs w:val="24"/>
        </w:rPr>
      </w:pPr>
      <w:r w:rsidRPr="0061241D">
        <w:rPr>
          <w:sz w:val="24"/>
          <w:szCs w:val="24"/>
        </w:rPr>
        <w:tab/>
      </w:r>
      <w:r w:rsidRPr="0061241D">
        <w:rPr>
          <w:sz w:val="24"/>
          <w:szCs w:val="24"/>
        </w:rPr>
        <w:tab/>
      </w:r>
      <w:r w:rsidRPr="0061241D">
        <w:rPr>
          <w:sz w:val="24"/>
          <w:szCs w:val="24"/>
        </w:rPr>
        <w:tab/>
      </w:r>
      <w:r w:rsidR="00163E12">
        <w:rPr>
          <w:sz w:val="24"/>
          <w:szCs w:val="24"/>
        </w:rPr>
        <w:t>Brent Robertson</w:t>
      </w:r>
      <w:r w:rsidRPr="0061241D">
        <w:rPr>
          <w:sz w:val="24"/>
          <w:szCs w:val="24"/>
        </w:rPr>
        <w:tab/>
      </w:r>
      <w:r w:rsidRPr="0061241D">
        <w:rPr>
          <w:sz w:val="24"/>
          <w:szCs w:val="24"/>
        </w:rPr>
        <w:tab/>
      </w:r>
      <w:r w:rsidRPr="0061241D">
        <w:rPr>
          <w:sz w:val="24"/>
          <w:szCs w:val="24"/>
        </w:rPr>
        <w:tab/>
      </w:r>
      <w:r w:rsidR="00163E12">
        <w:rPr>
          <w:sz w:val="24"/>
          <w:szCs w:val="24"/>
        </w:rPr>
        <w:t>Gregg Morelock</w:t>
      </w:r>
      <w:r w:rsidR="00BF3ED7" w:rsidRPr="0061241D">
        <w:rPr>
          <w:sz w:val="24"/>
          <w:szCs w:val="24"/>
        </w:rPr>
        <w:t xml:space="preserve"> </w:t>
      </w:r>
    </w:p>
    <w:p w:rsidR="00BF3ED7" w:rsidRPr="0061241D" w:rsidRDefault="00163E12" w:rsidP="00F05B8A">
      <w:pPr>
        <w:pStyle w:val="NoSpacing"/>
        <w:ind w:left="1440" w:firstLine="720"/>
        <w:rPr>
          <w:sz w:val="24"/>
          <w:szCs w:val="24"/>
        </w:rPr>
      </w:pPr>
      <w:r>
        <w:rPr>
          <w:sz w:val="24"/>
          <w:szCs w:val="24"/>
        </w:rPr>
        <w:t>Lori Elmore</w:t>
      </w:r>
      <w:r w:rsidR="0037445D">
        <w:rPr>
          <w:sz w:val="24"/>
          <w:szCs w:val="24"/>
        </w:rPr>
        <w:tab/>
      </w:r>
      <w:r w:rsidR="00F05B8A" w:rsidRPr="0061241D">
        <w:rPr>
          <w:sz w:val="24"/>
          <w:szCs w:val="24"/>
        </w:rPr>
        <w:tab/>
      </w:r>
      <w:r w:rsidR="00F05B8A" w:rsidRPr="0061241D">
        <w:rPr>
          <w:sz w:val="24"/>
          <w:szCs w:val="24"/>
        </w:rPr>
        <w:tab/>
      </w:r>
      <w:r w:rsidR="00F05B8A" w:rsidRPr="0061241D">
        <w:rPr>
          <w:sz w:val="24"/>
          <w:szCs w:val="24"/>
        </w:rPr>
        <w:tab/>
      </w:r>
      <w:r>
        <w:rPr>
          <w:sz w:val="24"/>
          <w:szCs w:val="24"/>
        </w:rPr>
        <w:t>Penny Lawyer</w:t>
      </w:r>
      <w:r w:rsidR="00BF3ED7" w:rsidRPr="0061241D">
        <w:rPr>
          <w:sz w:val="24"/>
          <w:szCs w:val="24"/>
        </w:rPr>
        <w:tab/>
      </w:r>
    </w:p>
    <w:p w:rsidR="00736266" w:rsidRDefault="00354445" w:rsidP="00E51EDF">
      <w:pPr>
        <w:pStyle w:val="NoSpacing"/>
        <w:ind w:left="1440" w:firstLine="720"/>
        <w:rPr>
          <w:sz w:val="24"/>
          <w:szCs w:val="24"/>
        </w:rPr>
      </w:pPr>
      <w:r>
        <w:rPr>
          <w:sz w:val="24"/>
          <w:szCs w:val="24"/>
        </w:rPr>
        <w:t>Tyler Rankins</w:t>
      </w:r>
      <w:r>
        <w:rPr>
          <w:sz w:val="24"/>
          <w:szCs w:val="24"/>
        </w:rPr>
        <w:tab/>
      </w:r>
      <w:r w:rsidR="00E51EDF">
        <w:rPr>
          <w:sz w:val="24"/>
          <w:szCs w:val="24"/>
        </w:rPr>
        <w:tab/>
      </w:r>
      <w:r w:rsidR="00E51EDF">
        <w:rPr>
          <w:sz w:val="24"/>
          <w:szCs w:val="24"/>
        </w:rPr>
        <w:tab/>
      </w:r>
      <w:r w:rsidR="00E51EDF">
        <w:rPr>
          <w:sz w:val="24"/>
          <w:szCs w:val="24"/>
        </w:rPr>
        <w:tab/>
      </w:r>
      <w:r>
        <w:rPr>
          <w:sz w:val="24"/>
          <w:szCs w:val="24"/>
        </w:rPr>
        <w:t>Chief Brian Hartman</w:t>
      </w:r>
      <w:r w:rsidR="00736266">
        <w:rPr>
          <w:sz w:val="24"/>
          <w:szCs w:val="24"/>
        </w:rPr>
        <w:tab/>
      </w:r>
      <w:r w:rsidR="00F05B8A" w:rsidRPr="0061241D">
        <w:rPr>
          <w:sz w:val="24"/>
          <w:szCs w:val="24"/>
        </w:rPr>
        <w:tab/>
      </w:r>
      <w:r w:rsidR="00F05B8A" w:rsidRPr="0061241D">
        <w:rPr>
          <w:sz w:val="24"/>
          <w:szCs w:val="24"/>
        </w:rPr>
        <w:tab/>
      </w:r>
      <w:r w:rsidR="00736266">
        <w:rPr>
          <w:sz w:val="24"/>
          <w:szCs w:val="24"/>
        </w:rPr>
        <w:tab/>
      </w:r>
      <w:r w:rsidR="00F05B8A" w:rsidRPr="0061241D">
        <w:rPr>
          <w:sz w:val="24"/>
          <w:szCs w:val="24"/>
        </w:rPr>
        <w:tab/>
      </w:r>
      <w:r>
        <w:rPr>
          <w:sz w:val="24"/>
          <w:szCs w:val="24"/>
        </w:rPr>
        <w:t>Glen Morrow</w:t>
      </w:r>
      <w:r>
        <w:rPr>
          <w:sz w:val="24"/>
          <w:szCs w:val="24"/>
        </w:rPr>
        <w:tab/>
      </w:r>
      <w:r w:rsidR="00E51EDF">
        <w:rPr>
          <w:sz w:val="24"/>
          <w:szCs w:val="24"/>
        </w:rPr>
        <w:tab/>
      </w:r>
      <w:r w:rsidR="00E51EDF">
        <w:rPr>
          <w:sz w:val="24"/>
          <w:szCs w:val="24"/>
        </w:rPr>
        <w:tab/>
      </w:r>
      <w:r w:rsidR="00E51EDF">
        <w:rPr>
          <w:sz w:val="24"/>
          <w:szCs w:val="24"/>
        </w:rPr>
        <w:tab/>
      </w:r>
      <w:r>
        <w:rPr>
          <w:sz w:val="24"/>
          <w:szCs w:val="24"/>
        </w:rPr>
        <w:t>Joanie Fitzwater</w:t>
      </w:r>
    </w:p>
    <w:p w:rsidR="00163E12" w:rsidRDefault="00354445" w:rsidP="00E51EDF">
      <w:pPr>
        <w:pStyle w:val="NoSpacing"/>
        <w:ind w:left="1440" w:firstLine="720"/>
        <w:rPr>
          <w:sz w:val="24"/>
          <w:szCs w:val="24"/>
        </w:rPr>
      </w:pPr>
      <w:r>
        <w:rPr>
          <w:sz w:val="24"/>
          <w:szCs w:val="24"/>
        </w:rPr>
        <w:t>Charles Gill</w:t>
      </w:r>
      <w:r>
        <w:rPr>
          <w:sz w:val="24"/>
          <w:szCs w:val="24"/>
        </w:rPr>
        <w:tab/>
      </w:r>
      <w:r w:rsidR="00736266">
        <w:rPr>
          <w:sz w:val="24"/>
          <w:szCs w:val="24"/>
        </w:rPr>
        <w:tab/>
      </w:r>
      <w:r w:rsidR="00736266">
        <w:rPr>
          <w:sz w:val="24"/>
          <w:szCs w:val="24"/>
        </w:rPr>
        <w:tab/>
      </w:r>
      <w:r w:rsidR="00736266">
        <w:rPr>
          <w:sz w:val="24"/>
          <w:szCs w:val="24"/>
        </w:rPr>
        <w:tab/>
      </w:r>
      <w:r>
        <w:rPr>
          <w:sz w:val="24"/>
          <w:szCs w:val="24"/>
        </w:rPr>
        <w:t>Ellen Kuker</w:t>
      </w:r>
    </w:p>
    <w:p w:rsidR="0037445D" w:rsidRDefault="00354445" w:rsidP="00E51EDF">
      <w:pPr>
        <w:pStyle w:val="NoSpacing"/>
        <w:ind w:left="1440" w:firstLine="720"/>
        <w:rPr>
          <w:sz w:val="24"/>
          <w:szCs w:val="24"/>
        </w:rPr>
      </w:pPr>
      <w:r>
        <w:rPr>
          <w:sz w:val="24"/>
          <w:szCs w:val="24"/>
        </w:rPr>
        <w:t>Chief Jason Horning</w:t>
      </w:r>
      <w:r w:rsidR="00163E12">
        <w:rPr>
          <w:sz w:val="24"/>
          <w:szCs w:val="24"/>
        </w:rPr>
        <w:tab/>
      </w:r>
      <w:r w:rsidR="00163E12">
        <w:rPr>
          <w:sz w:val="24"/>
          <w:szCs w:val="24"/>
        </w:rPr>
        <w:tab/>
      </w:r>
      <w:r w:rsidR="00163E12">
        <w:rPr>
          <w:sz w:val="24"/>
          <w:szCs w:val="24"/>
        </w:rPr>
        <w:tab/>
      </w:r>
      <w:r>
        <w:rPr>
          <w:sz w:val="24"/>
          <w:szCs w:val="24"/>
        </w:rPr>
        <w:t>Nicholas Dezelan</w:t>
      </w:r>
      <w:r w:rsidR="00E51EDF">
        <w:rPr>
          <w:sz w:val="24"/>
          <w:szCs w:val="24"/>
        </w:rPr>
        <w:t xml:space="preserve"> </w:t>
      </w:r>
      <w:r w:rsidR="00E51EDF">
        <w:rPr>
          <w:sz w:val="24"/>
          <w:szCs w:val="24"/>
        </w:rPr>
        <w:tab/>
      </w:r>
    </w:p>
    <w:p w:rsidR="00163E12" w:rsidRDefault="00354445" w:rsidP="00E51EDF">
      <w:pPr>
        <w:pStyle w:val="NoSpacing"/>
        <w:ind w:left="1440" w:firstLine="720"/>
        <w:rPr>
          <w:sz w:val="24"/>
          <w:szCs w:val="24"/>
        </w:rPr>
      </w:pPr>
      <w:r>
        <w:rPr>
          <w:sz w:val="24"/>
          <w:szCs w:val="24"/>
        </w:rPr>
        <w:t>Jane Webb</w:t>
      </w:r>
    </w:p>
    <w:p w:rsidR="009200C9" w:rsidRPr="00F05B8A" w:rsidRDefault="00B01F22" w:rsidP="008F2F44">
      <w:pPr>
        <w:pStyle w:val="NoSpacing"/>
        <w:rPr>
          <w:color w:val="FF0000"/>
          <w:sz w:val="24"/>
          <w:szCs w:val="24"/>
        </w:rPr>
      </w:pPr>
      <w:r w:rsidRPr="00F05B8A">
        <w:rPr>
          <w:color w:val="FF0000"/>
          <w:sz w:val="24"/>
          <w:szCs w:val="24"/>
        </w:rPr>
        <w:tab/>
      </w:r>
      <w:r w:rsidR="0037408E" w:rsidRPr="00F05B8A">
        <w:rPr>
          <w:color w:val="FF0000"/>
          <w:sz w:val="36"/>
          <w:szCs w:val="36"/>
        </w:rPr>
        <w:tab/>
      </w:r>
      <w:r w:rsidR="0037408E" w:rsidRPr="00F05B8A">
        <w:rPr>
          <w:color w:val="FF0000"/>
          <w:sz w:val="36"/>
          <w:szCs w:val="36"/>
        </w:rPr>
        <w:tab/>
      </w:r>
      <w:r w:rsidR="005036EF" w:rsidRPr="00F05B8A">
        <w:rPr>
          <w:color w:val="FF0000"/>
          <w:sz w:val="36"/>
          <w:szCs w:val="36"/>
        </w:rPr>
        <w:tab/>
      </w:r>
      <w:r w:rsidR="00163565" w:rsidRPr="00F05B8A">
        <w:rPr>
          <w:color w:val="FF0000"/>
          <w:sz w:val="36"/>
          <w:szCs w:val="36"/>
        </w:rPr>
        <w:tab/>
      </w:r>
      <w:r w:rsidR="00163565" w:rsidRPr="00F05B8A">
        <w:rPr>
          <w:color w:val="FF0000"/>
          <w:sz w:val="36"/>
          <w:szCs w:val="36"/>
        </w:rPr>
        <w:tab/>
      </w:r>
      <w:r w:rsidR="002E2CCA" w:rsidRPr="00F05B8A">
        <w:rPr>
          <w:color w:val="FF0000"/>
          <w:sz w:val="36"/>
          <w:szCs w:val="36"/>
        </w:rPr>
        <w:tab/>
      </w:r>
    </w:p>
    <w:p w:rsidR="001E2BCB" w:rsidRDefault="001E2BCB" w:rsidP="004D5B42">
      <w:pPr>
        <w:pStyle w:val="NoSpacing"/>
        <w:rPr>
          <w:rFonts w:cstheme="minorHAnsi"/>
        </w:rPr>
      </w:pPr>
      <w:r w:rsidRPr="001E2BCB">
        <w:rPr>
          <w:rFonts w:cstheme="minorHAnsi"/>
        </w:rPr>
        <w:t xml:space="preserve">Mayor </w:t>
      </w:r>
      <w:r w:rsidR="00163E12">
        <w:rPr>
          <w:rFonts w:cstheme="minorHAnsi"/>
        </w:rPr>
        <w:t>Guy Titus</w:t>
      </w:r>
      <w:r w:rsidRPr="001E2BCB">
        <w:rPr>
          <w:rFonts w:cstheme="minorHAnsi"/>
        </w:rPr>
        <w:t xml:space="preserve"> called the BOW meeting to order for the purpose of conducting the business for the City of Greenfield, Indiana. </w:t>
      </w:r>
      <w:r w:rsidR="004D73F6">
        <w:rPr>
          <w:rFonts w:cstheme="minorHAnsi"/>
        </w:rPr>
        <w:t>Locke</w:t>
      </w:r>
      <w:r w:rsidR="00736266" w:rsidRPr="004D73F6">
        <w:rPr>
          <w:rFonts w:cstheme="minorHAnsi"/>
        </w:rPr>
        <w:t xml:space="preserve"> </w:t>
      </w:r>
      <w:r w:rsidR="00736266">
        <w:rPr>
          <w:rFonts w:cstheme="minorHAnsi"/>
        </w:rPr>
        <w:t xml:space="preserve">moved to approve the minutes of </w:t>
      </w:r>
      <w:r w:rsidR="00A01063" w:rsidRPr="00A01063">
        <w:rPr>
          <w:rFonts w:cstheme="minorHAnsi"/>
        </w:rPr>
        <w:t>March 11</w:t>
      </w:r>
      <w:r w:rsidR="00A01063" w:rsidRPr="00A01063">
        <w:rPr>
          <w:rFonts w:cstheme="minorHAnsi"/>
          <w:vertAlign w:val="superscript"/>
        </w:rPr>
        <w:t>th</w:t>
      </w:r>
      <w:r w:rsidR="00A01063" w:rsidRPr="00A01063">
        <w:rPr>
          <w:rFonts w:cstheme="minorHAnsi"/>
        </w:rPr>
        <w:t>,</w:t>
      </w:r>
      <w:r w:rsidR="0032044A" w:rsidRPr="00A01063">
        <w:rPr>
          <w:rFonts w:cstheme="minorHAnsi"/>
        </w:rPr>
        <w:t xml:space="preserve"> </w:t>
      </w:r>
      <w:r w:rsidR="0032044A">
        <w:rPr>
          <w:rFonts w:cstheme="minorHAnsi"/>
        </w:rPr>
        <w:t>202</w:t>
      </w:r>
      <w:r w:rsidR="00963F6F">
        <w:rPr>
          <w:rFonts w:cstheme="minorHAnsi"/>
        </w:rPr>
        <w:t>5</w:t>
      </w:r>
      <w:r w:rsidR="00736266">
        <w:rPr>
          <w:rFonts w:cstheme="minorHAnsi"/>
        </w:rPr>
        <w:t xml:space="preserve"> duly seconded by </w:t>
      </w:r>
      <w:r w:rsidR="004D73F6">
        <w:rPr>
          <w:rFonts w:cstheme="minorHAnsi"/>
        </w:rPr>
        <w:t>Shelby</w:t>
      </w:r>
      <w:r w:rsidR="00736266">
        <w:rPr>
          <w:rFonts w:cstheme="minorHAnsi"/>
        </w:rPr>
        <w:t>.</w:t>
      </w:r>
    </w:p>
    <w:p w:rsidR="00F64FC6" w:rsidRPr="0061241D" w:rsidRDefault="00F64FC6" w:rsidP="004D5B42">
      <w:pPr>
        <w:pStyle w:val="NoSpacing"/>
        <w:rPr>
          <w:rFonts w:cstheme="minorHAnsi"/>
        </w:rPr>
      </w:pPr>
      <w:r w:rsidRPr="0061241D">
        <w:rPr>
          <w:rFonts w:cstheme="minorHAnsi"/>
        </w:rPr>
        <w:t xml:space="preserve">Motion carried </w:t>
      </w:r>
      <w:r w:rsidRPr="0061241D">
        <w:rPr>
          <w:rFonts w:ascii="Viner Hand ITC" w:hAnsi="Viner Hand ITC" w:cstheme="minorHAnsi"/>
        </w:rPr>
        <w:t>viva voce.</w:t>
      </w:r>
    </w:p>
    <w:p w:rsidR="00E64DE2" w:rsidRPr="00F05B8A" w:rsidRDefault="004341CF" w:rsidP="004D5B42">
      <w:pPr>
        <w:pStyle w:val="NoSpacing"/>
        <w:rPr>
          <w:rFonts w:cstheme="minorHAnsi"/>
          <w:color w:val="FF0000"/>
        </w:rPr>
      </w:pPr>
      <w:r w:rsidRPr="00F05B8A">
        <w:rPr>
          <w:rFonts w:cstheme="minorHAnsi"/>
          <w:color w:val="FF0000"/>
        </w:rPr>
        <w:tab/>
      </w:r>
      <w:r w:rsidRPr="00F05B8A">
        <w:rPr>
          <w:rFonts w:cstheme="minorHAnsi"/>
          <w:color w:val="FF0000"/>
        </w:rPr>
        <w:tab/>
      </w:r>
      <w:r w:rsidRPr="00F05B8A">
        <w:rPr>
          <w:rFonts w:cstheme="minorHAnsi"/>
          <w:color w:val="FF0000"/>
        </w:rPr>
        <w:tab/>
      </w:r>
      <w:r w:rsidRPr="00F05B8A">
        <w:rPr>
          <w:rFonts w:cstheme="minorHAnsi"/>
          <w:color w:val="FF0000"/>
        </w:rPr>
        <w:tab/>
      </w:r>
    </w:p>
    <w:p w:rsidR="009463E9" w:rsidRDefault="00310188" w:rsidP="004D5B42">
      <w:pPr>
        <w:pStyle w:val="NoSpacing"/>
        <w:rPr>
          <w:rFonts w:cstheme="minorHAnsi"/>
          <w:b/>
        </w:rPr>
      </w:pPr>
      <w:r w:rsidRPr="001E2BCB">
        <w:rPr>
          <w:rFonts w:cstheme="minorHAnsi"/>
          <w:b/>
        </w:rPr>
        <w:t>CLERK-TREASURERS OFFICE:</w:t>
      </w:r>
    </w:p>
    <w:p w:rsidR="001E2BCB" w:rsidRDefault="005036EF" w:rsidP="004D5B42">
      <w:pPr>
        <w:pStyle w:val="NoSpacing"/>
        <w:rPr>
          <w:rFonts w:ascii="Viner Hand ITC" w:hAnsi="Viner Hand ITC" w:cstheme="minorHAnsi"/>
        </w:rPr>
      </w:pPr>
      <w:r w:rsidRPr="001E2BCB">
        <w:rPr>
          <w:rFonts w:cstheme="minorHAnsi"/>
        </w:rPr>
        <w:t>Clerk</w:t>
      </w:r>
      <w:r w:rsidR="008E700D" w:rsidRPr="001E2BCB">
        <w:rPr>
          <w:rFonts w:cstheme="minorHAnsi"/>
        </w:rPr>
        <w:t>-</w:t>
      </w:r>
      <w:r w:rsidRPr="001E2BCB">
        <w:rPr>
          <w:rFonts w:cstheme="minorHAnsi"/>
        </w:rPr>
        <w:t xml:space="preserve">Treasurer </w:t>
      </w:r>
      <w:r w:rsidR="009B6223" w:rsidRPr="001E2BCB">
        <w:rPr>
          <w:rFonts w:cstheme="minorHAnsi"/>
        </w:rPr>
        <w:t>Lori Elmore</w:t>
      </w:r>
      <w:r w:rsidR="00277B20" w:rsidRPr="001E2BCB">
        <w:rPr>
          <w:rFonts w:cstheme="minorHAnsi"/>
        </w:rPr>
        <w:t xml:space="preserve"> </w:t>
      </w:r>
      <w:r w:rsidR="006E443E" w:rsidRPr="001E2BCB">
        <w:rPr>
          <w:rFonts w:cstheme="minorHAnsi"/>
        </w:rPr>
        <w:t xml:space="preserve">requested </w:t>
      </w:r>
      <w:r w:rsidR="00B313FA" w:rsidRPr="001E2BCB">
        <w:rPr>
          <w:rFonts w:cstheme="minorHAnsi"/>
        </w:rPr>
        <w:t>approval of the</w:t>
      </w:r>
      <w:r w:rsidR="00B864FA">
        <w:rPr>
          <w:rFonts w:cstheme="minorHAnsi"/>
        </w:rPr>
        <w:t xml:space="preserve"> Claims Docket as submitted. </w:t>
      </w:r>
      <w:r w:rsidR="00B7699D" w:rsidRPr="00D22C40">
        <w:rPr>
          <w:rFonts w:cstheme="minorHAnsi"/>
        </w:rPr>
        <w:t>Breese</w:t>
      </w:r>
      <w:r w:rsidR="0005710E" w:rsidRPr="00D22C40">
        <w:rPr>
          <w:rFonts w:cstheme="minorHAnsi"/>
        </w:rPr>
        <w:t xml:space="preserve"> </w:t>
      </w:r>
      <w:r w:rsidR="0005710E" w:rsidRPr="001E2BCB">
        <w:rPr>
          <w:rFonts w:cstheme="minorHAnsi"/>
        </w:rPr>
        <w:t xml:space="preserve">moved to approve, duly seconded by </w:t>
      </w:r>
      <w:r w:rsidR="00D22C40">
        <w:rPr>
          <w:rFonts w:cstheme="minorHAnsi"/>
        </w:rPr>
        <w:t>Robertson</w:t>
      </w:r>
      <w:r w:rsidR="0005710E" w:rsidRPr="001E2BCB">
        <w:rPr>
          <w:rFonts w:cstheme="minorHAnsi"/>
        </w:rPr>
        <w:t>.</w:t>
      </w:r>
      <w:r w:rsidR="00B313FA" w:rsidRPr="001E2BCB">
        <w:rPr>
          <w:rFonts w:cstheme="minorHAnsi"/>
        </w:rPr>
        <w:t xml:space="preserve"> </w:t>
      </w:r>
      <w:r w:rsidR="00327408" w:rsidRPr="001E2BCB">
        <w:rPr>
          <w:rFonts w:cstheme="minorHAnsi"/>
        </w:rPr>
        <w:t xml:space="preserve">Motion carried </w:t>
      </w:r>
      <w:r w:rsidR="00327408" w:rsidRPr="001E2BCB">
        <w:rPr>
          <w:rFonts w:ascii="Viner Hand ITC" w:hAnsi="Viner Hand ITC" w:cstheme="minorHAnsi"/>
        </w:rPr>
        <w:t>viva voce.</w:t>
      </w:r>
    </w:p>
    <w:p w:rsidR="00732B02" w:rsidRDefault="00732B02" w:rsidP="004D5B42">
      <w:pPr>
        <w:pStyle w:val="NoSpacing"/>
        <w:rPr>
          <w:rFonts w:eastAsia="Times New Roman"/>
        </w:rPr>
      </w:pPr>
    </w:p>
    <w:p w:rsidR="00DF2448" w:rsidRDefault="00C74A8F" w:rsidP="004D5B42">
      <w:pPr>
        <w:pStyle w:val="NoSpacing"/>
        <w:rPr>
          <w:rFonts w:cstheme="minorHAnsi"/>
          <w:b/>
        </w:rPr>
      </w:pPr>
      <w:r w:rsidRPr="00FF5E04">
        <w:rPr>
          <w:rFonts w:cstheme="minorHAnsi"/>
          <w:b/>
        </w:rPr>
        <w:t>CITY ATTORNEY</w:t>
      </w:r>
      <w:r w:rsidR="00612666" w:rsidRPr="00FF5E04">
        <w:rPr>
          <w:rFonts w:cstheme="minorHAnsi"/>
          <w:b/>
        </w:rPr>
        <w:t>:</w:t>
      </w:r>
    </w:p>
    <w:p w:rsidR="00806744" w:rsidRDefault="00C74A8F" w:rsidP="004D5B42">
      <w:pPr>
        <w:pStyle w:val="NoSpacing"/>
        <w:rPr>
          <w:rFonts w:ascii="Viner Hand ITC" w:hAnsi="Viner Hand ITC" w:cstheme="minorHAnsi"/>
        </w:rPr>
      </w:pPr>
      <w:r>
        <w:rPr>
          <w:rFonts w:cstheme="minorHAnsi"/>
        </w:rPr>
        <w:t>Gregg Morelock</w:t>
      </w:r>
      <w:r w:rsidR="00B313FA" w:rsidRPr="00787CC5">
        <w:rPr>
          <w:rFonts w:cstheme="minorHAnsi"/>
        </w:rPr>
        <w:t xml:space="preserve"> </w:t>
      </w:r>
      <w:r w:rsidR="00CB25C3">
        <w:rPr>
          <w:rFonts w:cstheme="minorHAnsi"/>
        </w:rPr>
        <w:t xml:space="preserve">requested </w:t>
      </w:r>
      <w:r w:rsidR="00FB032B">
        <w:rPr>
          <w:rFonts w:cstheme="minorHAnsi"/>
        </w:rPr>
        <w:t>approval</w:t>
      </w:r>
      <w:r w:rsidR="00045464">
        <w:rPr>
          <w:rFonts w:cstheme="minorHAnsi"/>
        </w:rPr>
        <w:t xml:space="preserve"> </w:t>
      </w:r>
      <w:r w:rsidR="0004309B">
        <w:rPr>
          <w:rFonts w:cstheme="minorHAnsi"/>
        </w:rPr>
        <w:t>of Resolution No. 2025/032625-BOW adopting Enforcement Response Guide</w:t>
      </w:r>
      <w:r w:rsidR="00FF5E04">
        <w:rPr>
          <w:rFonts w:cstheme="minorHAnsi"/>
        </w:rPr>
        <w:t xml:space="preserve">, with the recommendation from Commonwealth Engineers, Inc., </w:t>
      </w:r>
      <w:r w:rsidR="00CD0C32">
        <w:rPr>
          <w:rFonts w:cstheme="minorHAnsi"/>
        </w:rPr>
        <w:t>be adopted as part of the rules and regulations of the Greenfield Wastewater U</w:t>
      </w:r>
      <w:r w:rsidR="00667493">
        <w:rPr>
          <w:rFonts w:cstheme="minorHAnsi"/>
        </w:rPr>
        <w:t>tility</w:t>
      </w:r>
      <w:r w:rsidR="0004309B">
        <w:rPr>
          <w:rFonts w:cstheme="minorHAnsi"/>
        </w:rPr>
        <w:t>.</w:t>
      </w:r>
      <w:r w:rsidR="008154D1">
        <w:rPr>
          <w:rFonts w:cstheme="minorHAnsi"/>
        </w:rPr>
        <w:t xml:space="preserve"> </w:t>
      </w:r>
      <w:r w:rsidR="00667493">
        <w:rPr>
          <w:rFonts w:eastAsia="Times New Roman"/>
        </w:rPr>
        <w:t>Locke</w:t>
      </w:r>
      <w:r w:rsidR="00667493" w:rsidRPr="004D5B42">
        <w:rPr>
          <w:rFonts w:eastAsia="Times New Roman"/>
        </w:rPr>
        <w:t xml:space="preserve"> </w:t>
      </w:r>
      <w:r w:rsidR="00667493">
        <w:rPr>
          <w:rFonts w:eastAsia="Times New Roman"/>
          <w:color w:val="000000"/>
        </w:rPr>
        <w:t xml:space="preserve">moved to approve, duly seconded by </w:t>
      </w:r>
      <w:r w:rsidR="00667493">
        <w:rPr>
          <w:rFonts w:eastAsia="Times New Roman"/>
        </w:rPr>
        <w:t>Breese</w:t>
      </w:r>
      <w:r w:rsidR="00667493">
        <w:rPr>
          <w:rFonts w:eastAsia="Times New Roman"/>
          <w:color w:val="000000"/>
        </w:rPr>
        <w:t>.</w:t>
      </w:r>
      <w:r w:rsidR="00667493">
        <w:rPr>
          <w:rFonts w:cstheme="minorHAnsi"/>
        </w:rPr>
        <w:t xml:space="preserve">                              </w:t>
      </w:r>
      <w:r w:rsidR="00806744" w:rsidRPr="001E2BCB">
        <w:rPr>
          <w:rFonts w:cstheme="minorHAnsi"/>
        </w:rPr>
        <w:t xml:space="preserve">Motion carried </w:t>
      </w:r>
      <w:r w:rsidR="00806744" w:rsidRPr="001E2BCB">
        <w:rPr>
          <w:rFonts w:ascii="Viner Hand ITC" w:hAnsi="Viner Hand ITC" w:cstheme="minorHAnsi"/>
        </w:rPr>
        <w:t>viva voce.</w:t>
      </w:r>
    </w:p>
    <w:p w:rsidR="00343A91" w:rsidRDefault="00343A91" w:rsidP="004D5B42">
      <w:pPr>
        <w:pStyle w:val="NoSpacing"/>
        <w:rPr>
          <w:rFonts w:cstheme="minorHAnsi"/>
        </w:rPr>
      </w:pPr>
      <w:r>
        <w:rPr>
          <w:rFonts w:cstheme="minorHAnsi"/>
        </w:rPr>
        <w:t xml:space="preserve">            </w:t>
      </w:r>
    </w:p>
    <w:p w:rsidR="00A01063" w:rsidRDefault="00A01063" w:rsidP="004D5B42">
      <w:pPr>
        <w:pStyle w:val="NoSpacing"/>
        <w:rPr>
          <w:rFonts w:ascii="Viner Hand ITC" w:hAnsi="Viner Hand ITC" w:cstheme="minorHAnsi"/>
        </w:rPr>
      </w:pPr>
      <w:r>
        <w:rPr>
          <w:rFonts w:cstheme="minorHAnsi"/>
        </w:rPr>
        <w:t>Gregg Morelock</w:t>
      </w:r>
      <w:r w:rsidRPr="00787CC5">
        <w:rPr>
          <w:rFonts w:cstheme="minorHAnsi"/>
        </w:rPr>
        <w:t xml:space="preserve"> </w:t>
      </w:r>
      <w:r>
        <w:rPr>
          <w:rFonts w:cstheme="minorHAnsi"/>
        </w:rPr>
        <w:t>requested approval</w:t>
      </w:r>
      <w:r w:rsidR="0004309B">
        <w:rPr>
          <w:rFonts w:cstheme="minorHAnsi"/>
        </w:rPr>
        <w:t xml:space="preserve"> </w:t>
      </w:r>
      <w:r w:rsidR="00091E7D">
        <w:rPr>
          <w:rFonts w:cstheme="minorHAnsi"/>
        </w:rPr>
        <w:t xml:space="preserve">for the Restated Reaffirmation of Memorandum of Understanding between the City of Greenfield and Hancock County Veterans Park, Inc. regarding the </w:t>
      </w:r>
      <w:r w:rsidR="001575FB">
        <w:rPr>
          <w:rFonts w:cstheme="minorHAnsi"/>
        </w:rPr>
        <w:t xml:space="preserve">landscaping maintenance for the </w:t>
      </w:r>
      <w:r w:rsidR="00091E7D">
        <w:rPr>
          <w:rFonts w:cstheme="minorHAnsi"/>
        </w:rPr>
        <w:t>Veterans Memorial Park located at 110 South State Street</w:t>
      </w:r>
      <w:r>
        <w:rPr>
          <w:rFonts w:cstheme="minorHAnsi"/>
        </w:rPr>
        <w:t>.</w:t>
      </w:r>
      <w:r w:rsidR="00AD3531">
        <w:rPr>
          <w:rFonts w:cstheme="minorHAnsi"/>
        </w:rPr>
        <w:t xml:space="preserve"> </w:t>
      </w:r>
      <w:r w:rsidR="00BA02A8" w:rsidRPr="00667493">
        <w:rPr>
          <w:rFonts w:cstheme="minorHAnsi"/>
        </w:rPr>
        <w:t>Locke</w:t>
      </w:r>
      <w:r w:rsidRPr="00BA02A8">
        <w:rPr>
          <w:rFonts w:cstheme="minorHAnsi"/>
        </w:rPr>
        <w:t xml:space="preserve"> </w:t>
      </w:r>
      <w:r>
        <w:rPr>
          <w:rFonts w:cstheme="minorHAnsi"/>
        </w:rPr>
        <w:t>moved to approve</w:t>
      </w:r>
      <w:r w:rsidR="00667493">
        <w:rPr>
          <w:rFonts w:cstheme="minorHAnsi"/>
        </w:rPr>
        <w:t xml:space="preserve"> </w:t>
      </w:r>
      <w:r w:rsidR="00176A2F">
        <w:rPr>
          <w:rFonts w:cstheme="minorHAnsi"/>
        </w:rPr>
        <w:t xml:space="preserve">with the City’s liability not-to-exceed </w:t>
      </w:r>
      <w:r w:rsidR="00AD3531">
        <w:rPr>
          <w:rFonts w:cstheme="minorHAnsi"/>
        </w:rPr>
        <w:t xml:space="preserve">$10,000.00 and the Veterans submit all </w:t>
      </w:r>
      <w:r w:rsidR="00CD7792">
        <w:rPr>
          <w:rFonts w:cstheme="minorHAnsi"/>
        </w:rPr>
        <w:t>landscaping</w:t>
      </w:r>
      <w:r w:rsidR="001575FB">
        <w:rPr>
          <w:rFonts w:cstheme="minorHAnsi"/>
        </w:rPr>
        <w:t xml:space="preserve"> maintenance</w:t>
      </w:r>
      <w:r w:rsidR="00AD3531">
        <w:rPr>
          <w:rFonts w:cstheme="minorHAnsi"/>
        </w:rPr>
        <w:t xml:space="preserve"> quotes to the BOW for approval</w:t>
      </w:r>
      <w:r>
        <w:rPr>
          <w:rFonts w:cstheme="minorHAnsi"/>
        </w:rPr>
        <w:t xml:space="preserve">, duly seconded by </w:t>
      </w:r>
      <w:r w:rsidR="00BA02A8">
        <w:rPr>
          <w:rFonts w:cstheme="minorHAnsi"/>
        </w:rPr>
        <w:t>Breese</w:t>
      </w:r>
      <w:r>
        <w:rPr>
          <w:rFonts w:cstheme="minorHAnsi"/>
        </w:rPr>
        <w:t xml:space="preserve">. </w:t>
      </w:r>
      <w:r w:rsidRPr="001E2BCB">
        <w:rPr>
          <w:rFonts w:cstheme="minorHAnsi"/>
        </w:rPr>
        <w:t xml:space="preserve">Motion carried </w:t>
      </w:r>
      <w:r w:rsidRPr="001E2BCB">
        <w:rPr>
          <w:rFonts w:ascii="Viner Hand ITC" w:hAnsi="Viner Hand ITC" w:cstheme="minorHAnsi"/>
        </w:rPr>
        <w:t>viva voce.</w:t>
      </w:r>
    </w:p>
    <w:p w:rsidR="00A01063" w:rsidRDefault="00A01063" w:rsidP="004D5B42">
      <w:pPr>
        <w:pStyle w:val="NoSpacing"/>
        <w:rPr>
          <w:rFonts w:cstheme="minorHAnsi"/>
          <w:b/>
        </w:rPr>
      </w:pPr>
    </w:p>
    <w:p w:rsidR="00A01063" w:rsidRDefault="00A01063" w:rsidP="004D5B42">
      <w:pPr>
        <w:pStyle w:val="NoSpacing"/>
        <w:rPr>
          <w:rFonts w:ascii="Viner Hand ITC" w:hAnsi="Viner Hand ITC" w:cstheme="minorHAnsi"/>
        </w:rPr>
      </w:pPr>
      <w:r>
        <w:rPr>
          <w:rFonts w:cstheme="minorHAnsi"/>
        </w:rPr>
        <w:t>Gregg Morelock</w:t>
      </w:r>
      <w:r w:rsidRPr="00787CC5">
        <w:rPr>
          <w:rFonts w:cstheme="minorHAnsi"/>
        </w:rPr>
        <w:t xml:space="preserve"> </w:t>
      </w:r>
      <w:r>
        <w:rPr>
          <w:rFonts w:cstheme="minorHAnsi"/>
        </w:rPr>
        <w:t>requested approval</w:t>
      </w:r>
      <w:r w:rsidR="00B4011D">
        <w:rPr>
          <w:rFonts w:cstheme="minorHAnsi"/>
        </w:rPr>
        <w:t xml:space="preserve"> </w:t>
      </w:r>
      <w:r w:rsidR="00D37A5A">
        <w:rPr>
          <w:rFonts w:cstheme="minorHAnsi"/>
        </w:rPr>
        <w:t>for the Consulting Agreement between the City of Greenfield and Pickett &amp; Associates</w:t>
      </w:r>
      <w:r w:rsidR="009B6104">
        <w:rPr>
          <w:rFonts w:cstheme="minorHAnsi"/>
        </w:rPr>
        <w:t xml:space="preserve"> for</w:t>
      </w:r>
      <w:r w:rsidR="00D37A5A">
        <w:rPr>
          <w:rFonts w:cstheme="minorHAnsi"/>
        </w:rPr>
        <w:t xml:space="preserve"> website and social media </w:t>
      </w:r>
      <w:r w:rsidR="00FF0CFC">
        <w:rPr>
          <w:rFonts w:cstheme="minorHAnsi"/>
        </w:rPr>
        <w:t>management</w:t>
      </w:r>
      <w:r w:rsidR="009B6104">
        <w:rPr>
          <w:rFonts w:cstheme="minorHAnsi"/>
        </w:rPr>
        <w:t xml:space="preserve"> and implementation to develop credibility and a positive reputation of Greenfield’s offerings to outside communities</w:t>
      </w:r>
      <w:r w:rsidR="00FF0CFC">
        <w:rPr>
          <w:rFonts w:cstheme="minorHAnsi"/>
        </w:rPr>
        <w:t>.</w:t>
      </w:r>
      <w:r w:rsidR="00FA47C3">
        <w:rPr>
          <w:rFonts w:cstheme="minorHAnsi"/>
        </w:rPr>
        <w:t xml:space="preserve"> This agreement will be in effect </w:t>
      </w:r>
      <w:r w:rsidR="00FA47C3" w:rsidRPr="00595BF8">
        <w:rPr>
          <w:rFonts w:cstheme="minorHAnsi"/>
        </w:rPr>
        <w:t>April 1</w:t>
      </w:r>
      <w:r w:rsidR="00FA47C3" w:rsidRPr="00595BF8">
        <w:rPr>
          <w:rFonts w:cstheme="minorHAnsi"/>
          <w:vertAlign w:val="superscript"/>
        </w:rPr>
        <w:t>st</w:t>
      </w:r>
      <w:r w:rsidR="00FA47C3" w:rsidRPr="00595BF8">
        <w:rPr>
          <w:rFonts w:cstheme="minorHAnsi"/>
        </w:rPr>
        <w:t xml:space="preserve"> </w:t>
      </w:r>
      <w:r w:rsidR="00FA47C3">
        <w:rPr>
          <w:rFonts w:cstheme="minorHAnsi"/>
        </w:rPr>
        <w:t>through December 31</w:t>
      </w:r>
      <w:r w:rsidR="00FA47C3" w:rsidRPr="00FA47C3">
        <w:rPr>
          <w:rFonts w:cstheme="minorHAnsi"/>
          <w:vertAlign w:val="superscript"/>
        </w:rPr>
        <w:t>st</w:t>
      </w:r>
      <w:r w:rsidR="00FA47C3">
        <w:rPr>
          <w:rFonts w:cstheme="minorHAnsi"/>
        </w:rPr>
        <w:t>, 2025 with a not-to-exceed amount of $40,000.00.</w:t>
      </w:r>
      <w:r w:rsidR="00FF0CFC">
        <w:rPr>
          <w:rFonts w:cstheme="minorHAnsi"/>
        </w:rPr>
        <w:t xml:space="preserve"> </w:t>
      </w:r>
      <w:r w:rsidR="00BA02A8" w:rsidRPr="003D5EBB">
        <w:rPr>
          <w:rFonts w:cstheme="minorHAnsi"/>
        </w:rPr>
        <w:t>Locke</w:t>
      </w:r>
      <w:r w:rsidRPr="00BA02A8">
        <w:rPr>
          <w:rFonts w:cstheme="minorHAnsi"/>
        </w:rPr>
        <w:t xml:space="preserve"> </w:t>
      </w:r>
      <w:r>
        <w:rPr>
          <w:rFonts w:cstheme="minorHAnsi"/>
        </w:rPr>
        <w:t>moved to approve</w:t>
      </w:r>
      <w:r w:rsidR="00953C7D">
        <w:rPr>
          <w:rFonts w:cstheme="minorHAnsi"/>
        </w:rPr>
        <w:t xml:space="preserve"> pending</w:t>
      </w:r>
      <w:r w:rsidR="00EF6FB2">
        <w:rPr>
          <w:rFonts w:cstheme="minorHAnsi"/>
        </w:rPr>
        <w:t xml:space="preserve"> approval for expenditure from the</w:t>
      </w:r>
      <w:r w:rsidR="00953C7D">
        <w:rPr>
          <w:rFonts w:cstheme="minorHAnsi"/>
        </w:rPr>
        <w:t xml:space="preserve"> Council</w:t>
      </w:r>
      <w:r>
        <w:rPr>
          <w:rFonts w:cstheme="minorHAnsi"/>
        </w:rPr>
        <w:t xml:space="preserve">, duly seconded by </w:t>
      </w:r>
      <w:r w:rsidR="00BA02A8">
        <w:rPr>
          <w:rFonts w:cstheme="minorHAnsi"/>
        </w:rPr>
        <w:t>Robertson</w:t>
      </w:r>
      <w:r>
        <w:rPr>
          <w:rFonts w:cstheme="minorHAnsi"/>
        </w:rPr>
        <w:t xml:space="preserve">. </w:t>
      </w:r>
      <w:r w:rsidRPr="001E2BCB">
        <w:rPr>
          <w:rFonts w:cstheme="minorHAnsi"/>
        </w:rPr>
        <w:t xml:space="preserve">Motion carried </w:t>
      </w:r>
      <w:r w:rsidRPr="001E2BCB">
        <w:rPr>
          <w:rFonts w:ascii="Viner Hand ITC" w:hAnsi="Viner Hand ITC" w:cstheme="minorHAnsi"/>
        </w:rPr>
        <w:t>viva voce.</w:t>
      </w:r>
    </w:p>
    <w:p w:rsidR="00A01063" w:rsidRDefault="00A01063" w:rsidP="004D5B42">
      <w:pPr>
        <w:pStyle w:val="NoSpacing"/>
        <w:rPr>
          <w:rFonts w:cstheme="minorHAnsi"/>
          <w:b/>
        </w:rPr>
      </w:pPr>
    </w:p>
    <w:p w:rsidR="00A01063" w:rsidRDefault="00A01063" w:rsidP="004D5B42">
      <w:pPr>
        <w:pStyle w:val="NoSpacing"/>
        <w:rPr>
          <w:rFonts w:ascii="Viner Hand ITC" w:hAnsi="Viner Hand ITC" w:cstheme="minorHAnsi"/>
        </w:rPr>
      </w:pPr>
      <w:r>
        <w:rPr>
          <w:rFonts w:cstheme="minorHAnsi"/>
        </w:rPr>
        <w:t>Gregg Morelock</w:t>
      </w:r>
      <w:r w:rsidRPr="00787CC5">
        <w:rPr>
          <w:rFonts w:cstheme="minorHAnsi"/>
        </w:rPr>
        <w:t xml:space="preserve"> </w:t>
      </w:r>
      <w:r>
        <w:rPr>
          <w:rFonts w:cstheme="minorHAnsi"/>
        </w:rPr>
        <w:t>requested approval</w:t>
      </w:r>
      <w:r w:rsidR="009B6104">
        <w:rPr>
          <w:rFonts w:cstheme="minorHAnsi"/>
        </w:rPr>
        <w:t xml:space="preserve"> </w:t>
      </w:r>
      <w:r w:rsidR="0082595D">
        <w:rPr>
          <w:rFonts w:cstheme="minorHAnsi"/>
        </w:rPr>
        <w:t xml:space="preserve">to </w:t>
      </w:r>
      <w:r w:rsidR="002A154C">
        <w:rPr>
          <w:rFonts w:cstheme="minorHAnsi"/>
        </w:rPr>
        <w:t>table</w:t>
      </w:r>
      <w:r w:rsidR="0082595D">
        <w:rPr>
          <w:rFonts w:cstheme="minorHAnsi"/>
        </w:rPr>
        <w:t xml:space="preserve"> the </w:t>
      </w:r>
      <w:r w:rsidR="003D5EBB" w:rsidRPr="00046D4F">
        <w:rPr>
          <w:rFonts w:cstheme="minorHAnsi"/>
        </w:rPr>
        <w:t>Build</w:t>
      </w:r>
      <w:r w:rsidR="00046D4F" w:rsidRPr="00046D4F">
        <w:rPr>
          <w:rFonts w:cstheme="minorHAnsi"/>
        </w:rPr>
        <w:t>-Operate</w:t>
      </w:r>
      <w:r w:rsidR="009B6104" w:rsidRPr="00046D4F">
        <w:rPr>
          <w:rFonts w:cstheme="minorHAnsi"/>
        </w:rPr>
        <w:t>-Transfer</w:t>
      </w:r>
      <w:r w:rsidR="0082595D">
        <w:rPr>
          <w:rFonts w:cstheme="minorHAnsi"/>
        </w:rPr>
        <w:t xml:space="preserve"> bid</w:t>
      </w:r>
      <w:r w:rsidR="0026555B">
        <w:rPr>
          <w:rFonts w:cstheme="minorHAnsi"/>
        </w:rPr>
        <w:t xml:space="preserve"> for the proposed City Parking Garage</w:t>
      </w:r>
      <w:r w:rsidR="002A154C">
        <w:rPr>
          <w:rFonts w:cstheme="minorHAnsi"/>
        </w:rPr>
        <w:t xml:space="preserve"> to give the Board more time to review the material submitted by the (2) two respondents</w:t>
      </w:r>
      <w:r>
        <w:rPr>
          <w:rFonts w:cstheme="minorHAnsi"/>
        </w:rPr>
        <w:t xml:space="preserve">. </w:t>
      </w:r>
      <w:r w:rsidR="00BA02A8" w:rsidRPr="00001B67">
        <w:rPr>
          <w:rFonts w:cstheme="minorHAnsi"/>
        </w:rPr>
        <w:t>Locke</w:t>
      </w:r>
      <w:r w:rsidRPr="00BA02A8">
        <w:rPr>
          <w:rFonts w:cstheme="minorHAnsi"/>
        </w:rPr>
        <w:t xml:space="preserve"> </w:t>
      </w:r>
      <w:r w:rsidR="00001B67">
        <w:rPr>
          <w:rFonts w:cstheme="minorHAnsi"/>
        </w:rPr>
        <w:t>moved to continue the matter</w:t>
      </w:r>
      <w:r w:rsidR="007E183F">
        <w:rPr>
          <w:rFonts w:cstheme="minorHAnsi"/>
        </w:rPr>
        <w:t xml:space="preserve"> of the Board’s recommendation for a Build-Operate-T</w:t>
      </w:r>
      <w:r w:rsidR="000737E6">
        <w:rPr>
          <w:rFonts w:cstheme="minorHAnsi"/>
        </w:rPr>
        <w:t>ransfer</w:t>
      </w:r>
      <w:r w:rsidR="007E183F">
        <w:rPr>
          <w:rFonts w:cstheme="minorHAnsi"/>
        </w:rPr>
        <w:t xml:space="preserve"> provider</w:t>
      </w:r>
      <w:r w:rsidR="000737E6">
        <w:rPr>
          <w:rFonts w:cstheme="minorHAnsi"/>
        </w:rPr>
        <w:t xml:space="preserve"> to April 22</w:t>
      </w:r>
      <w:r w:rsidR="000737E6" w:rsidRPr="000737E6">
        <w:rPr>
          <w:rFonts w:cstheme="minorHAnsi"/>
          <w:vertAlign w:val="superscript"/>
        </w:rPr>
        <w:t>nd</w:t>
      </w:r>
      <w:r w:rsidR="000737E6">
        <w:rPr>
          <w:rFonts w:cstheme="minorHAnsi"/>
        </w:rPr>
        <w:t xml:space="preserve"> at </w:t>
      </w:r>
      <w:r w:rsidR="007E183F">
        <w:rPr>
          <w:rFonts w:cstheme="minorHAnsi"/>
        </w:rPr>
        <w:t xml:space="preserve"> 8:30 am </w:t>
      </w:r>
      <w:r w:rsidR="000737E6">
        <w:rPr>
          <w:rFonts w:cstheme="minorHAnsi"/>
        </w:rPr>
        <w:t>at which time the (2) two respondents</w:t>
      </w:r>
      <w:r w:rsidR="007E183F">
        <w:rPr>
          <w:rFonts w:cstheme="minorHAnsi"/>
        </w:rPr>
        <w:t xml:space="preserve"> will provide presentations </w:t>
      </w:r>
      <w:r w:rsidR="000737E6">
        <w:rPr>
          <w:rFonts w:cstheme="minorHAnsi"/>
        </w:rPr>
        <w:t xml:space="preserve">and </w:t>
      </w:r>
      <w:r w:rsidR="007E183F">
        <w:rPr>
          <w:rFonts w:cstheme="minorHAnsi"/>
        </w:rPr>
        <w:t xml:space="preserve">once </w:t>
      </w:r>
      <w:r w:rsidR="000737E6">
        <w:rPr>
          <w:rFonts w:cstheme="minorHAnsi"/>
        </w:rPr>
        <w:t xml:space="preserve">the </w:t>
      </w:r>
      <w:r w:rsidR="007E183F">
        <w:rPr>
          <w:rFonts w:cstheme="minorHAnsi"/>
        </w:rPr>
        <w:t xml:space="preserve">meeting </w:t>
      </w:r>
      <w:r w:rsidR="002A154C">
        <w:rPr>
          <w:rFonts w:cstheme="minorHAnsi"/>
        </w:rPr>
        <w:t>ha</w:t>
      </w:r>
      <w:r w:rsidR="007E183F">
        <w:rPr>
          <w:rFonts w:cstheme="minorHAnsi"/>
        </w:rPr>
        <w:t>s commenced at 10:00 the Board will make a recommendation</w:t>
      </w:r>
      <w:r w:rsidR="000737E6">
        <w:rPr>
          <w:rFonts w:cstheme="minorHAnsi"/>
        </w:rPr>
        <w:t>,</w:t>
      </w:r>
      <w:r w:rsidR="007E183F">
        <w:rPr>
          <w:rFonts w:cstheme="minorHAnsi"/>
        </w:rPr>
        <w:t xml:space="preserve"> </w:t>
      </w:r>
      <w:r>
        <w:rPr>
          <w:rFonts w:cstheme="minorHAnsi"/>
        </w:rPr>
        <w:t xml:space="preserve">duly seconded by </w:t>
      </w:r>
      <w:r w:rsidR="00BA02A8">
        <w:rPr>
          <w:rFonts w:cstheme="minorHAnsi"/>
        </w:rPr>
        <w:t>Robertson</w:t>
      </w:r>
      <w:r>
        <w:rPr>
          <w:rFonts w:cstheme="minorHAnsi"/>
        </w:rPr>
        <w:t xml:space="preserve">. </w:t>
      </w:r>
      <w:r w:rsidR="000737E6">
        <w:rPr>
          <w:rFonts w:cstheme="minorHAnsi"/>
        </w:rPr>
        <w:t xml:space="preserve">  </w:t>
      </w:r>
      <w:r w:rsidR="00075A9A">
        <w:rPr>
          <w:rFonts w:cstheme="minorHAnsi"/>
        </w:rPr>
        <w:t xml:space="preserve">                    </w:t>
      </w:r>
      <w:r w:rsidR="000737E6">
        <w:rPr>
          <w:rFonts w:cstheme="minorHAnsi"/>
        </w:rPr>
        <w:t xml:space="preserve">    </w:t>
      </w:r>
      <w:r w:rsidRPr="001E2BCB">
        <w:rPr>
          <w:rFonts w:cstheme="minorHAnsi"/>
        </w:rPr>
        <w:t xml:space="preserve">Motion carried </w:t>
      </w:r>
      <w:r w:rsidRPr="001E2BCB">
        <w:rPr>
          <w:rFonts w:ascii="Viner Hand ITC" w:hAnsi="Viner Hand ITC" w:cstheme="minorHAnsi"/>
        </w:rPr>
        <w:t>viva voce.</w:t>
      </w:r>
    </w:p>
    <w:p w:rsidR="00A01063" w:rsidRDefault="0026555B" w:rsidP="004D5B42">
      <w:pPr>
        <w:pStyle w:val="NoSpacing"/>
        <w:rPr>
          <w:rFonts w:cstheme="minorHAnsi"/>
          <w:b/>
        </w:rPr>
      </w:pPr>
      <w:r>
        <w:rPr>
          <w:rFonts w:cstheme="minorHAnsi"/>
          <w:b/>
        </w:rPr>
        <w:tab/>
      </w:r>
      <w:r>
        <w:rPr>
          <w:rFonts w:cstheme="minorHAnsi"/>
          <w:b/>
        </w:rPr>
        <w:tab/>
      </w:r>
      <w:r>
        <w:rPr>
          <w:rFonts w:cstheme="minorHAnsi"/>
          <w:b/>
        </w:rPr>
        <w:tab/>
        <w:t>T</w:t>
      </w:r>
      <w:r w:rsidR="0082595D">
        <w:rPr>
          <w:rFonts w:cstheme="minorHAnsi"/>
          <w:b/>
        </w:rPr>
        <w:t>RG Development/</w:t>
      </w:r>
      <w:proofErr w:type="gramStart"/>
      <w:r w:rsidR="0082595D">
        <w:rPr>
          <w:rFonts w:cstheme="minorHAnsi"/>
          <w:b/>
        </w:rPr>
        <w:t>The</w:t>
      </w:r>
      <w:proofErr w:type="gramEnd"/>
      <w:r w:rsidR="0082595D">
        <w:rPr>
          <w:rFonts w:cstheme="minorHAnsi"/>
          <w:b/>
        </w:rPr>
        <w:t xml:space="preserve"> Ridge Group</w:t>
      </w:r>
    </w:p>
    <w:p w:rsidR="0082595D" w:rsidRDefault="0082595D" w:rsidP="004D5B42">
      <w:pPr>
        <w:pStyle w:val="NoSpacing"/>
        <w:rPr>
          <w:rFonts w:cstheme="minorHAnsi"/>
          <w:b/>
        </w:rPr>
      </w:pPr>
      <w:r>
        <w:rPr>
          <w:rFonts w:cstheme="minorHAnsi"/>
          <w:b/>
        </w:rPr>
        <w:tab/>
      </w:r>
      <w:r>
        <w:rPr>
          <w:rFonts w:cstheme="minorHAnsi"/>
          <w:b/>
        </w:rPr>
        <w:tab/>
      </w:r>
      <w:r>
        <w:rPr>
          <w:rFonts w:cstheme="minorHAnsi"/>
          <w:b/>
        </w:rPr>
        <w:tab/>
        <w:t>GM Development, Cripe, FRP</w:t>
      </w:r>
    </w:p>
    <w:p w:rsidR="00A01063" w:rsidRDefault="00A01063" w:rsidP="004D5B42">
      <w:pPr>
        <w:pStyle w:val="NoSpacing"/>
        <w:rPr>
          <w:rFonts w:ascii="Viner Hand ITC" w:hAnsi="Viner Hand ITC" w:cstheme="minorHAnsi"/>
        </w:rPr>
      </w:pPr>
      <w:r>
        <w:rPr>
          <w:rFonts w:cstheme="minorHAnsi"/>
        </w:rPr>
        <w:t>Gregg Morelock</w:t>
      </w:r>
      <w:r w:rsidRPr="00787CC5">
        <w:rPr>
          <w:rFonts w:cstheme="minorHAnsi"/>
        </w:rPr>
        <w:t xml:space="preserve"> </w:t>
      </w:r>
      <w:r>
        <w:rPr>
          <w:rFonts w:cstheme="minorHAnsi"/>
        </w:rPr>
        <w:t>requested approval</w:t>
      </w:r>
      <w:r w:rsidR="006117F4">
        <w:rPr>
          <w:rFonts w:cstheme="minorHAnsi"/>
        </w:rPr>
        <w:t xml:space="preserve"> to table the Lease Agreement</w:t>
      </w:r>
      <w:r w:rsidR="00F1151F">
        <w:rPr>
          <w:rFonts w:cstheme="minorHAnsi"/>
        </w:rPr>
        <w:t xml:space="preserve"> for the parking lot at the southeast corner of State Street and North Street until the next BOW meeting.</w:t>
      </w:r>
      <w:r w:rsidR="006117F4">
        <w:rPr>
          <w:rFonts w:cstheme="minorHAnsi"/>
        </w:rPr>
        <w:t xml:space="preserve"> </w:t>
      </w:r>
      <w:r>
        <w:rPr>
          <w:rFonts w:cstheme="minorHAnsi"/>
        </w:rPr>
        <w:t xml:space="preserve"> </w:t>
      </w:r>
      <w:r w:rsidR="00BA02A8" w:rsidRPr="00F1151F">
        <w:rPr>
          <w:rFonts w:cstheme="minorHAnsi"/>
        </w:rPr>
        <w:t>Robertson</w:t>
      </w:r>
      <w:r w:rsidRPr="00BA02A8">
        <w:rPr>
          <w:rFonts w:cstheme="minorHAnsi"/>
        </w:rPr>
        <w:t xml:space="preserve"> </w:t>
      </w:r>
      <w:r>
        <w:rPr>
          <w:rFonts w:cstheme="minorHAnsi"/>
        </w:rPr>
        <w:t xml:space="preserve">moved to approve, duly seconded by </w:t>
      </w:r>
      <w:r w:rsidR="00BA02A8">
        <w:rPr>
          <w:rFonts w:cstheme="minorHAnsi"/>
        </w:rPr>
        <w:t>Breese</w:t>
      </w:r>
      <w:r>
        <w:rPr>
          <w:rFonts w:cstheme="minorHAnsi"/>
        </w:rPr>
        <w:t xml:space="preserve">. </w:t>
      </w:r>
      <w:r w:rsidRPr="001E2BCB">
        <w:rPr>
          <w:rFonts w:cstheme="minorHAnsi"/>
        </w:rPr>
        <w:t xml:space="preserve">Motion carried </w:t>
      </w:r>
      <w:r w:rsidRPr="001E2BCB">
        <w:rPr>
          <w:rFonts w:ascii="Viner Hand ITC" w:hAnsi="Viner Hand ITC" w:cstheme="minorHAnsi"/>
        </w:rPr>
        <w:t>viva voce.</w:t>
      </w:r>
    </w:p>
    <w:p w:rsidR="00A01063" w:rsidRDefault="00A01063" w:rsidP="004D5B42">
      <w:pPr>
        <w:pStyle w:val="NoSpacing"/>
        <w:rPr>
          <w:rFonts w:cstheme="minorHAnsi"/>
          <w:b/>
        </w:rPr>
      </w:pPr>
    </w:p>
    <w:p w:rsidR="00A01063" w:rsidRDefault="00A01063" w:rsidP="004D5B42">
      <w:pPr>
        <w:pStyle w:val="NoSpacing"/>
        <w:rPr>
          <w:rFonts w:cstheme="minorHAnsi"/>
          <w:b/>
        </w:rPr>
      </w:pPr>
      <w:r>
        <w:rPr>
          <w:rFonts w:cstheme="minorHAnsi"/>
          <w:b/>
        </w:rPr>
        <w:t>STREET DEPARTMENT:</w:t>
      </w:r>
    </w:p>
    <w:p w:rsidR="00A01063" w:rsidRDefault="00A01063" w:rsidP="004D5B42">
      <w:pPr>
        <w:pStyle w:val="NoSpacing"/>
        <w:rPr>
          <w:rFonts w:ascii="Viner Hand ITC" w:hAnsi="Viner Hand ITC" w:cstheme="minorHAnsi"/>
        </w:rPr>
      </w:pPr>
      <w:r w:rsidRPr="00123C30">
        <w:rPr>
          <w:rFonts w:cstheme="minorHAnsi"/>
        </w:rPr>
        <w:t>Tyler Rankins requested approval</w:t>
      </w:r>
      <w:r w:rsidR="0036421F">
        <w:rPr>
          <w:rFonts w:cstheme="minorHAnsi"/>
        </w:rPr>
        <w:t xml:space="preserve"> to award Penny’s Florist for the 2025 Flower Endowment with a cost of $2,125.00</w:t>
      </w:r>
      <w:r w:rsidRPr="00123C30">
        <w:rPr>
          <w:rFonts w:cstheme="minorHAnsi"/>
        </w:rPr>
        <w:t>.</w:t>
      </w:r>
      <w:r w:rsidRPr="00123C30">
        <w:rPr>
          <w:rFonts w:eastAsia="Times New Roman"/>
          <w:color w:val="000000"/>
        </w:rPr>
        <w:t xml:space="preserve"> </w:t>
      </w:r>
      <w:r w:rsidR="004D5B42">
        <w:rPr>
          <w:rFonts w:eastAsia="Times New Roman"/>
        </w:rPr>
        <w:t>Locke</w:t>
      </w:r>
      <w:r w:rsidRPr="004D5B42">
        <w:rPr>
          <w:rFonts w:eastAsia="Times New Roman"/>
        </w:rPr>
        <w:t xml:space="preserve"> </w:t>
      </w:r>
      <w:r>
        <w:rPr>
          <w:rFonts w:eastAsia="Times New Roman"/>
          <w:color w:val="000000"/>
        </w:rPr>
        <w:t xml:space="preserve">moved to approve, duly seconded by </w:t>
      </w:r>
      <w:r w:rsidR="004D5B42">
        <w:rPr>
          <w:rFonts w:eastAsia="Times New Roman"/>
        </w:rPr>
        <w:t>Shelby</w:t>
      </w:r>
      <w:r>
        <w:rPr>
          <w:rFonts w:eastAsia="Times New Roman"/>
          <w:color w:val="000000"/>
        </w:rPr>
        <w:t xml:space="preserve">. </w:t>
      </w:r>
      <w:r w:rsidRPr="004555F3">
        <w:rPr>
          <w:rFonts w:cstheme="minorHAnsi"/>
        </w:rPr>
        <w:t xml:space="preserve">Motion carried </w:t>
      </w:r>
      <w:r w:rsidRPr="004555F3">
        <w:rPr>
          <w:rFonts w:ascii="Viner Hand ITC" w:hAnsi="Viner Hand ITC" w:cstheme="minorHAnsi"/>
        </w:rPr>
        <w:t xml:space="preserve">viva voce.     </w:t>
      </w:r>
    </w:p>
    <w:p w:rsidR="00A01063" w:rsidRPr="00123C30" w:rsidRDefault="00A01063" w:rsidP="004D5B42">
      <w:pPr>
        <w:pStyle w:val="NoSpacing"/>
        <w:rPr>
          <w:rFonts w:cstheme="minorHAnsi"/>
        </w:rPr>
      </w:pPr>
    </w:p>
    <w:p w:rsidR="00A01063" w:rsidRDefault="00A01063" w:rsidP="004D5B42">
      <w:pPr>
        <w:pStyle w:val="NoSpacing"/>
        <w:rPr>
          <w:rFonts w:ascii="Viner Hand ITC" w:hAnsi="Viner Hand ITC" w:cstheme="minorHAnsi"/>
        </w:rPr>
      </w:pPr>
      <w:r w:rsidRPr="00123C30">
        <w:rPr>
          <w:rFonts w:cstheme="minorHAnsi"/>
        </w:rPr>
        <w:t>Tyler Rankins requested approval</w:t>
      </w:r>
      <w:r w:rsidR="0036421F">
        <w:rPr>
          <w:rFonts w:cstheme="minorHAnsi"/>
        </w:rPr>
        <w:t xml:space="preserve"> to award 5 Star Property Management for the weed trimming for Park Cemetery with a cost of $1,450.00</w:t>
      </w:r>
      <w:r w:rsidR="00B33A04">
        <w:rPr>
          <w:rFonts w:cstheme="minorHAnsi"/>
        </w:rPr>
        <w:t xml:space="preserve"> per occurrence</w:t>
      </w:r>
      <w:r w:rsidRPr="00123C30">
        <w:rPr>
          <w:rFonts w:cstheme="minorHAnsi"/>
        </w:rPr>
        <w:t>.</w:t>
      </w:r>
      <w:r w:rsidRPr="00123C30">
        <w:rPr>
          <w:rFonts w:eastAsia="Times New Roman"/>
          <w:color w:val="000000"/>
        </w:rPr>
        <w:t xml:space="preserve"> </w:t>
      </w:r>
      <w:r w:rsidR="00AC2802">
        <w:rPr>
          <w:rFonts w:eastAsia="Times New Roman"/>
          <w:color w:val="000000"/>
        </w:rPr>
        <w:t xml:space="preserve">Shelby advised to be more careful when weed trimming around the monuments, especially the older one. </w:t>
      </w:r>
      <w:r w:rsidR="00373AD1">
        <w:rPr>
          <w:rFonts w:eastAsia="Times New Roman"/>
          <w:color w:val="000000"/>
        </w:rPr>
        <w:t>Chipping d</w:t>
      </w:r>
      <w:r w:rsidR="00AC2802">
        <w:rPr>
          <w:rFonts w:eastAsia="Times New Roman"/>
          <w:color w:val="000000"/>
        </w:rPr>
        <w:t>amage is occurring</w:t>
      </w:r>
      <w:r w:rsidR="00373AD1">
        <w:rPr>
          <w:rFonts w:eastAsia="Times New Roman"/>
          <w:color w:val="000000"/>
        </w:rPr>
        <w:t xml:space="preserve"> where the top and bottom connect.</w:t>
      </w:r>
      <w:r w:rsidR="00AC2802">
        <w:rPr>
          <w:rFonts w:eastAsia="Times New Roman"/>
          <w:color w:val="000000"/>
        </w:rPr>
        <w:t xml:space="preserve"> </w:t>
      </w:r>
      <w:r w:rsidR="00DE28F1">
        <w:rPr>
          <w:rFonts w:eastAsia="Times New Roman"/>
          <w:color w:val="000000"/>
        </w:rPr>
        <w:t xml:space="preserve">Tyler Rankins stated he will advise them to be more careful. </w:t>
      </w:r>
      <w:r w:rsidRPr="00373AD1">
        <w:rPr>
          <w:rFonts w:eastAsia="Times New Roman"/>
        </w:rPr>
        <w:t>Shelby</w:t>
      </w:r>
      <w:r w:rsidRPr="004D5B42">
        <w:rPr>
          <w:rFonts w:eastAsia="Times New Roman"/>
        </w:rPr>
        <w:t xml:space="preserve"> </w:t>
      </w:r>
      <w:r>
        <w:rPr>
          <w:rFonts w:eastAsia="Times New Roman"/>
          <w:color w:val="000000"/>
        </w:rPr>
        <w:t>moved to approve</w:t>
      </w:r>
      <w:r w:rsidR="00373AD1">
        <w:rPr>
          <w:rFonts w:eastAsia="Times New Roman"/>
          <w:color w:val="000000"/>
        </w:rPr>
        <w:t>,</w:t>
      </w:r>
      <w:r>
        <w:rPr>
          <w:rFonts w:eastAsia="Times New Roman"/>
          <w:color w:val="000000"/>
        </w:rPr>
        <w:t xml:space="preserve"> duly seconded by </w:t>
      </w:r>
      <w:r w:rsidR="004D5B42">
        <w:rPr>
          <w:rFonts w:eastAsia="Times New Roman"/>
        </w:rPr>
        <w:t>Robertson</w:t>
      </w:r>
      <w:r>
        <w:rPr>
          <w:rFonts w:eastAsia="Times New Roman"/>
          <w:color w:val="000000"/>
        </w:rPr>
        <w:t xml:space="preserve">. </w:t>
      </w:r>
      <w:r w:rsidRPr="004555F3">
        <w:rPr>
          <w:rFonts w:cstheme="minorHAnsi"/>
        </w:rPr>
        <w:t xml:space="preserve">Motion carried </w:t>
      </w:r>
      <w:r w:rsidRPr="004555F3">
        <w:rPr>
          <w:rFonts w:ascii="Viner Hand ITC" w:hAnsi="Viner Hand ITC" w:cstheme="minorHAnsi"/>
        </w:rPr>
        <w:t xml:space="preserve">viva voce.     </w:t>
      </w:r>
    </w:p>
    <w:p w:rsidR="00A01063" w:rsidRPr="00123C30" w:rsidRDefault="00A01063" w:rsidP="004D5B42">
      <w:pPr>
        <w:pStyle w:val="NoSpacing"/>
        <w:rPr>
          <w:rFonts w:cstheme="minorHAnsi"/>
          <w:color w:val="FF0000"/>
        </w:rPr>
      </w:pPr>
    </w:p>
    <w:p w:rsidR="00A01063" w:rsidRDefault="00A01063" w:rsidP="004D5B42">
      <w:pPr>
        <w:pStyle w:val="NoSpacing"/>
        <w:rPr>
          <w:rFonts w:ascii="Viner Hand ITC" w:hAnsi="Viner Hand ITC" w:cstheme="minorHAnsi"/>
        </w:rPr>
      </w:pPr>
      <w:r w:rsidRPr="00123C30">
        <w:rPr>
          <w:rFonts w:cstheme="minorHAnsi"/>
        </w:rPr>
        <w:t>Tyler Rankins requested approval</w:t>
      </w:r>
      <w:r w:rsidR="0035763B">
        <w:rPr>
          <w:rFonts w:cstheme="minorHAnsi"/>
        </w:rPr>
        <w:t xml:space="preserve"> for</w:t>
      </w:r>
      <w:r w:rsidR="00DE28F1">
        <w:rPr>
          <w:rFonts w:cstheme="minorHAnsi"/>
        </w:rPr>
        <w:t xml:space="preserve"> the retirement of Wayne Terry, effective April 1</w:t>
      </w:r>
      <w:r w:rsidR="00DE28F1" w:rsidRPr="00DE28F1">
        <w:rPr>
          <w:rFonts w:cstheme="minorHAnsi"/>
          <w:vertAlign w:val="superscript"/>
        </w:rPr>
        <w:t>st</w:t>
      </w:r>
      <w:r w:rsidR="00DE28F1">
        <w:rPr>
          <w:rFonts w:cstheme="minorHAnsi"/>
        </w:rPr>
        <w:t>.</w:t>
      </w:r>
      <w:r w:rsidR="00327B32">
        <w:rPr>
          <w:rFonts w:cstheme="minorHAnsi"/>
        </w:rPr>
        <w:t xml:space="preserve"> Wayne has been </w:t>
      </w:r>
      <w:r w:rsidR="00C35ACF">
        <w:rPr>
          <w:rFonts w:cstheme="minorHAnsi"/>
        </w:rPr>
        <w:t>a</w:t>
      </w:r>
      <w:r w:rsidR="00327B32">
        <w:rPr>
          <w:rFonts w:cstheme="minorHAnsi"/>
        </w:rPr>
        <w:t xml:space="preserve"> great employee and </w:t>
      </w:r>
      <w:r w:rsidR="00C35ACF">
        <w:rPr>
          <w:rFonts w:cstheme="minorHAnsi"/>
        </w:rPr>
        <w:t>has been with the Street Department for the past (6) years. The Street Depart</w:t>
      </w:r>
      <w:r w:rsidR="0060429C">
        <w:rPr>
          <w:rFonts w:cstheme="minorHAnsi"/>
        </w:rPr>
        <w:t>ment will miss Wayne’s</w:t>
      </w:r>
      <w:r w:rsidR="00D74CBA">
        <w:rPr>
          <w:rFonts w:cstheme="minorHAnsi"/>
        </w:rPr>
        <w:t xml:space="preserve"> experience greatly and</w:t>
      </w:r>
      <w:r w:rsidR="00327B32">
        <w:rPr>
          <w:rFonts w:cstheme="minorHAnsi"/>
        </w:rPr>
        <w:t xml:space="preserve"> wish</w:t>
      </w:r>
      <w:r w:rsidR="00D74CBA">
        <w:rPr>
          <w:rFonts w:cstheme="minorHAnsi"/>
        </w:rPr>
        <w:t>ed</w:t>
      </w:r>
      <w:r w:rsidR="00327B32">
        <w:rPr>
          <w:rFonts w:cstheme="minorHAnsi"/>
        </w:rPr>
        <w:t xml:space="preserve"> him the best.</w:t>
      </w:r>
      <w:r w:rsidRPr="00123C30">
        <w:rPr>
          <w:rFonts w:eastAsia="Times New Roman"/>
          <w:color w:val="000000"/>
        </w:rPr>
        <w:t xml:space="preserve"> </w:t>
      </w:r>
      <w:r w:rsidR="004D5B42">
        <w:rPr>
          <w:rFonts w:eastAsia="Times New Roman"/>
        </w:rPr>
        <w:t>Locke</w:t>
      </w:r>
      <w:r w:rsidRPr="004D5B42">
        <w:rPr>
          <w:rFonts w:eastAsia="Times New Roman"/>
        </w:rPr>
        <w:t xml:space="preserve"> </w:t>
      </w:r>
      <w:r>
        <w:rPr>
          <w:rFonts w:eastAsia="Times New Roman"/>
          <w:color w:val="000000"/>
        </w:rPr>
        <w:t xml:space="preserve">moved to approve, duly seconded by </w:t>
      </w:r>
      <w:r w:rsidR="004D5B42">
        <w:rPr>
          <w:rFonts w:eastAsia="Times New Roman"/>
        </w:rPr>
        <w:t>Breese</w:t>
      </w:r>
      <w:r>
        <w:rPr>
          <w:rFonts w:eastAsia="Times New Roman"/>
          <w:color w:val="000000"/>
        </w:rPr>
        <w:t xml:space="preserve">. </w:t>
      </w:r>
      <w:r w:rsidR="00E9594A">
        <w:rPr>
          <w:rFonts w:eastAsia="Times New Roman"/>
          <w:color w:val="000000"/>
        </w:rPr>
        <w:t xml:space="preserve">                     </w:t>
      </w:r>
      <w:r w:rsidRPr="004555F3">
        <w:rPr>
          <w:rFonts w:cstheme="minorHAnsi"/>
        </w:rPr>
        <w:t xml:space="preserve">Motion carried </w:t>
      </w:r>
      <w:r w:rsidRPr="004555F3">
        <w:rPr>
          <w:rFonts w:ascii="Viner Hand ITC" w:hAnsi="Viner Hand ITC" w:cstheme="minorHAnsi"/>
        </w:rPr>
        <w:t xml:space="preserve">viva voce.     </w:t>
      </w:r>
    </w:p>
    <w:p w:rsidR="00A01063" w:rsidRDefault="00A01063" w:rsidP="004D5B42">
      <w:pPr>
        <w:pStyle w:val="NoSpacing"/>
        <w:rPr>
          <w:rFonts w:cstheme="minorHAnsi"/>
          <w:b/>
          <w:color w:val="FF0000"/>
        </w:rPr>
      </w:pPr>
    </w:p>
    <w:p w:rsidR="00A01063" w:rsidRDefault="00A01063" w:rsidP="004D5B42">
      <w:pPr>
        <w:pStyle w:val="NoSpacing"/>
        <w:rPr>
          <w:rFonts w:ascii="Viner Hand ITC" w:hAnsi="Viner Hand ITC" w:cstheme="minorHAnsi"/>
        </w:rPr>
      </w:pPr>
      <w:r w:rsidRPr="00123C30">
        <w:rPr>
          <w:rFonts w:cstheme="minorHAnsi"/>
        </w:rPr>
        <w:t>Tyler Rankins requested approval</w:t>
      </w:r>
      <w:r w:rsidR="0060429C">
        <w:rPr>
          <w:rFonts w:cstheme="minorHAnsi"/>
        </w:rPr>
        <w:t xml:space="preserve"> to purchase (2) </w:t>
      </w:r>
      <w:r w:rsidR="00D0788C">
        <w:rPr>
          <w:rFonts w:cstheme="minorHAnsi"/>
        </w:rPr>
        <w:t xml:space="preserve">two </w:t>
      </w:r>
      <w:r w:rsidR="0060429C">
        <w:rPr>
          <w:rFonts w:cstheme="minorHAnsi"/>
        </w:rPr>
        <w:t>new traffic counters</w:t>
      </w:r>
      <w:r w:rsidR="00D0788C">
        <w:rPr>
          <w:rFonts w:cstheme="minorHAnsi"/>
        </w:rPr>
        <w:t xml:space="preserve"> from Stalker Radar Applied Concepts, Inc. </w:t>
      </w:r>
      <w:r w:rsidR="0060429C">
        <w:rPr>
          <w:rFonts w:cstheme="minorHAnsi"/>
        </w:rPr>
        <w:t>with a cost of $6,878.00</w:t>
      </w:r>
      <w:r w:rsidRPr="00123C30">
        <w:rPr>
          <w:rFonts w:cstheme="minorHAnsi"/>
        </w:rPr>
        <w:t>.</w:t>
      </w:r>
      <w:r w:rsidRPr="00123C30">
        <w:rPr>
          <w:rFonts w:eastAsia="Times New Roman"/>
          <w:color w:val="000000"/>
        </w:rPr>
        <w:t xml:space="preserve"> </w:t>
      </w:r>
      <w:r w:rsidR="00D0788C">
        <w:rPr>
          <w:rFonts w:eastAsia="Times New Roman"/>
          <w:color w:val="000000"/>
        </w:rPr>
        <w:t xml:space="preserve">The cost would be split 50/50 between the Street Department and the Police Department. </w:t>
      </w:r>
      <w:r w:rsidR="004D5B42">
        <w:rPr>
          <w:rFonts w:eastAsia="Times New Roman"/>
        </w:rPr>
        <w:t>Locke</w:t>
      </w:r>
      <w:r w:rsidRPr="004D5B42">
        <w:rPr>
          <w:rFonts w:eastAsia="Times New Roman"/>
        </w:rPr>
        <w:t xml:space="preserve"> </w:t>
      </w:r>
      <w:r>
        <w:rPr>
          <w:rFonts w:eastAsia="Times New Roman"/>
          <w:color w:val="000000"/>
        </w:rPr>
        <w:t xml:space="preserve">moved to approve, duly seconded by </w:t>
      </w:r>
      <w:r w:rsidR="004D5B42">
        <w:rPr>
          <w:rFonts w:eastAsia="Times New Roman"/>
        </w:rPr>
        <w:t>Shelby</w:t>
      </w:r>
      <w:r>
        <w:rPr>
          <w:rFonts w:eastAsia="Times New Roman"/>
          <w:color w:val="000000"/>
        </w:rPr>
        <w:t xml:space="preserve">. </w:t>
      </w:r>
      <w:r w:rsidRPr="004555F3">
        <w:rPr>
          <w:rFonts w:cstheme="minorHAnsi"/>
        </w:rPr>
        <w:t xml:space="preserve">Motion carried </w:t>
      </w:r>
      <w:r w:rsidRPr="004555F3">
        <w:rPr>
          <w:rFonts w:ascii="Viner Hand ITC" w:hAnsi="Viner Hand ITC" w:cstheme="minorHAnsi"/>
        </w:rPr>
        <w:t xml:space="preserve">viva voce.     </w:t>
      </w:r>
    </w:p>
    <w:p w:rsidR="00A01063" w:rsidRDefault="00A01063" w:rsidP="004D5B42">
      <w:pPr>
        <w:pStyle w:val="NoSpacing"/>
        <w:rPr>
          <w:rFonts w:cstheme="minorHAnsi"/>
          <w:b/>
        </w:rPr>
      </w:pPr>
    </w:p>
    <w:p w:rsidR="00A01063" w:rsidRDefault="00A01063" w:rsidP="004D5B42">
      <w:pPr>
        <w:spacing w:after="0" w:line="240" w:lineRule="auto"/>
        <w:rPr>
          <w:rFonts w:cstheme="minorHAnsi"/>
        </w:rPr>
      </w:pPr>
      <w:r>
        <w:rPr>
          <w:rFonts w:cstheme="minorHAnsi"/>
        </w:rPr>
        <w:t>Tyler Rankins requested approval of the Certificate of Burial Rights which were in circulation.</w:t>
      </w:r>
    </w:p>
    <w:p w:rsidR="00A01063" w:rsidRDefault="00A01063" w:rsidP="004D5B42">
      <w:pPr>
        <w:pStyle w:val="NoSpacing"/>
        <w:rPr>
          <w:rFonts w:cstheme="minorHAnsi"/>
          <w:b/>
        </w:rPr>
      </w:pPr>
    </w:p>
    <w:p w:rsidR="00A01063" w:rsidRDefault="00A01063" w:rsidP="004D5B42">
      <w:pPr>
        <w:tabs>
          <w:tab w:val="left" w:pos="8970"/>
        </w:tabs>
        <w:spacing w:after="0" w:line="240" w:lineRule="auto"/>
        <w:rPr>
          <w:rFonts w:cstheme="minorHAnsi"/>
          <w:b/>
        </w:rPr>
      </w:pPr>
      <w:r>
        <w:rPr>
          <w:rFonts w:cstheme="minorHAnsi"/>
          <w:b/>
        </w:rPr>
        <w:t xml:space="preserve">POLICE </w:t>
      </w:r>
      <w:r w:rsidRPr="00603055">
        <w:rPr>
          <w:rFonts w:cstheme="minorHAnsi"/>
          <w:b/>
        </w:rPr>
        <w:t>DEPARTMENT:</w:t>
      </w:r>
    </w:p>
    <w:p w:rsidR="00A01063" w:rsidRPr="00F66350" w:rsidRDefault="00A01063" w:rsidP="004D5B42">
      <w:pPr>
        <w:rPr>
          <w:rFonts w:ascii="Arial" w:hAnsi="Arial" w:cs="Arial"/>
          <w:szCs w:val="24"/>
        </w:rPr>
      </w:pPr>
      <w:r>
        <w:rPr>
          <w:rFonts w:cstheme="minorHAnsi"/>
        </w:rPr>
        <w:t>Chief Brian Hartman requested approval</w:t>
      </w:r>
      <w:r w:rsidR="0042249A">
        <w:rPr>
          <w:rFonts w:cstheme="minorHAnsi"/>
        </w:rPr>
        <w:t xml:space="preserve"> to auction off the following police vehicle at an upcoming auto auction held by Kesler Schaefer Auto Auction</w:t>
      </w:r>
      <w:r>
        <w:rPr>
          <w:rFonts w:cstheme="minorHAnsi"/>
        </w:rPr>
        <w:t>.</w:t>
      </w:r>
      <w:r w:rsidRPr="00C74A8F">
        <w:rPr>
          <w:rFonts w:cstheme="minorHAnsi"/>
        </w:rPr>
        <w:t xml:space="preserve"> </w:t>
      </w:r>
      <w:r w:rsidR="0042249A">
        <w:rPr>
          <w:rFonts w:cstheme="minorHAnsi"/>
        </w:rPr>
        <w:t xml:space="preserve">The money received from the auction is allocated back into the vehicle replacement fund. </w:t>
      </w:r>
      <w:r w:rsidR="004D5B42" w:rsidRPr="004D5B42">
        <w:rPr>
          <w:rFonts w:cstheme="minorHAnsi"/>
        </w:rPr>
        <w:t>Robertson</w:t>
      </w:r>
      <w:r w:rsidRPr="004D5B42">
        <w:rPr>
          <w:rFonts w:cstheme="minorHAnsi"/>
        </w:rPr>
        <w:t xml:space="preserve"> </w:t>
      </w:r>
      <w:r>
        <w:rPr>
          <w:rFonts w:cstheme="minorHAnsi"/>
        </w:rPr>
        <w:t xml:space="preserve">moved to approve, duly seconded by </w:t>
      </w:r>
      <w:r w:rsidR="004D5B42">
        <w:rPr>
          <w:rFonts w:cstheme="minorHAnsi"/>
        </w:rPr>
        <w:t>Locke</w:t>
      </w:r>
      <w:r>
        <w:rPr>
          <w:rFonts w:cstheme="minorHAnsi"/>
        </w:rPr>
        <w:t xml:space="preserve">. </w:t>
      </w:r>
      <w:r w:rsidRPr="00787CC5">
        <w:rPr>
          <w:rFonts w:cstheme="minorHAnsi"/>
        </w:rPr>
        <w:t xml:space="preserve">Motion carried </w:t>
      </w:r>
      <w:r w:rsidRPr="00787CC5">
        <w:rPr>
          <w:rFonts w:ascii="Viner Hand ITC" w:hAnsi="Viner Hand ITC" w:cstheme="minorHAnsi"/>
        </w:rPr>
        <w:t xml:space="preserve">viva voce.        </w:t>
      </w:r>
      <w:r w:rsidR="0042249A">
        <w:rPr>
          <w:rFonts w:ascii="Viner Hand ITC" w:hAnsi="Viner Hand ITC" w:cstheme="minorHAnsi"/>
        </w:rPr>
        <w:tab/>
      </w:r>
      <w:r w:rsidR="0042249A" w:rsidRPr="000360F9">
        <w:rPr>
          <w:rFonts w:cstheme="minorHAnsi"/>
          <w:b/>
        </w:rPr>
        <w:t>2017</w:t>
      </w:r>
      <w:r w:rsidR="000360F9" w:rsidRPr="000360F9">
        <w:rPr>
          <w:rFonts w:cstheme="minorHAnsi"/>
          <w:b/>
        </w:rPr>
        <w:t xml:space="preserve">          Black          Chevrolet Tahoe          VIN #</w:t>
      </w:r>
      <w:r w:rsidR="000360F9">
        <w:rPr>
          <w:rFonts w:cstheme="minorHAnsi"/>
          <w:b/>
        </w:rPr>
        <w:t xml:space="preserve"> </w:t>
      </w:r>
      <w:r w:rsidR="000360F9" w:rsidRPr="000360F9">
        <w:rPr>
          <w:rFonts w:cstheme="minorHAnsi"/>
          <w:b/>
        </w:rPr>
        <w:t>1GNSKDEC3HR342389          Mileage 86,818</w:t>
      </w:r>
      <w:r w:rsidRPr="000360F9">
        <w:rPr>
          <w:rFonts w:cstheme="minorHAnsi"/>
          <w:b/>
        </w:rPr>
        <w:t xml:space="preserve">           </w:t>
      </w:r>
      <w:bookmarkStart w:id="0" w:name="_GoBack"/>
      <w:r w:rsidR="004C5FA3" w:rsidRPr="008A5029">
        <w:rPr>
          <w:rFonts w:cstheme="minorHAnsi"/>
        </w:rPr>
        <w:t>C</w:t>
      </w:r>
      <w:r w:rsidRPr="008A5029">
        <w:rPr>
          <w:rFonts w:cstheme="minorHAnsi"/>
        </w:rPr>
        <w:t>hief</w:t>
      </w:r>
      <w:bookmarkEnd w:id="0"/>
      <w:r>
        <w:rPr>
          <w:rFonts w:cstheme="minorHAnsi"/>
        </w:rPr>
        <w:t xml:space="preserve"> Brian Hartman requested approval</w:t>
      </w:r>
      <w:r w:rsidR="0035763B">
        <w:rPr>
          <w:rFonts w:cstheme="minorHAnsi"/>
        </w:rPr>
        <w:t xml:space="preserve"> for the retirement of Lieutenant Jimmie Condra, effective March 25</w:t>
      </w:r>
      <w:r w:rsidR="0035763B" w:rsidRPr="0035763B">
        <w:rPr>
          <w:rFonts w:cstheme="minorHAnsi"/>
          <w:vertAlign w:val="superscript"/>
        </w:rPr>
        <w:t>th</w:t>
      </w:r>
      <w:r w:rsidR="0035763B">
        <w:rPr>
          <w:rFonts w:cstheme="minorHAnsi"/>
        </w:rPr>
        <w:t xml:space="preserve">. </w:t>
      </w:r>
      <w:r w:rsidR="00ED205F" w:rsidRPr="00ED205F">
        <w:rPr>
          <w:rFonts w:cstheme="minorHAnsi"/>
        </w:rPr>
        <w:t>Lieutenant Condra</w:t>
      </w:r>
      <w:r w:rsidR="0035763B" w:rsidRPr="00ED205F">
        <w:rPr>
          <w:rFonts w:cstheme="minorHAnsi"/>
        </w:rPr>
        <w:t xml:space="preserve"> </w:t>
      </w:r>
      <w:r w:rsidR="0035763B">
        <w:rPr>
          <w:rFonts w:cstheme="minorHAnsi"/>
        </w:rPr>
        <w:t xml:space="preserve">has </w:t>
      </w:r>
      <w:r w:rsidR="00613559">
        <w:rPr>
          <w:rFonts w:cstheme="minorHAnsi"/>
        </w:rPr>
        <w:t xml:space="preserve">served the </w:t>
      </w:r>
      <w:r w:rsidR="00890493">
        <w:rPr>
          <w:rFonts w:cstheme="minorHAnsi"/>
        </w:rPr>
        <w:t>Greenfield Police Department, the City of Green</w:t>
      </w:r>
      <w:r w:rsidR="004C5FA3">
        <w:rPr>
          <w:rFonts w:cstheme="minorHAnsi"/>
        </w:rPr>
        <w:t>field and its citizens honorably</w:t>
      </w:r>
      <w:r w:rsidR="00890493">
        <w:rPr>
          <w:rFonts w:cstheme="minorHAnsi"/>
        </w:rPr>
        <w:t xml:space="preserve"> for </w:t>
      </w:r>
      <w:r w:rsidR="00613559">
        <w:rPr>
          <w:rFonts w:cstheme="minorHAnsi"/>
        </w:rPr>
        <w:t>over (22) twenty-two years. Chief Brian Hartman thanked Jimmie for his service and wished him well in his future endeavors.</w:t>
      </w:r>
      <w:r w:rsidRPr="00C74A8F">
        <w:rPr>
          <w:rFonts w:cstheme="minorHAnsi"/>
        </w:rPr>
        <w:t xml:space="preserve"> </w:t>
      </w:r>
      <w:r w:rsidR="004D5B42">
        <w:rPr>
          <w:rFonts w:cstheme="minorHAnsi"/>
        </w:rPr>
        <w:t>Shelby</w:t>
      </w:r>
      <w:r w:rsidRPr="004D5B42">
        <w:rPr>
          <w:rFonts w:cstheme="minorHAnsi"/>
        </w:rPr>
        <w:t xml:space="preserve"> </w:t>
      </w:r>
      <w:r>
        <w:rPr>
          <w:rFonts w:cstheme="minorHAnsi"/>
        </w:rPr>
        <w:t xml:space="preserve">moved to approve, duly seconded by </w:t>
      </w:r>
      <w:r w:rsidR="004D5B42">
        <w:rPr>
          <w:rFonts w:cstheme="minorHAnsi"/>
        </w:rPr>
        <w:t>Robertson</w:t>
      </w:r>
      <w:r>
        <w:rPr>
          <w:rFonts w:cstheme="minorHAnsi"/>
        </w:rPr>
        <w:t xml:space="preserve">. </w:t>
      </w:r>
      <w:r w:rsidRPr="00787CC5">
        <w:rPr>
          <w:rFonts w:cstheme="minorHAnsi"/>
        </w:rPr>
        <w:t xml:space="preserve">Motion carried </w:t>
      </w:r>
      <w:r w:rsidRPr="00787CC5">
        <w:rPr>
          <w:rFonts w:ascii="Viner Hand ITC" w:hAnsi="Viner Hand ITC" w:cstheme="minorHAnsi"/>
        </w:rPr>
        <w:t xml:space="preserve">viva voce.        </w:t>
      </w:r>
      <w:r>
        <w:rPr>
          <w:rFonts w:cstheme="minorHAnsi"/>
        </w:rPr>
        <w:t xml:space="preserve">                                                        </w:t>
      </w:r>
      <w:r w:rsidRPr="00787CC5">
        <w:rPr>
          <w:rFonts w:cstheme="minorHAnsi"/>
        </w:rPr>
        <w:t xml:space="preserve"> </w:t>
      </w:r>
    </w:p>
    <w:p w:rsidR="00A01063" w:rsidRPr="00F66350" w:rsidRDefault="00A01063" w:rsidP="004D5B42">
      <w:pPr>
        <w:rPr>
          <w:rFonts w:ascii="Arial" w:hAnsi="Arial" w:cs="Arial"/>
          <w:szCs w:val="24"/>
        </w:rPr>
      </w:pPr>
      <w:r>
        <w:rPr>
          <w:rFonts w:cstheme="minorHAnsi"/>
        </w:rPr>
        <w:t xml:space="preserve">Chief </w:t>
      </w:r>
      <w:r w:rsidR="00A660A1">
        <w:rPr>
          <w:rFonts w:cstheme="minorHAnsi"/>
        </w:rPr>
        <w:t>Brian Hartman requested the Board declare Lieutenant Jimmie Condra’s duty weapon, Glock 19</w:t>
      </w:r>
      <w:r w:rsidR="00890493">
        <w:rPr>
          <w:rFonts w:cstheme="minorHAnsi"/>
        </w:rPr>
        <w:t xml:space="preserve"> h</w:t>
      </w:r>
      <w:r w:rsidR="00A660A1">
        <w:rPr>
          <w:rFonts w:cstheme="minorHAnsi"/>
        </w:rPr>
        <w:t>andgun Serial #BGZW125, as surplus and award it to him as an appreciation for his years of service.</w:t>
      </w:r>
      <w:r w:rsidR="00890493">
        <w:rPr>
          <w:rFonts w:cstheme="minorHAnsi"/>
        </w:rPr>
        <w:t xml:space="preserve"> The Board thanked </w:t>
      </w:r>
      <w:r w:rsidR="000A5C75">
        <w:rPr>
          <w:rFonts w:cstheme="minorHAnsi"/>
        </w:rPr>
        <w:t xml:space="preserve">Jimmie for his (22) twenty-two years of service. </w:t>
      </w:r>
      <w:r w:rsidR="004D5B42" w:rsidRPr="00890493">
        <w:rPr>
          <w:rFonts w:cstheme="minorHAnsi"/>
        </w:rPr>
        <w:t>Robertson</w:t>
      </w:r>
      <w:r w:rsidRPr="004D5B42">
        <w:rPr>
          <w:rFonts w:cstheme="minorHAnsi"/>
        </w:rPr>
        <w:t xml:space="preserve"> </w:t>
      </w:r>
      <w:r>
        <w:rPr>
          <w:rFonts w:cstheme="minorHAnsi"/>
        </w:rPr>
        <w:t xml:space="preserve">moved to approve, duly seconded by </w:t>
      </w:r>
      <w:r w:rsidR="004D5B42">
        <w:rPr>
          <w:rFonts w:cstheme="minorHAnsi"/>
        </w:rPr>
        <w:t>Locke</w:t>
      </w:r>
      <w:r>
        <w:rPr>
          <w:rFonts w:cstheme="minorHAnsi"/>
        </w:rPr>
        <w:t xml:space="preserve">. </w:t>
      </w:r>
      <w:r w:rsidR="000A5C75">
        <w:rPr>
          <w:rFonts w:cstheme="minorHAnsi"/>
        </w:rPr>
        <w:t xml:space="preserve">      </w:t>
      </w:r>
      <w:r w:rsidRPr="00787CC5">
        <w:rPr>
          <w:rFonts w:cstheme="minorHAnsi"/>
        </w:rPr>
        <w:t xml:space="preserve">Motion carried </w:t>
      </w:r>
      <w:r w:rsidRPr="00787CC5">
        <w:rPr>
          <w:rFonts w:ascii="Viner Hand ITC" w:hAnsi="Viner Hand ITC" w:cstheme="minorHAnsi"/>
        </w:rPr>
        <w:t xml:space="preserve">viva voce.        </w:t>
      </w:r>
      <w:r>
        <w:rPr>
          <w:rFonts w:cstheme="minorHAnsi"/>
        </w:rPr>
        <w:t xml:space="preserve">                                                        </w:t>
      </w:r>
      <w:r w:rsidRPr="00787CC5">
        <w:rPr>
          <w:rFonts w:cstheme="minorHAnsi"/>
        </w:rPr>
        <w:t xml:space="preserve"> </w:t>
      </w:r>
    </w:p>
    <w:p w:rsidR="00A01063" w:rsidRPr="00F66350" w:rsidRDefault="00A01063" w:rsidP="004D5B42">
      <w:pPr>
        <w:rPr>
          <w:rFonts w:ascii="Arial" w:hAnsi="Arial" w:cs="Arial"/>
          <w:szCs w:val="24"/>
        </w:rPr>
      </w:pPr>
      <w:r>
        <w:rPr>
          <w:rFonts w:cstheme="minorHAnsi"/>
        </w:rPr>
        <w:t>Chief Brian Hartman requested approval</w:t>
      </w:r>
      <w:r w:rsidR="000A5C75">
        <w:rPr>
          <w:rFonts w:cstheme="minorHAnsi"/>
        </w:rPr>
        <w:t xml:space="preserve"> to purchase a 2025 Chevrolet Tahoe PPV 4x4 pursuit vehicle from Kelley Chevrolet, LLC</w:t>
      </w:r>
      <w:r w:rsidR="00AD03C7">
        <w:rPr>
          <w:rFonts w:cstheme="minorHAnsi"/>
        </w:rPr>
        <w:t xml:space="preserve"> with a cost of $52,900.00. This vehicle is being specifically purchased to be our Police K-9 vehicle due to the size and capabilities of the vehicle. Chief Brian Hartman is asking to purchase this vehicle without seeking bids, as this vehicle is already priced at the Indiana QPA pricing. Funds are available </w:t>
      </w:r>
      <w:r w:rsidR="00D32CCF">
        <w:rPr>
          <w:rFonts w:cstheme="minorHAnsi"/>
        </w:rPr>
        <w:t xml:space="preserve">in their LIT – Public Safety Fund. </w:t>
      </w:r>
      <w:r w:rsidRPr="004D5B42">
        <w:rPr>
          <w:rFonts w:cstheme="minorHAnsi"/>
        </w:rPr>
        <w:t xml:space="preserve">Locke </w:t>
      </w:r>
      <w:r>
        <w:rPr>
          <w:rFonts w:cstheme="minorHAnsi"/>
        </w:rPr>
        <w:t xml:space="preserve">moved to approve, duly seconded by </w:t>
      </w:r>
      <w:r w:rsidR="004D5B42">
        <w:rPr>
          <w:rFonts w:cstheme="minorHAnsi"/>
        </w:rPr>
        <w:t>Breese</w:t>
      </w:r>
      <w:r>
        <w:rPr>
          <w:rFonts w:cstheme="minorHAnsi"/>
        </w:rPr>
        <w:t xml:space="preserve">. </w:t>
      </w:r>
      <w:r w:rsidRPr="00787CC5">
        <w:rPr>
          <w:rFonts w:cstheme="minorHAnsi"/>
        </w:rPr>
        <w:t xml:space="preserve">Motion carried </w:t>
      </w:r>
      <w:r w:rsidRPr="00787CC5">
        <w:rPr>
          <w:rFonts w:ascii="Viner Hand ITC" w:hAnsi="Viner Hand ITC" w:cstheme="minorHAnsi"/>
        </w:rPr>
        <w:t xml:space="preserve">viva voce.        </w:t>
      </w:r>
      <w:r>
        <w:rPr>
          <w:rFonts w:cstheme="minorHAnsi"/>
        </w:rPr>
        <w:t xml:space="preserve">                                                        </w:t>
      </w:r>
      <w:r w:rsidRPr="00787CC5">
        <w:rPr>
          <w:rFonts w:cstheme="minorHAnsi"/>
        </w:rPr>
        <w:t xml:space="preserve"> </w:t>
      </w:r>
    </w:p>
    <w:p w:rsidR="00282368" w:rsidRDefault="00DB25E3" w:rsidP="004D5B42">
      <w:pPr>
        <w:pStyle w:val="NoSpacing"/>
        <w:rPr>
          <w:rFonts w:cstheme="minorHAnsi"/>
          <w:b/>
        </w:rPr>
      </w:pPr>
      <w:r>
        <w:rPr>
          <w:rFonts w:cstheme="minorHAnsi"/>
          <w:b/>
        </w:rPr>
        <w:t>ENGINEERING DEPARTMENT</w:t>
      </w:r>
      <w:r w:rsidR="00076455">
        <w:rPr>
          <w:rFonts w:cstheme="minorHAnsi"/>
          <w:b/>
        </w:rPr>
        <w:t>:</w:t>
      </w:r>
    </w:p>
    <w:p w:rsidR="00866C82" w:rsidRDefault="00DB25E3" w:rsidP="004D5B42">
      <w:pPr>
        <w:tabs>
          <w:tab w:val="left" w:pos="8970"/>
        </w:tabs>
        <w:rPr>
          <w:rFonts w:cstheme="minorHAnsi"/>
          <w:bCs/>
        </w:rPr>
      </w:pPr>
      <w:r>
        <w:rPr>
          <w:rFonts w:cstheme="minorHAnsi"/>
        </w:rPr>
        <w:t>Glen Morrow</w:t>
      </w:r>
      <w:r w:rsidR="00282368" w:rsidRPr="00787CC5">
        <w:rPr>
          <w:rFonts w:cstheme="minorHAnsi"/>
        </w:rPr>
        <w:t xml:space="preserve"> </w:t>
      </w:r>
      <w:r w:rsidR="00806744">
        <w:rPr>
          <w:rFonts w:cstheme="minorHAnsi"/>
        </w:rPr>
        <w:t>requested approval</w:t>
      </w:r>
      <w:r w:rsidR="00687AFB">
        <w:rPr>
          <w:rFonts w:cstheme="minorHAnsi"/>
        </w:rPr>
        <w:t xml:space="preserve"> for Change Order #11 with INDOT for the Riley Arts Trail with an increase in cost of $57,778.01 for miscellaneous underground conflicts</w:t>
      </w:r>
      <w:r w:rsidR="00180D39">
        <w:rPr>
          <w:rFonts w:cstheme="minorHAnsi"/>
        </w:rPr>
        <w:t xml:space="preserve">; with a new contract total of $4,082,822.76. </w:t>
      </w:r>
      <w:r w:rsidR="004D5B42">
        <w:rPr>
          <w:rFonts w:cstheme="minorHAnsi"/>
        </w:rPr>
        <w:t>Robertson</w:t>
      </w:r>
      <w:r w:rsidR="00A73FE1" w:rsidRPr="004D5B42">
        <w:rPr>
          <w:rFonts w:cstheme="minorHAnsi"/>
        </w:rPr>
        <w:t xml:space="preserve"> </w:t>
      </w:r>
      <w:r w:rsidR="00A73FE1">
        <w:rPr>
          <w:rFonts w:cstheme="minorHAnsi"/>
        </w:rPr>
        <w:t xml:space="preserve">moved to approve, duly seconded by </w:t>
      </w:r>
      <w:r w:rsidR="004D5B42">
        <w:rPr>
          <w:rFonts w:cstheme="minorHAnsi"/>
        </w:rPr>
        <w:t>Breese</w:t>
      </w:r>
      <w:r w:rsidR="00A73FE1">
        <w:rPr>
          <w:rFonts w:cstheme="minorHAnsi"/>
        </w:rPr>
        <w:t xml:space="preserve">. </w:t>
      </w:r>
      <w:r w:rsidR="00A73FE1" w:rsidRPr="00787CC5">
        <w:rPr>
          <w:rFonts w:cstheme="minorHAnsi"/>
        </w:rPr>
        <w:t xml:space="preserve">Motion carried </w:t>
      </w:r>
      <w:r w:rsidR="00A73FE1" w:rsidRPr="00787CC5">
        <w:rPr>
          <w:rFonts w:ascii="Viner Hand ITC" w:hAnsi="Viner Hand ITC" w:cstheme="minorHAnsi"/>
        </w:rPr>
        <w:t xml:space="preserve">viva voce.        </w:t>
      </w:r>
      <w:r w:rsidR="00A73FE1">
        <w:rPr>
          <w:rFonts w:cstheme="minorHAnsi"/>
        </w:rPr>
        <w:t xml:space="preserve">                                                        </w:t>
      </w:r>
      <w:r w:rsidR="00A73FE1" w:rsidRPr="00787CC5">
        <w:rPr>
          <w:rFonts w:cstheme="minorHAnsi"/>
        </w:rPr>
        <w:t xml:space="preserve"> </w:t>
      </w:r>
    </w:p>
    <w:p w:rsidR="00DB25E3" w:rsidRPr="003C0979" w:rsidRDefault="00DB25E3" w:rsidP="004D5B42">
      <w:pPr>
        <w:pStyle w:val="NoSpacing"/>
        <w:rPr>
          <w:rFonts w:cstheme="minorHAnsi"/>
          <w:b/>
        </w:rPr>
      </w:pPr>
      <w:r w:rsidRPr="003C0979">
        <w:rPr>
          <w:rFonts w:cstheme="minorHAnsi"/>
          <w:b/>
        </w:rPr>
        <w:t>PLANNING DEPARTMENT:</w:t>
      </w:r>
    </w:p>
    <w:p w:rsidR="00DB25E3" w:rsidRDefault="00DB25E3" w:rsidP="004D5B42">
      <w:pPr>
        <w:pStyle w:val="NoSpacing"/>
        <w:rPr>
          <w:rFonts w:ascii="Viner Hand ITC" w:hAnsi="Viner Hand ITC" w:cstheme="minorHAnsi"/>
        </w:rPr>
      </w:pPr>
      <w:r>
        <w:rPr>
          <w:rFonts w:cstheme="minorHAnsi"/>
        </w:rPr>
        <w:t>Joanie Fitzwater</w:t>
      </w:r>
      <w:r w:rsidRPr="006A7466">
        <w:rPr>
          <w:rFonts w:cstheme="minorHAnsi"/>
        </w:rPr>
        <w:t xml:space="preserve"> requested approval</w:t>
      </w:r>
      <w:r w:rsidR="00FD222F">
        <w:rPr>
          <w:rFonts w:cstheme="minorHAnsi"/>
        </w:rPr>
        <w:t xml:space="preserve"> of the Subdivision Improvement Agreement between the City of </w:t>
      </w:r>
      <w:r w:rsidR="0080481B">
        <w:rPr>
          <w:rFonts w:cstheme="minorHAnsi"/>
        </w:rPr>
        <w:t>Greenfield and</w:t>
      </w:r>
      <w:r w:rsidR="00FD222F">
        <w:rPr>
          <w:rFonts w:cstheme="minorHAnsi"/>
        </w:rPr>
        <w:t xml:space="preserve"> KS Real Estate Holdings, LLC</w:t>
      </w:r>
      <w:r w:rsidR="0080481B">
        <w:rPr>
          <w:rFonts w:cstheme="minorHAnsi"/>
        </w:rPr>
        <w:t xml:space="preserve"> for the Gateway Park Subdivision replat of lots 3 &amp; 4</w:t>
      </w:r>
      <w:r w:rsidR="00CC5777">
        <w:rPr>
          <w:rFonts w:cstheme="minorHAnsi"/>
        </w:rPr>
        <w:t xml:space="preserve"> at the entrance of Progress Park</w:t>
      </w:r>
      <w:r w:rsidR="00F05C41">
        <w:rPr>
          <w:rFonts w:cstheme="minorHAnsi"/>
        </w:rPr>
        <w:t>; and submitting a Performance Bond in the amount of $20,152.00 for a sidewalk on Eagleston Way.</w:t>
      </w:r>
      <w:r>
        <w:rPr>
          <w:rFonts w:eastAsia="Times New Roman"/>
          <w:color w:val="000000"/>
        </w:rPr>
        <w:t xml:space="preserve"> </w:t>
      </w:r>
      <w:r w:rsidRPr="004D5B42">
        <w:rPr>
          <w:rFonts w:eastAsia="Times New Roman"/>
        </w:rPr>
        <w:t xml:space="preserve">Shelby </w:t>
      </w:r>
      <w:r>
        <w:rPr>
          <w:rFonts w:eastAsia="Times New Roman"/>
          <w:color w:val="000000"/>
        </w:rPr>
        <w:t xml:space="preserve">moved to approve, duly seconded by </w:t>
      </w:r>
      <w:r w:rsidRPr="004D5B42">
        <w:rPr>
          <w:rFonts w:eastAsia="Times New Roman"/>
        </w:rPr>
        <w:t>Locke</w:t>
      </w:r>
      <w:r>
        <w:rPr>
          <w:rFonts w:eastAsia="Times New Roman"/>
          <w:color w:val="000000"/>
        </w:rPr>
        <w:t xml:space="preserve">. </w:t>
      </w:r>
      <w:r w:rsidRPr="004555F3">
        <w:rPr>
          <w:rFonts w:cstheme="minorHAnsi"/>
        </w:rPr>
        <w:t xml:space="preserve">Motion carried </w:t>
      </w:r>
      <w:r w:rsidRPr="004555F3">
        <w:rPr>
          <w:rFonts w:ascii="Viner Hand ITC" w:hAnsi="Viner Hand ITC" w:cstheme="minorHAnsi"/>
        </w:rPr>
        <w:t xml:space="preserve">viva voce.     </w:t>
      </w:r>
    </w:p>
    <w:p w:rsidR="00DB25E3" w:rsidRPr="00852E88" w:rsidRDefault="00DB25E3" w:rsidP="004D5B42">
      <w:pPr>
        <w:pStyle w:val="NoSpacing"/>
        <w:rPr>
          <w:rFonts w:cstheme="minorHAnsi"/>
        </w:rPr>
      </w:pPr>
      <w:r>
        <w:rPr>
          <w:rFonts w:ascii="Viner Hand ITC" w:hAnsi="Viner Hand ITC" w:cstheme="minorHAnsi"/>
        </w:rPr>
        <w:tab/>
      </w:r>
      <w:r>
        <w:rPr>
          <w:rFonts w:ascii="Viner Hand ITC" w:hAnsi="Viner Hand ITC" w:cstheme="minorHAnsi"/>
        </w:rPr>
        <w:tab/>
      </w:r>
      <w:r>
        <w:rPr>
          <w:rFonts w:ascii="Viner Hand ITC" w:hAnsi="Viner Hand ITC" w:cstheme="minorHAnsi"/>
        </w:rPr>
        <w:tab/>
      </w:r>
      <w:r>
        <w:rPr>
          <w:rFonts w:ascii="Viner Hand ITC" w:hAnsi="Viner Hand ITC" w:cstheme="minorHAnsi"/>
        </w:rPr>
        <w:tab/>
      </w:r>
      <w:r>
        <w:rPr>
          <w:rFonts w:ascii="Viner Hand ITC" w:hAnsi="Viner Hand ITC" w:cstheme="minorHAnsi"/>
        </w:rPr>
        <w:tab/>
      </w:r>
      <w:r>
        <w:rPr>
          <w:rFonts w:ascii="Viner Hand ITC" w:hAnsi="Viner Hand ITC" w:cstheme="minorHAnsi"/>
        </w:rPr>
        <w:tab/>
      </w:r>
      <w:r>
        <w:rPr>
          <w:rFonts w:ascii="Viner Hand ITC" w:hAnsi="Viner Hand ITC" w:cstheme="minorHAnsi"/>
        </w:rPr>
        <w:tab/>
      </w:r>
      <w:r>
        <w:rPr>
          <w:rFonts w:ascii="Viner Hand ITC" w:hAnsi="Viner Hand ITC" w:cstheme="minorHAnsi"/>
        </w:rPr>
        <w:tab/>
      </w:r>
    </w:p>
    <w:p w:rsidR="00DB25E3" w:rsidRDefault="00DB25E3" w:rsidP="004D5B42">
      <w:pPr>
        <w:pStyle w:val="NoSpacing"/>
        <w:rPr>
          <w:rFonts w:cstheme="minorHAnsi"/>
          <w:b/>
        </w:rPr>
      </w:pPr>
      <w:r>
        <w:rPr>
          <w:rFonts w:cstheme="minorHAnsi"/>
          <w:b/>
        </w:rPr>
        <w:t>WATER DEPARTMENT</w:t>
      </w:r>
      <w:r w:rsidRPr="00EA1E56">
        <w:rPr>
          <w:rFonts w:cstheme="minorHAnsi"/>
          <w:b/>
        </w:rPr>
        <w:t>:</w:t>
      </w:r>
    </w:p>
    <w:p w:rsidR="00394368" w:rsidRDefault="00394368" w:rsidP="00394368">
      <w:pPr>
        <w:pStyle w:val="NoSpacing"/>
        <w:rPr>
          <w:rFonts w:cstheme="minorHAnsi"/>
        </w:rPr>
      </w:pPr>
      <w:r>
        <w:rPr>
          <w:rFonts w:cstheme="minorHAnsi"/>
        </w:rPr>
        <w:t>Charles Gill requested approval of the recommendation from Donohue and Associates, Inc. for the Partial Payment #16 to Phoenix Fabricators and Erectors, LLC for the Southside Water Improvements Project – Water Storage Tower Project in the amount of $86,450.00 with a retainage of $4,550.00 for a total payment for Application #16 of $91,000.00.</w:t>
      </w:r>
      <w:r w:rsidRPr="00725ECD">
        <w:rPr>
          <w:rFonts w:cstheme="minorHAnsi"/>
        </w:rPr>
        <w:t xml:space="preserve"> </w:t>
      </w:r>
      <w:r>
        <w:rPr>
          <w:rFonts w:cstheme="minorHAnsi"/>
        </w:rPr>
        <w:t>Locke</w:t>
      </w:r>
      <w:r w:rsidRPr="007C72AC">
        <w:rPr>
          <w:rFonts w:cstheme="minorHAnsi"/>
        </w:rPr>
        <w:t xml:space="preserve"> </w:t>
      </w:r>
      <w:r>
        <w:rPr>
          <w:rFonts w:cstheme="minorHAnsi"/>
        </w:rPr>
        <w:t xml:space="preserve">moved to approve, duly seconded by </w:t>
      </w:r>
      <w:r w:rsidRPr="007C72AC">
        <w:rPr>
          <w:rFonts w:cstheme="minorHAnsi"/>
        </w:rPr>
        <w:t>Robertson</w:t>
      </w:r>
      <w:r>
        <w:rPr>
          <w:rFonts w:cstheme="minorHAnsi"/>
        </w:rPr>
        <w:t xml:space="preserve">.  </w:t>
      </w:r>
      <w:r w:rsidR="005537DB">
        <w:rPr>
          <w:rFonts w:cstheme="minorHAnsi"/>
        </w:rPr>
        <w:t xml:space="preserve">                                  </w:t>
      </w:r>
      <w:r w:rsidRPr="00EA1E56">
        <w:rPr>
          <w:rFonts w:cstheme="minorHAnsi"/>
        </w:rPr>
        <w:t xml:space="preserve">Motion carried </w:t>
      </w:r>
      <w:r w:rsidRPr="00EA1E56">
        <w:rPr>
          <w:rFonts w:ascii="Viner Hand ITC" w:hAnsi="Viner Hand ITC" w:cstheme="minorHAnsi"/>
        </w:rPr>
        <w:t>viva voce.</w:t>
      </w:r>
    </w:p>
    <w:p w:rsidR="00DB25E3" w:rsidRDefault="00DB25E3" w:rsidP="004D5B42">
      <w:pPr>
        <w:pStyle w:val="NoSpacing"/>
        <w:rPr>
          <w:rFonts w:cstheme="minorHAnsi"/>
        </w:rPr>
      </w:pPr>
    </w:p>
    <w:p w:rsidR="00D86EC7" w:rsidRDefault="00DB25E3" w:rsidP="004D5B42">
      <w:pPr>
        <w:pStyle w:val="NoSpacing"/>
        <w:rPr>
          <w:rFonts w:ascii="Viner Hand ITC" w:hAnsi="Viner Hand ITC" w:cstheme="minorHAnsi"/>
        </w:rPr>
      </w:pPr>
      <w:r>
        <w:rPr>
          <w:rFonts w:cstheme="minorHAnsi"/>
        </w:rPr>
        <w:t>Charles Gill requested approval</w:t>
      </w:r>
      <w:r w:rsidR="005537DB">
        <w:rPr>
          <w:rFonts w:cstheme="minorHAnsi"/>
        </w:rPr>
        <w:t xml:space="preserve"> of the </w:t>
      </w:r>
      <w:r w:rsidR="00B2118C">
        <w:rPr>
          <w:rFonts w:cstheme="minorHAnsi"/>
        </w:rPr>
        <w:t>C</w:t>
      </w:r>
      <w:r w:rsidR="005537DB">
        <w:rPr>
          <w:rFonts w:cstheme="minorHAnsi"/>
        </w:rPr>
        <w:t xml:space="preserve">ontract </w:t>
      </w:r>
      <w:r w:rsidR="00B2118C">
        <w:rPr>
          <w:rFonts w:cstheme="minorHAnsi"/>
        </w:rPr>
        <w:t xml:space="preserve">Agreement </w:t>
      </w:r>
      <w:r w:rsidR="005537DB">
        <w:rPr>
          <w:rFonts w:cstheme="minorHAnsi"/>
        </w:rPr>
        <w:t xml:space="preserve">between </w:t>
      </w:r>
      <w:r w:rsidR="00B2118C">
        <w:rPr>
          <w:rFonts w:cstheme="minorHAnsi"/>
        </w:rPr>
        <w:t>the City of Greenfield and Central Painting and Sandblasting, Inc. for the North Water Tower Maintenance Project with a cost of $150,000.00</w:t>
      </w:r>
      <w:r>
        <w:rPr>
          <w:rFonts w:cstheme="minorHAnsi"/>
        </w:rPr>
        <w:t>.</w:t>
      </w:r>
      <w:r w:rsidRPr="00725ECD">
        <w:rPr>
          <w:rFonts w:cstheme="minorHAnsi"/>
        </w:rPr>
        <w:t xml:space="preserve"> </w:t>
      </w:r>
      <w:r w:rsidR="00101FD9">
        <w:rPr>
          <w:rFonts w:cstheme="minorHAnsi"/>
        </w:rPr>
        <w:t>Our City Attorney</w:t>
      </w:r>
      <w:r w:rsidR="00B2118C">
        <w:rPr>
          <w:rFonts w:cstheme="minorHAnsi"/>
        </w:rPr>
        <w:t xml:space="preserve"> has reviewed and approved the Contract Agreement. </w:t>
      </w:r>
      <w:r w:rsidR="004D5B42">
        <w:rPr>
          <w:rFonts w:cstheme="minorHAnsi"/>
        </w:rPr>
        <w:t>Shelby</w:t>
      </w:r>
      <w:r w:rsidRPr="004D5B42">
        <w:rPr>
          <w:rFonts w:cstheme="minorHAnsi"/>
        </w:rPr>
        <w:t xml:space="preserve"> </w:t>
      </w:r>
      <w:r>
        <w:rPr>
          <w:rFonts w:cstheme="minorHAnsi"/>
        </w:rPr>
        <w:t>moved to approve</w:t>
      </w:r>
      <w:r w:rsidR="00101FD9">
        <w:rPr>
          <w:rFonts w:cstheme="minorHAnsi"/>
        </w:rPr>
        <w:t>,</w:t>
      </w:r>
      <w:r>
        <w:rPr>
          <w:rFonts w:cstheme="minorHAnsi"/>
        </w:rPr>
        <w:t xml:space="preserve"> duly seconded by </w:t>
      </w:r>
      <w:r w:rsidR="004D5B42">
        <w:rPr>
          <w:rFonts w:cstheme="minorHAnsi"/>
        </w:rPr>
        <w:t>Robertson</w:t>
      </w:r>
      <w:r>
        <w:rPr>
          <w:rFonts w:cstheme="minorHAnsi"/>
        </w:rPr>
        <w:t xml:space="preserve">. </w:t>
      </w:r>
      <w:r w:rsidRPr="00EA1E56">
        <w:rPr>
          <w:rFonts w:cstheme="minorHAnsi"/>
        </w:rPr>
        <w:t xml:space="preserve">Motion carried </w:t>
      </w:r>
      <w:r w:rsidRPr="00EA1E56">
        <w:rPr>
          <w:rFonts w:ascii="Viner Hand ITC" w:hAnsi="Viner Hand ITC" w:cstheme="minorHAnsi"/>
        </w:rPr>
        <w:t xml:space="preserve">viva voce.       </w:t>
      </w:r>
      <w:r w:rsidR="00D86EC7">
        <w:rPr>
          <w:rFonts w:ascii="Viner Hand ITC" w:hAnsi="Viner Hand ITC" w:cstheme="minorHAnsi"/>
        </w:rPr>
        <w:tab/>
      </w:r>
      <w:r w:rsidR="00D86EC7">
        <w:rPr>
          <w:rFonts w:ascii="Viner Hand ITC" w:hAnsi="Viner Hand ITC" w:cstheme="minorHAnsi"/>
        </w:rPr>
        <w:tab/>
      </w:r>
      <w:r w:rsidR="00D86EC7">
        <w:rPr>
          <w:rFonts w:ascii="Viner Hand ITC" w:hAnsi="Viner Hand ITC" w:cstheme="minorHAnsi"/>
        </w:rPr>
        <w:tab/>
      </w:r>
      <w:r w:rsidR="00D86EC7">
        <w:rPr>
          <w:rFonts w:ascii="Viner Hand ITC" w:hAnsi="Viner Hand ITC" w:cstheme="minorHAnsi"/>
        </w:rPr>
        <w:tab/>
      </w:r>
      <w:r w:rsidR="00D86EC7">
        <w:rPr>
          <w:rFonts w:ascii="Viner Hand ITC" w:hAnsi="Viner Hand ITC" w:cstheme="minorHAnsi"/>
        </w:rPr>
        <w:tab/>
      </w:r>
      <w:r w:rsidR="00D86EC7">
        <w:rPr>
          <w:rFonts w:ascii="Viner Hand ITC" w:hAnsi="Viner Hand ITC" w:cstheme="minorHAnsi"/>
        </w:rPr>
        <w:tab/>
      </w:r>
      <w:r w:rsidR="00D86EC7">
        <w:rPr>
          <w:rFonts w:ascii="Viner Hand ITC" w:hAnsi="Viner Hand ITC" w:cstheme="minorHAnsi"/>
        </w:rPr>
        <w:tab/>
      </w:r>
      <w:r w:rsidR="00D86EC7">
        <w:rPr>
          <w:rFonts w:ascii="Viner Hand ITC" w:hAnsi="Viner Hand ITC" w:cstheme="minorHAnsi"/>
        </w:rPr>
        <w:tab/>
        <w:t xml:space="preserve">   </w:t>
      </w:r>
    </w:p>
    <w:p w:rsidR="00C012A7" w:rsidRDefault="00C012A7" w:rsidP="004D5B42">
      <w:pPr>
        <w:pStyle w:val="NoSpacing"/>
        <w:rPr>
          <w:rFonts w:cstheme="minorHAnsi"/>
        </w:rPr>
      </w:pPr>
    </w:p>
    <w:p w:rsidR="00C012A7" w:rsidRDefault="00C012A7" w:rsidP="004D5B42">
      <w:pPr>
        <w:pStyle w:val="NoSpacing"/>
        <w:rPr>
          <w:rFonts w:cstheme="minorHAnsi"/>
        </w:rPr>
      </w:pPr>
      <w:r>
        <w:rPr>
          <w:rFonts w:cstheme="minorHAnsi"/>
        </w:rPr>
        <w:t>Charles Gill requested approval of the probationary hire of Luke Laughlin to the position of Water Distribution Operator F with an hourly rate of $25.47, effective March 29</w:t>
      </w:r>
      <w:r w:rsidRPr="00C012A7">
        <w:rPr>
          <w:rFonts w:cstheme="minorHAnsi"/>
          <w:vertAlign w:val="superscript"/>
        </w:rPr>
        <w:t>th</w:t>
      </w:r>
      <w:r>
        <w:rPr>
          <w:rFonts w:cstheme="minorHAnsi"/>
        </w:rPr>
        <w:t xml:space="preserve">. Robertson moved to approve, duly seconded by Locke. </w:t>
      </w:r>
      <w:r w:rsidRPr="00EA1E56">
        <w:rPr>
          <w:rFonts w:cstheme="minorHAnsi"/>
        </w:rPr>
        <w:t xml:space="preserve">Motion carried </w:t>
      </w:r>
      <w:r w:rsidRPr="00EA1E56">
        <w:rPr>
          <w:rFonts w:ascii="Viner Hand ITC" w:hAnsi="Viner Hand ITC" w:cstheme="minorHAnsi"/>
        </w:rPr>
        <w:t xml:space="preserve">viva voce.       </w:t>
      </w:r>
    </w:p>
    <w:p w:rsidR="00DB25E3" w:rsidRDefault="00DB25E3" w:rsidP="004D5B42">
      <w:pPr>
        <w:pStyle w:val="NoSpacing"/>
        <w:rPr>
          <w:rFonts w:cstheme="minorHAnsi"/>
          <w:b/>
        </w:rPr>
      </w:pPr>
    </w:p>
    <w:p w:rsidR="00DB25E3" w:rsidRDefault="00DB25E3" w:rsidP="004D5B42">
      <w:pPr>
        <w:pStyle w:val="NoSpacing"/>
        <w:rPr>
          <w:rFonts w:cstheme="minorHAnsi"/>
          <w:b/>
        </w:rPr>
      </w:pPr>
      <w:r>
        <w:rPr>
          <w:rFonts w:cstheme="minorHAnsi"/>
          <w:b/>
        </w:rPr>
        <w:lastRenderedPageBreak/>
        <w:t xml:space="preserve">PARKS </w:t>
      </w:r>
      <w:r w:rsidRPr="004555F3">
        <w:rPr>
          <w:rFonts w:cstheme="minorHAnsi"/>
          <w:b/>
        </w:rPr>
        <w:t>DEPARTMENT</w:t>
      </w:r>
      <w:r>
        <w:rPr>
          <w:rFonts w:cstheme="minorHAnsi"/>
          <w:b/>
        </w:rPr>
        <w:t>:</w:t>
      </w:r>
    </w:p>
    <w:p w:rsidR="00DB25E3" w:rsidRPr="00DB25E3" w:rsidRDefault="00DB25E3" w:rsidP="004D5B42">
      <w:pPr>
        <w:pStyle w:val="NoSpacing"/>
        <w:rPr>
          <w:rFonts w:cstheme="minorHAnsi"/>
        </w:rPr>
      </w:pPr>
      <w:r w:rsidRPr="00DB25E3">
        <w:rPr>
          <w:rFonts w:cstheme="minorHAnsi"/>
        </w:rPr>
        <w:t>Ellen Kuker</w:t>
      </w:r>
      <w:r>
        <w:rPr>
          <w:rFonts w:cstheme="minorHAnsi"/>
        </w:rPr>
        <w:t xml:space="preserve"> requested approval</w:t>
      </w:r>
      <w:r w:rsidR="003E7399">
        <w:rPr>
          <w:rFonts w:cstheme="minorHAnsi"/>
        </w:rPr>
        <w:t xml:space="preserve"> of Change Order </w:t>
      </w:r>
      <w:r w:rsidR="004C5FA3">
        <w:rPr>
          <w:rFonts w:cstheme="minorHAnsi"/>
        </w:rPr>
        <w:t>#</w:t>
      </w:r>
      <w:r w:rsidR="003E7399">
        <w:rPr>
          <w:rFonts w:cstheme="minorHAnsi"/>
        </w:rPr>
        <w:t>6 with a deduction in cost of $3,554.00 for the Riley Park Shelter House Construction Project</w:t>
      </w:r>
      <w:r>
        <w:rPr>
          <w:rFonts w:cstheme="minorHAnsi"/>
        </w:rPr>
        <w:t>.</w:t>
      </w:r>
      <w:r w:rsidRPr="00DB25E3">
        <w:rPr>
          <w:rFonts w:cstheme="minorHAnsi"/>
          <w:color w:val="FF0000"/>
        </w:rPr>
        <w:t xml:space="preserve"> </w:t>
      </w:r>
      <w:r w:rsidR="00FE28F4">
        <w:rPr>
          <w:rFonts w:cstheme="minorHAnsi"/>
        </w:rPr>
        <w:t>Robertson</w:t>
      </w:r>
      <w:r w:rsidRPr="00FE28F4">
        <w:rPr>
          <w:rFonts w:cstheme="minorHAnsi"/>
        </w:rPr>
        <w:t xml:space="preserve"> </w:t>
      </w:r>
      <w:r>
        <w:rPr>
          <w:rFonts w:cstheme="minorHAnsi"/>
        </w:rPr>
        <w:t xml:space="preserve">moved to approve, duly seconded by </w:t>
      </w:r>
      <w:r w:rsidRPr="00FE28F4">
        <w:rPr>
          <w:rFonts w:cstheme="minorHAnsi"/>
        </w:rPr>
        <w:t>Shelby</w:t>
      </w:r>
      <w:r>
        <w:rPr>
          <w:rFonts w:cstheme="minorHAnsi"/>
        </w:rPr>
        <w:t>.</w:t>
      </w:r>
      <w:r w:rsidR="003E7399">
        <w:rPr>
          <w:rFonts w:cstheme="minorHAnsi"/>
        </w:rPr>
        <w:t xml:space="preserve">                         </w:t>
      </w:r>
      <w:r>
        <w:rPr>
          <w:rFonts w:cstheme="minorHAnsi"/>
        </w:rPr>
        <w:t xml:space="preserve"> </w:t>
      </w:r>
      <w:r w:rsidRPr="00EA1E56">
        <w:rPr>
          <w:rFonts w:cstheme="minorHAnsi"/>
        </w:rPr>
        <w:t xml:space="preserve">Motion carried </w:t>
      </w:r>
      <w:r w:rsidRPr="00EA1E56">
        <w:rPr>
          <w:rFonts w:ascii="Viner Hand ITC" w:hAnsi="Viner Hand ITC" w:cstheme="minorHAnsi"/>
        </w:rPr>
        <w:t xml:space="preserve">viva voce.       </w:t>
      </w:r>
    </w:p>
    <w:p w:rsidR="00DB25E3" w:rsidRDefault="00DB25E3" w:rsidP="004D5B42">
      <w:pPr>
        <w:pStyle w:val="NoSpacing"/>
        <w:rPr>
          <w:rFonts w:cstheme="minorHAnsi"/>
          <w:b/>
        </w:rPr>
      </w:pPr>
    </w:p>
    <w:p w:rsidR="00F73E9F" w:rsidRDefault="00C74A8F" w:rsidP="004D5B42">
      <w:pPr>
        <w:pStyle w:val="NoSpacing"/>
        <w:rPr>
          <w:rFonts w:cstheme="minorHAnsi"/>
          <w:b/>
        </w:rPr>
      </w:pPr>
      <w:r>
        <w:rPr>
          <w:rFonts w:cstheme="minorHAnsi"/>
          <w:b/>
        </w:rPr>
        <w:t>FIRE</w:t>
      </w:r>
      <w:r w:rsidR="00F73E9F">
        <w:rPr>
          <w:rFonts w:cstheme="minorHAnsi"/>
          <w:b/>
        </w:rPr>
        <w:t xml:space="preserve"> </w:t>
      </w:r>
      <w:r w:rsidR="00F73E9F" w:rsidRPr="004555F3">
        <w:rPr>
          <w:rFonts w:cstheme="minorHAnsi"/>
          <w:b/>
        </w:rPr>
        <w:t>DEPARTMENT</w:t>
      </w:r>
      <w:r w:rsidR="00F73E9F">
        <w:rPr>
          <w:rFonts w:cstheme="minorHAnsi"/>
          <w:b/>
        </w:rPr>
        <w:t>:</w:t>
      </w:r>
    </w:p>
    <w:p w:rsidR="00BF01A0" w:rsidRDefault="00C74A8F" w:rsidP="004D5B42">
      <w:pPr>
        <w:pStyle w:val="NoSpacing"/>
        <w:rPr>
          <w:rFonts w:cstheme="minorHAnsi"/>
        </w:rPr>
      </w:pPr>
      <w:r>
        <w:rPr>
          <w:rFonts w:cstheme="minorHAnsi"/>
        </w:rPr>
        <w:t>Chief Jason Horning</w:t>
      </w:r>
      <w:r w:rsidR="00BF01A0">
        <w:rPr>
          <w:rFonts w:cstheme="minorHAnsi"/>
        </w:rPr>
        <w:t xml:space="preserve"> requested the bids received for the turnout gear be opened and read into record. The bid received was:</w:t>
      </w:r>
    </w:p>
    <w:p w:rsidR="00BF01A0" w:rsidRDefault="00BF01A0" w:rsidP="004D5B42">
      <w:pPr>
        <w:pStyle w:val="NoSpacing"/>
        <w:rPr>
          <w:rFonts w:cstheme="minorHAnsi"/>
          <w:b/>
        </w:rPr>
      </w:pPr>
      <w:r>
        <w:rPr>
          <w:rFonts w:cstheme="minorHAnsi"/>
        </w:rPr>
        <w:tab/>
      </w:r>
      <w:r>
        <w:rPr>
          <w:rFonts w:cstheme="minorHAnsi"/>
        </w:rPr>
        <w:tab/>
      </w:r>
      <w:r>
        <w:rPr>
          <w:rFonts w:cstheme="minorHAnsi"/>
        </w:rPr>
        <w:tab/>
      </w:r>
      <w:r w:rsidRPr="00BF01A0">
        <w:rPr>
          <w:rFonts w:cstheme="minorHAnsi"/>
          <w:b/>
        </w:rPr>
        <w:t>Hoosier Fire Equipment</w:t>
      </w:r>
      <w:r w:rsidRPr="00BF01A0">
        <w:rPr>
          <w:rFonts w:cstheme="minorHAnsi"/>
          <w:b/>
        </w:rPr>
        <w:tab/>
      </w:r>
      <w:r w:rsidR="00372895">
        <w:rPr>
          <w:rFonts w:cstheme="minorHAnsi"/>
          <w:b/>
        </w:rPr>
        <w:t>, Inc.</w:t>
      </w:r>
      <w:r w:rsidRPr="00BF01A0">
        <w:rPr>
          <w:rFonts w:cstheme="minorHAnsi"/>
          <w:b/>
        </w:rPr>
        <w:tab/>
      </w:r>
      <w:r w:rsidRPr="00BF01A0">
        <w:rPr>
          <w:rFonts w:cstheme="minorHAnsi"/>
          <w:b/>
        </w:rPr>
        <w:tab/>
      </w:r>
      <w:r w:rsidRPr="00BF01A0">
        <w:rPr>
          <w:rFonts w:cstheme="minorHAnsi"/>
          <w:b/>
        </w:rPr>
        <w:tab/>
        <w:t>$132,000.00</w:t>
      </w:r>
      <w:r>
        <w:rPr>
          <w:rFonts w:cstheme="minorHAnsi"/>
          <w:b/>
        </w:rPr>
        <w:t xml:space="preserve"> for (25) twenty-five sets</w:t>
      </w:r>
    </w:p>
    <w:p w:rsidR="00E125BB" w:rsidRDefault="00E5786A" w:rsidP="004D5B42">
      <w:pPr>
        <w:pStyle w:val="NoSpacing"/>
        <w:rPr>
          <w:rFonts w:cstheme="minorHAnsi"/>
        </w:rPr>
      </w:pPr>
      <w:r>
        <w:rPr>
          <w:rFonts w:cstheme="minorHAnsi"/>
        </w:rPr>
        <w:t xml:space="preserve">Chief Jason Horning requested approval to award Hoosier Fire Equipment for the turnout gear with a cost of $132,000.00 for (25) twenty-five sets. </w:t>
      </w:r>
      <w:r w:rsidR="00BF01A0">
        <w:rPr>
          <w:rFonts w:cstheme="minorHAnsi"/>
        </w:rPr>
        <w:t>Sh</w:t>
      </w:r>
      <w:r w:rsidR="00FE28F4">
        <w:rPr>
          <w:rFonts w:cstheme="minorHAnsi"/>
        </w:rPr>
        <w:t>elby</w:t>
      </w:r>
      <w:r w:rsidR="006B670A" w:rsidRPr="00FE28F4">
        <w:rPr>
          <w:rFonts w:cstheme="minorHAnsi"/>
        </w:rPr>
        <w:t xml:space="preserve"> </w:t>
      </w:r>
      <w:r w:rsidR="006B670A">
        <w:rPr>
          <w:rFonts w:cstheme="minorHAnsi"/>
        </w:rPr>
        <w:t xml:space="preserve">moved to approve, duly seconded by </w:t>
      </w:r>
      <w:r w:rsidR="00FE28F4">
        <w:rPr>
          <w:rFonts w:cstheme="minorHAnsi"/>
        </w:rPr>
        <w:t>Breese</w:t>
      </w:r>
      <w:r w:rsidR="006B670A">
        <w:rPr>
          <w:rFonts w:cstheme="minorHAnsi"/>
        </w:rPr>
        <w:t xml:space="preserve">. </w:t>
      </w:r>
      <w:r>
        <w:rPr>
          <w:rFonts w:cstheme="minorHAnsi"/>
        </w:rPr>
        <w:t xml:space="preserve">                             </w:t>
      </w:r>
      <w:r w:rsidR="006B670A" w:rsidRPr="00EA1E56">
        <w:rPr>
          <w:rFonts w:cstheme="minorHAnsi"/>
        </w:rPr>
        <w:t xml:space="preserve">Motion carried </w:t>
      </w:r>
      <w:r w:rsidR="006B670A" w:rsidRPr="00EA1E56">
        <w:rPr>
          <w:rFonts w:ascii="Viner Hand ITC" w:hAnsi="Viner Hand ITC" w:cstheme="minorHAnsi"/>
        </w:rPr>
        <w:t xml:space="preserve">viva voce.       </w:t>
      </w:r>
    </w:p>
    <w:p w:rsidR="00F73E9F" w:rsidRDefault="00F73E9F" w:rsidP="004D5B42">
      <w:pPr>
        <w:pStyle w:val="NoSpacing"/>
        <w:rPr>
          <w:rFonts w:cstheme="minorHAnsi"/>
        </w:rPr>
      </w:pPr>
    </w:p>
    <w:p w:rsidR="00725ECD" w:rsidRDefault="00725ECD" w:rsidP="004D5B42">
      <w:pPr>
        <w:pStyle w:val="NoSpacing"/>
        <w:rPr>
          <w:rFonts w:cstheme="minorHAnsi"/>
        </w:rPr>
      </w:pPr>
      <w:r>
        <w:rPr>
          <w:rFonts w:cstheme="minorHAnsi"/>
        </w:rPr>
        <w:t xml:space="preserve">Chief </w:t>
      </w:r>
      <w:r w:rsidR="00372895">
        <w:rPr>
          <w:rFonts w:cstheme="minorHAnsi"/>
        </w:rPr>
        <w:t xml:space="preserve">Jason Horning requested to table the </w:t>
      </w:r>
      <w:r w:rsidR="00883ECC">
        <w:rPr>
          <w:rFonts w:cstheme="minorHAnsi"/>
        </w:rPr>
        <w:t xml:space="preserve">annual renewal of the </w:t>
      </w:r>
      <w:r w:rsidR="00372895">
        <w:rPr>
          <w:rFonts w:cstheme="minorHAnsi"/>
        </w:rPr>
        <w:t>Vector Solutions Agreement until the next BOW meeting</w:t>
      </w:r>
      <w:r>
        <w:rPr>
          <w:rFonts w:cstheme="minorHAnsi"/>
        </w:rPr>
        <w:t>.</w:t>
      </w:r>
      <w:r w:rsidRPr="006B670A">
        <w:rPr>
          <w:rFonts w:cstheme="minorHAnsi"/>
        </w:rPr>
        <w:t xml:space="preserve"> </w:t>
      </w:r>
      <w:r w:rsidR="00FE28F4" w:rsidRPr="00E76041">
        <w:rPr>
          <w:rFonts w:cstheme="minorHAnsi"/>
        </w:rPr>
        <w:t>Breese</w:t>
      </w:r>
      <w:r w:rsidRPr="00FE28F4">
        <w:rPr>
          <w:rFonts w:cstheme="minorHAnsi"/>
        </w:rPr>
        <w:t xml:space="preserve"> </w:t>
      </w:r>
      <w:r>
        <w:rPr>
          <w:rFonts w:cstheme="minorHAnsi"/>
        </w:rPr>
        <w:t xml:space="preserve">moved to approve, duly seconded by </w:t>
      </w:r>
      <w:r w:rsidR="00FE28F4">
        <w:rPr>
          <w:rFonts w:cstheme="minorHAnsi"/>
        </w:rPr>
        <w:t>Locke</w:t>
      </w:r>
      <w:r>
        <w:rPr>
          <w:rFonts w:cstheme="minorHAnsi"/>
        </w:rPr>
        <w:t xml:space="preserve">. </w:t>
      </w:r>
      <w:r w:rsidRPr="00EA1E56">
        <w:rPr>
          <w:rFonts w:cstheme="minorHAnsi"/>
        </w:rPr>
        <w:t xml:space="preserve">Motion carried </w:t>
      </w:r>
      <w:r w:rsidRPr="00EA1E56">
        <w:rPr>
          <w:rFonts w:ascii="Viner Hand ITC" w:hAnsi="Viner Hand ITC" w:cstheme="minorHAnsi"/>
        </w:rPr>
        <w:t xml:space="preserve">viva voce.       </w:t>
      </w:r>
    </w:p>
    <w:p w:rsidR="006B670A" w:rsidRDefault="006B670A" w:rsidP="004D5B42">
      <w:pPr>
        <w:pStyle w:val="NoSpacing"/>
        <w:rPr>
          <w:rFonts w:cstheme="minorHAnsi"/>
        </w:rPr>
      </w:pPr>
    </w:p>
    <w:p w:rsidR="00DB25E3" w:rsidRDefault="00DB25E3" w:rsidP="004D5B42">
      <w:pPr>
        <w:pStyle w:val="NoSpacing"/>
        <w:rPr>
          <w:rFonts w:cstheme="minorHAnsi"/>
          <w:b/>
        </w:rPr>
      </w:pPr>
      <w:r>
        <w:rPr>
          <w:rFonts w:cstheme="minorHAnsi"/>
          <w:b/>
        </w:rPr>
        <w:t xml:space="preserve">WASTE WATER </w:t>
      </w:r>
      <w:r w:rsidRPr="004555F3">
        <w:rPr>
          <w:rFonts w:cstheme="minorHAnsi"/>
          <w:b/>
        </w:rPr>
        <w:t>DEPARTMENT</w:t>
      </w:r>
      <w:r>
        <w:rPr>
          <w:rFonts w:cstheme="minorHAnsi"/>
          <w:b/>
        </w:rPr>
        <w:t>:</w:t>
      </w:r>
    </w:p>
    <w:p w:rsidR="00DB25E3" w:rsidRPr="000B5224" w:rsidRDefault="00DB25E3" w:rsidP="004D5B42">
      <w:pPr>
        <w:pStyle w:val="NoSpacing"/>
        <w:rPr>
          <w:rFonts w:cstheme="minorHAnsi"/>
        </w:rPr>
      </w:pPr>
      <w:r w:rsidRPr="000B5224">
        <w:rPr>
          <w:rFonts w:cstheme="minorHAnsi"/>
        </w:rPr>
        <w:t>Nicholas</w:t>
      </w:r>
      <w:r>
        <w:rPr>
          <w:rFonts w:cstheme="minorHAnsi"/>
        </w:rPr>
        <w:t xml:space="preserve"> Dezelan requested approval</w:t>
      </w:r>
      <w:r w:rsidR="00E57F9B">
        <w:rPr>
          <w:rFonts w:cstheme="minorHAnsi"/>
        </w:rPr>
        <w:t xml:space="preserve"> for the promotion of Kevin Davis and Zach Evans to Apprentice Operator V with an hourly rate of $32.35, effective March 15</w:t>
      </w:r>
      <w:r w:rsidR="00E57F9B" w:rsidRPr="00E57F9B">
        <w:rPr>
          <w:rFonts w:cstheme="minorHAnsi"/>
          <w:vertAlign w:val="superscript"/>
        </w:rPr>
        <w:t>th</w:t>
      </w:r>
      <w:r w:rsidR="00E57F9B">
        <w:rPr>
          <w:rFonts w:cstheme="minorHAnsi"/>
        </w:rPr>
        <w:t>.</w:t>
      </w:r>
      <w:r>
        <w:rPr>
          <w:rFonts w:cstheme="minorHAnsi"/>
        </w:rPr>
        <w:t xml:space="preserve"> </w:t>
      </w:r>
      <w:r w:rsidR="00E57F9B">
        <w:rPr>
          <w:rFonts w:cstheme="minorHAnsi"/>
        </w:rPr>
        <w:t xml:space="preserve">Kevin and Zach have successfully completed the 4,000 hour milestone of our Wastewater Utility Apprenticeship Program. </w:t>
      </w:r>
      <w:r w:rsidR="00FE28F4">
        <w:rPr>
          <w:rFonts w:eastAsia="Times New Roman"/>
        </w:rPr>
        <w:t>Locke</w:t>
      </w:r>
      <w:r w:rsidRPr="00FE28F4">
        <w:rPr>
          <w:rFonts w:eastAsia="Times New Roman"/>
        </w:rPr>
        <w:t xml:space="preserve"> </w:t>
      </w:r>
      <w:r>
        <w:rPr>
          <w:rFonts w:eastAsia="Times New Roman"/>
          <w:color w:val="000000"/>
        </w:rPr>
        <w:t xml:space="preserve">moved to approve, duly seconded by </w:t>
      </w:r>
      <w:r w:rsidR="00FE28F4">
        <w:rPr>
          <w:rFonts w:eastAsia="Times New Roman"/>
        </w:rPr>
        <w:t>Shelby</w:t>
      </w:r>
      <w:r>
        <w:rPr>
          <w:rFonts w:eastAsia="Times New Roman"/>
          <w:color w:val="000000"/>
        </w:rPr>
        <w:t xml:space="preserve">. </w:t>
      </w:r>
      <w:r w:rsidRPr="004555F3">
        <w:rPr>
          <w:rFonts w:cstheme="minorHAnsi"/>
        </w:rPr>
        <w:t xml:space="preserve">Motion carried </w:t>
      </w:r>
      <w:r w:rsidRPr="004555F3">
        <w:rPr>
          <w:rFonts w:ascii="Viner Hand ITC" w:hAnsi="Viner Hand ITC" w:cstheme="minorHAnsi"/>
        </w:rPr>
        <w:t xml:space="preserve">viva voce.     </w:t>
      </w:r>
    </w:p>
    <w:p w:rsidR="00DB25E3" w:rsidRDefault="00DB25E3" w:rsidP="004D5B42">
      <w:pPr>
        <w:pStyle w:val="NoSpacing"/>
        <w:rPr>
          <w:rFonts w:cstheme="minorHAnsi"/>
          <w:b/>
          <w:color w:val="FF0000"/>
        </w:rPr>
      </w:pPr>
    </w:p>
    <w:p w:rsidR="00883ECC" w:rsidRDefault="00252A14" w:rsidP="00883ECC">
      <w:pPr>
        <w:pStyle w:val="NoSpacing"/>
        <w:rPr>
          <w:rFonts w:ascii="Viner Hand ITC" w:hAnsi="Viner Hand ITC" w:cstheme="minorHAnsi"/>
        </w:rPr>
      </w:pPr>
      <w:r>
        <w:rPr>
          <w:rFonts w:cstheme="minorHAnsi"/>
        </w:rPr>
        <w:t xml:space="preserve">Nicholas Dezelan requested approval of the recommendation from Commonwealth Engineers, Inc., and F.A. Wilhelm’s Change Order #10 for the Wastewater Treatment Plant Improvements Project for </w:t>
      </w:r>
      <w:r w:rsidR="00F719EC">
        <w:rPr>
          <w:rFonts w:cstheme="minorHAnsi"/>
        </w:rPr>
        <w:t>parts and labor</w:t>
      </w:r>
      <w:r>
        <w:rPr>
          <w:rFonts w:cstheme="minorHAnsi"/>
        </w:rPr>
        <w:t xml:space="preserve"> with an increase cost of $</w:t>
      </w:r>
      <w:r w:rsidR="00883ECC">
        <w:rPr>
          <w:rFonts w:cstheme="minorHAnsi"/>
        </w:rPr>
        <w:t>77,461.00</w:t>
      </w:r>
      <w:r>
        <w:rPr>
          <w:rFonts w:cstheme="minorHAnsi"/>
        </w:rPr>
        <w:t>.</w:t>
      </w:r>
      <w:r w:rsidR="00883ECC">
        <w:rPr>
          <w:rFonts w:cstheme="minorHAnsi"/>
        </w:rPr>
        <w:t xml:space="preserve"> This change would bring the new contract total to $71,782,253.00 with no change in contract time.</w:t>
      </w:r>
      <w:r w:rsidR="00883ECC" w:rsidRPr="00883ECC">
        <w:rPr>
          <w:rFonts w:eastAsia="Times New Roman"/>
        </w:rPr>
        <w:t xml:space="preserve"> </w:t>
      </w:r>
      <w:r w:rsidR="00883ECC">
        <w:rPr>
          <w:rFonts w:eastAsia="Times New Roman"/>
        </w:rPr>
        <w:t>Locke</w:t>
      </w:r>
      <w:r w:rsidR="00883ECC" w:rsidRPr="00FE28F4">
        <w:rPr>
          <w:rFonts w:eastAsia="Times New Roman"/>
        </w:rPr>
        <w:t xml:space="preserve"> </w:t>
      </w:r>
      <w:r w:rsidR="00883ECC">
        <w:rPr>
          <w:rFonts w:eastAsia="Times New Roman"/>
          <w:color w:val="000000"/>
        </w:rPr>
        <w:t xml:space="preserve">moved to approve, duly seconded by </w:t>
      </w:r>
      <w:r w:rsidR="00883ECC">
        <w:rPr>
          <w:rFonts w:eastAsia="Times New Roman"/>
        </w:rPr>
        <w:t>Robertson</w:t>
      </w:r>
      <w:r w:rsidR="00883ECC">
        <w:rPr>
          <w:rFonts w:eastAsia="Times New Roman"/>
          <w:color w:val="000000"/>
        </w:rPr>
        <w:t xml:space="preserve">. </w:t>
      </w:r>
      <w:r w:rsidR="00883ECC" w:rsidRPr="004555F3">
        <w:rPr>
          <w:rFonts w:cstheme="minorHAnsi"/>
        </w:rPr>
        <w:t xml:space="preserve">Motion carried </w:t>
      </w:r>
      <w:r w:rsidR="00883ECC" w:rsidRPr="004555F3">
        <w:rPr>
          <w:rFonts w:ascii="Viner Hand ITC" w:hAnsi="Viner Hand ITC" w:cstheme="minorHAnsi"/>
        </w:rPr>
        <w:t xml:space="preserve">viva voce.     </w:t>
      </w:r>
    </w:p>
    <w:p w:rsidR="00DB25E3" w:rsidRDefault="00DB25E3" w:rsidP="004D5B42">
      <w:pPr>
        <w:pStyle w:val="NoSpacing"/>
        <w:rPr>
          <w:rFonts w:cstheme="minorHAnsi"/>
        </w:rPr>
      </w:pPr>
    </w:p>
    <w:p w:rsidR="00CD5AB8" w:rsidRDefault="00F719EC" w:rsidP="00CD5AB8">
      <w:pPr>
        <w:pStyle w:val="NoSpacing"/>
        <w:rPr>
          <w:rFonts w:ascii="Viner Hand ITC" w:hAnsi="Viner Hand ITC" w:cstheme="minorHAnsi"/>
        </w:rPr>
      </w:pPr>
      <w:r>
        <w:rPr>
          <w:rFonts w:cstheme="minorHAnsi"/>
        </w:rPr>
        <w:t xml:space="preserve">Nicholas Dezelan requested approval for the Professional Services Agreement </w:t>
      </w:r>
      <w:r w:rsidR="00CD5AB8">
        <w:rPr>
          <w:rFonts w:cstheme="minorHAnsi"/>
        </w:rPr>
        <w:t>between the City of Greenfield and</w:t>
      </w:r>
      <w:r>
        <w:rPr>
          <w:rFonts w:cstheme="minorHAnsi"/>
        </w:rPr>
        <w:t xml:space="preserve"> American Structurepoint, Inc.</w:t>
      </w:r>
      <w:r w:rsidR="0072680A">
        <w:rPr>
          <w:rFonts w:cstheme="minorHAnsi"/>
        </w:rPr>
        <w:t xml:space="preserve"> for design services related to the Franklin Road Sanitary Sewer Extension</w:t>
      </w:r>
      <w:r w:rsidR="00CD5AB8">
        <w:rPr>
          <w:rFonts w:cstheme="minorHAnsi"/>
        </w:rPr>
        <w:t xml:space="preserve"> with a cost of $162,400.00.</w:t>
      </w:r>
      <w:r w:rsidR="00CD5AB8" w:rsidRPr="00CD5AB8">
        <w:rPr>
          <w:rFonts w:cstheme="minorHAnsi"/>
        </w:rPr>
        <w:t xml:space="preserve"> </w:t>
      </w:r>
      <w:r w:rsidR="00CD5AB8">
        <w:rPr>
          <w:rFonts w:eastAsia="Times New Roman"/>
        </w:rPr>
        <w:t>Robertson</w:t>
      </w:r>
      <w:r w:rsidR="00CD5AB8" w:rsidRPr="00FE28F4">
        <w:rPr>
          <w:rFonts w:eastAsia="Times New Roman"/>
        </w:rPr>
        <w:t xml:space="preserve"> </w:t>
      </w:r>
      <w:r w:rsidR="00CD5AB8">
        <w:rPr>
          <w:rFonts w:eastAsia="Times New Roman"/>
          <w:color w:val="000000"/>
        </w:rPr>
        <w:t xml:space="preserve">moved to approve, duly seconded by </w:t>
      </w:r>
      <w:r w:rsidR="00CD5AB8">
        <w:rPr>
          <w:rFonts w:eastAsia="Times New Roman"/>
        </w:rPr>
        <w:t>Locke</w:t>
      </w:r>
      <w:r w:rsidR="00CD5AB8">
        <w:rPr>
          <w:rFonts w:eastAsia="Times New Roman"/>
          <w:color w:val="000000"/>
        </w:rPr>
        <w:t xml:space="preserve">. </w:t>
      </w:r>
      <w:r w:rsidR="00CD5AB8" w:rsidRPr="004555F3">
        <w:rPr>
          <w:rFonts w:cstheme="minorHAnsi"/>
        </w:rPr>
        <w:t xml:space="preserve">Motion carried </w:t>
      </w:r>
      <w:r w:rsidR="00CD5AB8" w:rsidRPr="004555F3">
        <w:rPr>
          <w:rFonts w:ascii="Viner Hand ITC" w:hAnsi="Viner Hand ITC" w:cstheme="minorHAnsi"/>
        </w:rPr>
        <w:t xml:space="preserve">viva voce.     </w:t>
      </w:r>
    </w:p>
    <w:p w:rsidR="001D50F6" w:rsidRDefault="001D50F6" w:rsidP="004D5B42">
      <w:pPr>
        <w:pStyle w:val="NoSpacing"/>
        <w:rPr>
          <w:rFonts w:cstheme="minorHAnsi"/>
        </w:rPr>
      </w:pPr>
    </w:p>
    <w:p w:rsidR="00DB25E3" w:rsidRDefault="00DB25E3" w:rsidP="004D5B42">
      <w:pPr>
        <w:pStyle w:val="NoSpacing"/>
        <w:rPr>
          <w:rFonts w:ascii="Viner Hand ITC" w:hAnsi="Viner Hand ITC" w:cstheme="minorHAnsi"/>
        </w:rPr>
      </w:pPr>
      <w:r w:rsidRPr="000B5224">
        <w:rPr>
          <w:rFonts w:cstheme="minorHAnsi"/>
        </w:rPr>
        <w:t>Nicholas</w:t>
      </w:r>
      <w:r>
        <w:rPr>
          <w:rFonts w:cstheme="minorHAnsi"/>
        </w:rPr>
        <w:t xml:space="preserve"> Dezelan requested approval</w:t>
      </w:r>
      <w:r w:rsidR="00D968FE">
        <w:rPr>
          <w:rFonts w:cstheme="minorHAnsi"/>
        </w:rPr>
        <w:t xml:space="preserve"> of</w:t>
      </w:r>
      <w:r w:rsidR="00707BED">
        <w:rPr>
          <w:rFonts w:cstheme="minorHAnsi"/>
        </w:rPr>
        <w:t xml:space="preserve"> the Reimbursement Agreement between the City of Greenfield and Indiana Gas Company, Inc. dba CenterPoint Energy North</w:t>
      </w:r>
      <w:r w:rsidR="00D968FE">
        <w:rPr>
          <w:rFonts w:cstheme="minorHAnsi"/>
        </w:rPr>
        <w:t xml:space="preserve"> for work related to the Waterview Lift Station</w:t>
      </w:r>
      <w:r w:rsidR="008531EF">
        <w:rPr>
          <w:rFonts w:cstheme="minorHAnsi"/>
        </w:rPr>
        <w:t xml:space="preserve"> with the estimated amount of $4,822.96</w:t>
      </w:r>
      <w:r>
        <w:rPr>
          <w:rFonts w:cstheme="minorHAnsi"/>
        </w:rPr>
        <w:t xml:space="preserve">. </w:t>
      </w:r>
      <w:r w:rsidR="00FE28F4">
        <w:rPr>
          <w:rFonts w:eastAsia="Times New Roman"/>
        </w:rPr>
        <w:t>Breese</w:t>
      </w:r>
      <w:r w:rsidRPr="00FE28F4">
        <w:rPr>
          <w:rFonts w:eastAsia="Times New Roman"/>
        </w:rPr>
        <w:t xml:space="preserve"> </w:t>
      </w:r>
      <w:r>
        <w:rPr>
          <w:rFonts w:eastAsia="Times New Roman"/>
          <w:color w:val="000000"/>
        </w:rPr>
        <w:t xml:space="preserve">moved to approve, duly seconded by </w:t>
      </w:r>
      <w:r w:rsidR="00FE28F4">
        <w:rPr>
          <w:rFonts w:eastAsia="Times New Roman"/>
        </w:rPr>
        <w:t>Robertson</w:t>
      </w:r>
      <w:r>
        <w:rPr>
          <w:rFonts w:eastAsia="Times New Roman"/>
          <w:color w:val="000000"/>
        </w:rPr>
        <w:t xml:space="preserve">. </w:t>
      </w:r>
      <w:r w:rsidR="008531EF">
        <w:rPr>
          <w:rFonts w:eastAsia="Times New Roman"/>
          <w:color w:val="000000"/>
        </w:rPr>
        <w:t xml:space="preserve">                              </w:t>
      </w:r>
      <w:r w:rsidRPr="004555F3">
        <w:rPr>
          <w:rFonts w:cstheme="minorHAnsi"/>
        </w:rPr>
        <w:t xml:space="preserve">Motion carried </w:t>
      </w:r>
      <w:r w:rsidRPr="004555F3">
        <w:rPr>
          <w:rFonts w:ascii="Viner Hand ITC" w:hAnsi="Viner Hand ITC" w:cstheme="minorHAnsi"/>
        </w:rPr>
        <w:t xml:space="preserve">viva voce.     </w:t>
      </w:r>
    </w:p>
    <w:p w:rsidR="001516C2" w:rsidRDefault="001516C2" w:rsidP="004D5B42">
      <w:pPr>
        <w:pStyle w:val="NoSpacing"/>
        <w:rPr>
          <w:rFonts w:cstheme="minorHAnsi"/>
          <w:b/>
          <w:color w:val="FF0000"/>
        </w:rPr>
      </w:pPr>
    </w:p>
    <w:p w:rsidR="00123C30" w:rsidRDefault="00123C30" w:rsidP="004D5B42">
      <w:pPr>
        <w:pStyle w:val="NoSpacing"/>
        <w:rPr>
          <w:rFonts w:cstheme="minorHAnsi"/>
          <w:b/>
        </w:rPr>
      </w:pPr>
      <w:r>
        <w:rPr>
          <w:rFonts w:cstheme="minorHAnsi"/>
          <w:b/>
        </w:rPr>
        <w:t>UTILITY COORDINATOR:</w:t>
      </w:r>
    </w:p>
    <w:p w:rsidR="00123C30" w:rsidRDefault="00123C30" w:rsidP="004D5B42">
      <w:pPr>
        <w:pStyle w:val="NoSpacing"/>
        <w:rPr>
          <w:rFonts w:ascii="Viner Hand ITC" w:hAnsi="Viner Hand ITC" w:cstheme="minorHAnsi"/>
        </w:rPr>
      </w:pPr>
      <w:r w:rsidRPr="00123C30">
        <w:rPr>
          <w:rFonts w:cstheme="minorHAnsi"/>
        </w:rPr>
        <w:t>Jane Webb</w:t>
      </w:r>
      <w:r>
        <w:rPr>
          <w:rFonts w:cstheme="minorHAnsi"/>
        </w:rPr>
        <w:t xml:space="preserve"> requested approval</w:t>
      </w:r>
      <w:r w:rsidR="005E045F">
        <w:rPr>
          <w:rFonts w:cstheme="minorHAnsi"/>
        </w:rPr>
        <w:t xml:space="preserve"> of the 2</w:t>
      </w:r>
      <w:r w:rsidR="005E045F" w:rsidRPr="005E045F">
        <w:rPr>
          <w:rFonts w:cstheme="minorHAnsi"/>
          <w:vertAlign w:val="superscript"/>
        </w:rPr>
        <w:t>nd</w:t>
      </w:r>
      <w:r w:rsidR="005E045F">
        <w:rPr>
          <w:rFonts w:cstheme="minorHAnsi"/>
        </w:rPr>
        <w:t xml:space="preserve"> Quarter Tracker as submitted</w:t>
      </w:r>
      <w:r>
        <w:rPr>
          <w:rFonts w:cstheme="minorHAnsi"/>
        </w:rPr>
        <w:t xml:space="preserve">. </w:t>
      </w:r>
      <w:r w:rsidR="00FE28F4">
        <w:rPr>
          <w:rFonts w:eastAsia="Times New Roman"/>
        </w:rPr>
        <w:t>Locke</w:t>
      </w:r>
      <w:r w:rsidRPr="00FE28F4">
        <w:rPr>
          <w:rFonts w:eastAsia="Times New Roman"/>
        </w:rPr>
        <w:t xml:space="preserve"> </w:t>
      </w:r>
      <w:r>
        <w:rPr>
          <w:rFonts w:eastAsia="Times New Roman"/>
          <w:color w:val="000000"/>
        </w:rPr>
        <w:t xml:space="preserve">moved to approve, duly seconded by </w:t>
      </w:r>
      <w:r w:rsidR="00FE28F4">
        <w:rPr>
          <w:rFonts w:eastAsia="Times New Roman"/>
        </w:rPr>
        <w:t>Robertson</w:t>
      </w:r>
      <w:r>
        <w:rPr>
          <w:rFonts w:eastAsia="Times New Roman"/>
          <w:color w:val="000000"/>
        </w:rPr>
        <w:t xml:space="preserve">. </w:t>
      </w:r>
      <w:r w:rsidRPr="004555F3">
        <w:rPr>
          <w:rFonts w:cstheme="minorHAnsi"/>
        </w:rPr>
        <w:t xml:space="preserve">Motion carried </w:t>
      </w:r>
      <w:r w:rsidRPr="004555F3">
        <w:rPr>
          <w:rFonts w:ascii="Viner Hand ITC" w:hAnsi="Viner Hand ITC" w:cstheme="minorHAnsi"/>
        </w:rPr>
        <w:t xml:space="preserve">viva voce.     </w:t>
      </w:r>
    </w:p>
    <w:p w:rsidR="00123C30" w:rsidRPr="00123C30" w:rsidRDefault="005E045F" w:rsidP="004D5B42">
      <w:pPr>
        <w:pStyle w:val="NoSpacing"/>
        <w:rPr>
          <w:rFonts w:cstheme="minorHAnsi"/>
        </w:rPr>
      </w:pPr>
      <w:r>
        <w:rPr>
          <w:rFonts w:ascii="ArialMT" w:hAnsi="ArialMT" w:cs="ArialMT"/>
          <w:noProof/>
          <w:sz w:val="20"/>
          <w:szCs w:val="20"/>
        </w:rPr>
        <mc:AlternateContent>
          <mc:Choice Requires="wps">
            <w:drawing>
              <wp:anchor distT="0" distB="0" distL="114300" distR="114300" simplePos="0" relativeHeight="251659264" behindDoc="0" locked="0" layoutInCell="1" allowOverlap="1" wp14:anchorId="113D0773" wp14:editId="6D538989">
                <wp:simplePos x="0" y="0"/>
                <wp:positionH relativeFrom="margin">
                  <wp:posOffset>0</wp:posOffset>
                </wp:positionH>
                <wp:positionV relativeFrom="paragraph">
                  <wp:posOffset>0</wp:posOffset>
                </wp:positionV>
                <wp:extent cx="4524375" cy="8953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4524375" cy="895350"/>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E045F" w:rsidRDefault="005E045F" w:rsidP="005E045F">
                            <w:pPr>
                              <w:tabs>
                                <w:tab w:val="left" w:pos="0"/>
                              </w:tabs>
                              <w:autoSpaceDE w:val="0"/>
                              <w:autoSpaceDN w:val="0"/>
                              <w:adjustRightInd w:val="0"/>
                              <w:spacing w:after="0" w:line="240" w:lineRule="auto"/>
                              <w:ind w:right="-735" w:firstLine="720"/>
                              <w:rPr>
                                <w:rFonts w:ascii="ArialMT" w:hAnsi="ArialMT" w:cs="ArialMT"/>
                                <w:sz w:val="20"/>
                                <w:szCs w:val="20"/>
                              </w:rPr>
                            </w:pPr>
                          </w:p>
                          <w:p w:rsidR="005E045F" w:rsidRPr="00363392" w:rsidRDefault="005E045F" w:rsidP="005E045F">
                            <w:pPr>
                              <w:tabs>
                                <w:tab w:val="left" w:pos="0"/>
                              </w:tabs>
                              <w:autoSpaceDE w:val="0"/>
                              <w:autoSpaceDN w:val="0"/>
                              <w:adjustRightInd w:val="0"/>
                              <w:spacing w:after="0" w:line="240" w:lineRule="auto"/>
                              <w:ind w:right="-735" w:firstLine="720"/>
                              <w:rPr>
                                <w:rFonts w:ascii="ArialMT" w:hAnsi="ArialMT" w:cs="ArialMT"/>
                                <w:sz w:val="20"/>
                                <w:szCs w:val="20"/>
                              </w:rPr>
                            </w:pPr>
                            <w:r w:rsidRPr="00363392">
                              <w:rPr>
                                <w:rFonts w:ascii="ArialMT" w:hAnsi="ArialMT" w:cs="ArialMT"/>
                                <w:sz w:val="20"/>
                                <w:szCs w:val="20"/>
                              </w:rPr>
                              <w:t>PROPOSED ECA FACTOR / KWH</w:t>
                            </w:r>
                            <w:r w:rsidRPr="00363392">
                              <w:rPr>
                                <w:rFonts w:ascii="ArialMT" w:hAnsi="ArialMT" w:cs="ArialMT"/>
                                <w:sz w:val="20"/>
                                <w:szCs w:val="20"/>
                              </w:rPr>
                              <w:tab/>
                            </w:r>
                            <w:r w:rsidRPr="00363392">
                              <w:rPr>
                                <w:rFonts w:ascii="ArialMT" w:hAnsi="ArialMT" w:cs="ArialMT"/>
                                <w:sz w:val="20"/>
                                <w:szCs w:val="20"/>
                              </w:rPr>
                              <w:tab/>
                              <w:t xml:space="preserve"> </w:t>
                            </w:r>
                            <w:r w:rsidRPr="005E045F">
                              <w:rPr>
                                <w:rFonts w:ascii="ArialMT" w:hAnsi="ArialMT" w:cs="ArialMT"/>
                                <w:sz w:val="20"/>
                                <w:szCs w:val="20"/>
                                <w:highlight w:val="yellow"/>
                              </w:rPr>
                              <w:t>$0.000000</w:t>
                            </w:r>
                          </w:p>
                          <w:p w:rsidR="005E045F" w:rsidRPr="00363392" w:rsidRDefault="005E045F" w:rsidP="005E045F">
                            <w:pPr>
                              <w:tabs>
                                <w:tab w:val="left" w:pos="0"/>
                              </w:tabs>
                              <w:autoSpaceDE w:val="0"/>
                              <w:autoSpaceDN w:val="0"/>
                              <w:adjustRightInd w:val="0"/>
                              <w:spacing w:after="0" w:line="240" w:lineRule="auto"/>
                              <w:ind w:right="-735" w:firstLine="720"/>
                              <w:rPr>
                                <w:rFonts w:ascii="ArialMT" w:hAnsi="ArialMT" w:cs="ArialMT"/>
                                <w:sz w:val="20"/>
                                <w:szCs w:val="20"/>
                                <w:u w:val="single"/>
                              </w:rPr>
                            </w:pPr>
                            <w:r w:rsidRPr="00363392">
                              <w:rPr>
                                <w:rFonts w:ascii="ArialMT" w:hAnsi="ArialMT" w:cs="ArialMT"/>
                                <w:sz w:val="20"/>
                                <w:szCs w:val="20"/>
                              </w:rPr>
                              <w:t xml:space="preserve">PREVIOUS ECA FACTOR / KWH </w:t>
                            </w:r>
                            <w:r w:rsidRPr="00363392">
                              <w:rPr>
                                <w:rFonts w:ascii="ArialMT" w:hAnsi="ArialMT" w:cs="ArialMT"/>
                                <w:sz w:val="20"/>
                                <w:szCs w:val="20"/>
                              </w:rPr>
                              <w:tab/>
                            </w:r>
                            <w:r w:rsidRPr="00363392">
                              <w:rPr>
                                <w:rFonts w:ascii="ArialMT" w:hAnsi="ArialMT" w:cs="ArialMT"/>
                                <w:sz w:val="20"/>
                                <w:szCs w:val="20"/>
                              </w:rPr>
                              <w:tab/>
                              <w:t xml:space="preserve"> </w:t>
                            </w:r>
                            <w:r w:rsidRPr="00363392">
                              <w:rPr>
                                <w:rFonts w:ascii="ArialMT" w:hAnsi="ArialMT" w:cs="ArialMT"/>
                                <w:sz w:val="20"/>
                                <w:szCs w:val="20"/>
                                <w:u w:val="single"/>
                              </w:rPr>
                              <w:t>$0.</w:t>
                            </w:r>
                            <w:r>
                              <w:rPr>
                                <w:rFonts w:ascii="ArialMT" w:hAnsi="ArialMT" w:cs="ArialMT"/>
                                <w:sz w:val="20"/>
                                <w:szCs w:val="20"/>
                                <w:u w:val="single"/>
                              </w:rPr>
                              <w:t>000000</w:t>
                            </w:r>
                          </w:p>
                          <w:p w:rsidR="005E045F" w:rsidRPr="00363392" w:rsidRDefault="005E045F" w:rsidP="005E045F">
                            <w:pPr>
                              <w:tabs>
                                <w:tab w:val="left" w:pos="0"/>
                              </w:tabs>
                              <w:autoSpaceDE w:val="0"/>
                              <w:autoSpaceDN w:val="0"/>
                              <w:adjustRightInd w:val="0"/>
                              <w:spacing w:after="0" w:line="240" w:lineRule="auto"/>
                              <w:ind w:right="-735" w:firstLine="720"/>
                              <w:rPr>
                                <w:rFonts w:ascii="ArialMT" w:hAnsi="ArialMT" w:cs="ArialMT"/>
                                <w:sz w:val="20"/>
                                <w:szCs w:val="20"/>
                              </w:rPr>
                            </w:pPr>
                          </w:p>
                          <w:p w:rsidR="005E045F" w:rsidRDefault="005E045F" w:rsidP="005E045F">
                            <w:pPr>
                              <w:pStyle w:val="NoSpacing"/>
                              <w:tabs>
                                <w:tab w:val="left" w:pos="0"/>
                              </w:tabs>
                              <w:ind w:right="-735" w:firstLine="720"/>
                              <w:rPr>
                                <w:rFonts w:ascii="ArialMT" w:hAnsi="ArialMT" w:cs="ArialMT"/>
                                <w:sz w:val="20"/>
                                <w:szCs w:val="20"/>
                              </w:rPr>
                            </w:pPr>
                            <w:r w:rsidRPr="00363392">
                              <w:rPr>
                                <w:rFonts w:ascii="ArialMT" w:hAnsi="ArialMT" w:cs="ArialMT"/>
                                <w:sz w:val="20"/>
                                <w:szCs w:val="20"/>
                              </w:rPr>
                              <w:t xml:space="preserve">CHANGE IN ECA / KWH </w:t>
                            </w:r>
                            <w:r w:rsidRPr="00363392">
                              <w:rPr>
                                <w:rFonts w:ascii="ArialMT" w:hAnsi="ArialMT" w:cs="ArialMT"/>
                                <w:sz w:val="20"/>
                                <w:szCs w:val="20"/>
                              </w:rPr>
                              <w:tab/>
                              <w:t xml:space="preserve">       </w:t>
                            </w:r>
                            <w:r w:rsidRPr="00363392">
                              <w:rPr>
                                <w:rFonts w:ascii="ArialMT" w:hAnsi="ArialMT" w:cs="ArialMT"/>
                                <w:sz w:val="20"/>
                                <w:szCs w:val="20"/>
                              </w:rPr>
                              <w:tab/>
                              <w:t xml:space="preserve">              $0.00</w:t>
                            </w:r>
                            <w:r>
                              <w:rPr>
                                <w:rFonts w:ascii="ArialMT" w:hAnsi="ArialMT" w:cs="ArialMT"/>
                                <w:sz w:val="20"/>
                                <w:szCs w:val="20"/>
                              </w:rPr>
                              <w:t>0000</w:t>
                            </w:r>
                          </w:p>
                          <w:p w:rsidR="005E045F" w:rsidRPr="00363392" w:rsidRDefault="005E045F" w:rsidP="005E045F">
                            <w:pPr>
                              <w:pStyle w:val="NoSpacing"/>
                              <w:tabs>
                                <w:tab w:val="left" w:pos="0"/>
                              </w:tabs>
                              <w:ind w:right="-735" w:firstLine="720"/>
                              <w:rPr>
                                <w:rFonts w:cstheme="minorHAnsi"/>
                                <w:b/>
                              </w:rPr>
                            </w:pPr>
                          </w:p>
                          <w:p w:rsidR="005E045F" w:rsidRDefault="005E045F" w:rsidP="005E045F">
                            <w:pPr>
                              <w:tabs>
                                <w:tab w:val="left" w:pos="0"/>
                              </w:tabs>
                              <w:ind w:right="-73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13D0773" id="_x0000_t202" coordsize="21600,21600" o:spt="202" path="m,l,21600r21600,l21600,xe">
                <v:stroke joinstyle="miter"/>
                <v:path gradientshapeok="t" o:connecttype="rect"/>
              </v:shapetype>
              <v:shape id="Text Box 1" o:spid="_x0000_s1026" type="#_x0000_t202" style="position:absolute;margin-left:0;margin-top:0;width:356.25pt;height:70.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" fillcolor="white [3201]" strokeweight="2pt">
                <v:textbox>
                  <w:txbxContent>
                    <w:p w:rsidR="005E045F" w:rsidRDefault="005E045F" w:rsidP="005E045F">
                      <w:pPr>
                        <w:tabs>
                          <w:tab w:val="left" w:pos="0"/>
                        </w:tabs>
                        <w:autoSpaceDE w:val="0"/>
                        <w:autoSpaceDN w:val="0"/>
                        <w:adjustRightInd w:val="0"/>
                        <w:spacing w:after="0" w:line="240" w:lineRule="auto"/>
                        <w:ind w:right="-735" w:firstLine="720"/>
                        <w:rPr>
                          <w:rFonts w:ascii="ArialMT" w:hAnsi="ArialMT" w:cs="ArialMT"/>
                          <w:sz w:val="20"/>
                          <w:szCs w:val="20"/>
                        </w:rPr>
                      </w:pPr>
                    </w:p>
                    <w:p w:rsidR="005E045F" w:rsidRPr="00363392" w:rsidRDefault="005E045F" w:rsidP="005E045F">
                      <w:pPr>
                        <w:tabs>
                          <w:tab w:val="left" w:pos="0"/>
                        </w:tabs>
                        <w:autoSpaceDE w:val="0"/>
                        <w:autoSpaceDN w:val="0"/>
                        <w:adjustRightInd w:val="0"/>
                        <w:spacing w:after="0" w:line="240" w:lineRule="auto"/>
                        <w:ind w:right="-735" w:firstLine="720"/>
                        <w:rPr>
                          <w:rFonts w:ascii="ArialMT" w:hAnsi="ArialMT" w:cs="ArialMT"/>
                          <w:sz w:val="20"/>
                          <w:szCs w:val="20"/>
                        </w:rPr>
                      </w:pPr>
                      <w:r w:rsidRPr="00363392">
                        <w:rPr>
                          <w:rFonts w:ascii="ArialMT" w:hAnsi="ArialMT" w:cs="ArialMT"/>
                          <w:sz w:val="20"/>
                          <w:szCs w:val="20"/>
                        </w:rPr>
                        <w:t>PROPOSED ECA FACTOR / KWH</w:t>
                      </w:r>
                      <w:r w:rsidRPr="00363392">
                        <w:rPr>
                          <w:rFonts w:ascii="ArialMT" w:hAnsi="ArialMT" w:cs="ArialMT"/>
                          <w:sz w:val="20"/>
                          <w:szCs w:val="20"/>
                        </w:rPr>
                        <w:tab/>
                      </w:r>
                      <w:r w:rsidRPr="00363392">
                        <w:rPr>
                          <w:rFonts w:ascii="ArialMT" w:hAnsi="ArialMT" w:cs="ArialMT"/>
                          <w:sz w:val="20"/>
                          <w:szCs w:val="20"/>
                        </w:rPr>
                        <w:tab/>
                        <w:t xml:space="preserve"> </w:t>
                      </w:r>
                      <w:r w:rsidRPr="005E045F">
                        <w:rPr>
                          <w:rFonts w:ascii="ArialMT" w:hAnsi="ArialMT" w:cs="ArialMT"/>
                          <w:sz w:val="20"/>
                          <w:szCs w:val="20"/>
                          <w:highlight w:val="yellow"/>
                        </w:rPr>
                        <w:t>$0.000000</w:t>
                      </w:r>
                    </w:p>
                    <w:p w:rsidR="005E045F" w:rsidRPr="00363392" w:rsidRDefault="005E045F" w:rsidP="005E045F">
                      <w:pPr>
                        <w:tabs>
                          <w:tab w:val="left" w:pos="0"/>
                        </w:tabs>
                        <w:autoSpaceDE w:val="0"/>
                        <w:autoSpaceDN w:val="0"/>
                        <w:adjustRightInd w:val="0"/>
                        <w:spacing w:after="0" w:line="240" w:lineRule="auto"/>
                        <w:ind w:right="-735" w:firstLine="720"/>
                        <w:rPr>
                          <w:rFonts w:ascii="ArialMT" w:hAnsi="ArialMT" w:cs="ArialMT"/>
                          <w:sz w:val="20"/>
                          <w:szCs w:val="20"/>
                          <w:u w:val="single"/>
                        </w:rPr>
                      </w:pPr>
                      <w:r w:rsidRPr="00363392">
                        <w:rPr>
                          <w:rFonts w:ascii="ArialMT" w:hAnsi="ArialMT" w:cs="ArialMT"/>
                          <w:sz w:val="20"/>
                          <w:szCs w:val="20"/>
                        </w:rPr>
                        <w:t xml:space="preserve">PREVIOUS ECA FACTOR / KWH </w:t>
                      </w:r>
                      <w:r w:rsidRPr="00363392">
                        <w:rPr>
                          <w:rFonts w:ascii="ArialMT" w:hAnsi="ArialMT" w:cs="ArialMT"/>
                          <w:sz w:val="20"/>
                          <w:szCs w:val="20"/>
                        </w:rPr>
                        <w:tab/>
                      </w:r>
                      <w:r w:rsidRPr="00363392">
                        <w:rPr>
                          <w:rFonts w:ascii="ArialMT" w:hAnsi="ArialMT" w:cs="ArialMT"/>
                          <w:sz w:val="20"/>
                          <w:szCs w:val="20"/>
                        </w:rPr>
                        <w:tab/>
                        <w:t xml:space="preserve"> </w:t>
                      </w:r>
                      <w:r w:rsidRPr="00363392">
                        <w:rPr>
                          <w:rFonts w:ascii="ArialMT" w:hAnsi="ArialMT" w:cs="ArialMT"/>
                          <w:sz w:val="20"/>
                          <w:szCs w:val="20"/>
                          <w:u w:val="single"/>
                        </w:rPr>
                        <w:t>$0.</w:t>
                      </w:r>
                      <w:r>
                        <w:rPr>
                          <w:rFonts w:ascii="ArialMT" w:hAnsi="ArialMT" w:cs="ArialMT"/>
                          <w:sz w:val="20"/>
                          <w:szCs w:val="20"/>
                          <w:u w:val="single"/>
                        </w:rPr>
                        <w:t>000000</w:t>
                      </w:r>
                    </w:p>
                    <w:p w:rsidR="005E045F" w:rsidRPr="00363392" w:rsidRDefault="005E045F" w:rsidP="005E045F">
                      <w:pPr>
                        <w:tabs>
                          <w:tab w:val="left" w:pos="0"/>
                        </w:tabs>
                        <w:autoSpaceDE w:val="0"/>
                        <w:autoSpaceDN w:val="0"/>
                        <w:adjustRightInd w:val="0"/>
                        <w:spacing w:after="0" w:line="240" w:lineRule="auto"/>
                        <w:ind w:right="-735" w:firstLine="720"/>
                        <w:rPr>
                          <w:rFonts w:ascii="ArialMT" w:hAnsi="ArialMT" w:cs="ArialMT"/>
                          <w:sz w:val="20"/>
                          <w:szCs w:val="20"/>
                        </w:rPr>
                      </w:pPr>
                    </w:p>
                    <w:p w:rsidR="005E045F" w:rsidRDefault="005E045F" w:rsidP="005E045F">
                      <w:pPr>
                        <w:pStyle w:val="NoSpacing"/>
                        <w:tabs>
                          <w:tab w:val="left" w:pos="0"/>
                        </w:tabs>
                        <w:ind w:right="-735" w:firstLine="720"/>
                        <w:rPr>
                          <w:rFonts w:ascii="ArialMT" w:hAnsi="ArialMT" w:cs="ArialMT"/>
                          <w:sz w:val="20"/>
                          <w:szCs w:val="20"/>
                        </w:rPr>
                      </w:pPr>
                      <w:r w:rsidRPr="00363392">
                        <w:rPr>
                          <w:rFonts w:ascii="ArialMT" w:hAnsi="ArialMT" w:cs="ArialMT"/>
                          <w:sz w:val="20"/>
                          <w:szCs w:val="20"/>
                        </w:rPr>
                        <w:t xml:space="preserve">CHANGE IN ECA / KWH </w:t>
                      </w:r>
                      <w:r w:rsidRPr="00363392">
                        <w:rPr>
                          <w:rFonts w:ascii="ArialMT" w:hAnsi="ArialMT" w:cs="ArialMT"/>
                          <w:sz w:val="20"/>
                          <w:szCs w:val="20"/>
                        </w:rPr>
                        <w:tab/>
                        <w:t xml:space="preserve">       </w:t>
                      </w:r>
                      <w:r w:rsidRPr="00363392">
                        <w:rPr>
                          <w:rFonts w:ascii="ArialMT" w:hAnsi="ArialMT" w:cs="ArialMT"/>
                          <w:sz w:val="20"/>
                          <w:szCs w:val="20"/>
                        </w:rPr>
                        <w:tab/>
                        <w:t xml:space="preserve">              $0.00</w:t>
                      </w:r>
                      <w:r>
                        <w:rPr>
                          <w:rFonts w:ascii="ArialMT" w:hAnsi="ArialMT" w:cs="ArialMT"/>
                          <w:sz w:val="20"/>
                          <w:szCs w:val="20"/>
                        </w:rPr>
                        <w:t>0000</w:t>
                      </w:r>
                    </w:p>
                    <w:p w:rsidR="005E045F" w:rsidRPr="00363392" w:rsidRDefault="005E045F" w:rsidP="005E045F">
                      <w:pPr>
                        <w:pStyle w:val="NoSpacing"/>
                        <w:tabs>
                          <w:tab w:val="left" w:pos="0"/>
                        </w:tabs>
                        <w:ind w:right="-735" w:firstLine="720"/>
                        <w:rPr>
                          <w:rFonts w:cstheme="minorHAnsi"/>
                          <w:b/>
                        </w:rPr>
                      </w:pPr>
                    </w:p>
                    <w:p w:rsidR="005E045F" w:rsidRDefault="005E045F" w:rsidP="005E045F">
                      <w:pPr>
                        <w:tabs>
                          <w:tab w:val="left" w:pos="0"/>
                        </w:tabs>
                        <w:ind w:right="-735"/>
                      </w:pPr>
                    </w:p>
                  </w:txbxContent>
                </v:textbox>
                <w10:wrap anchorx="margin"/>
              </v:shape>
            </w:pict>
          </mc:Fallback>
        </mc:AlternateContent>
      </w:r>
    </w:p>
    <w:p w:rsidR="006132E2" w:rsidRDefault="006132E2" w:rsidP="004D5B42">
      <w:pPr>
        <w:pStyle w:val="NoSpacing"/>
        <w:rPr>
          <w:rFonts w:ascii="Viner Hand ITC" w:hAnsi="Viner Hand ITC" w:cstheme="minorHAnsi"/>
        </w:rPr>
      </w:pPr>
    </w:p>
    <w:p w:rsidR="00123C30" w:rsidRPr="00E51EDF" w:rsidRDefault="00123C30" w:rsidP="004D5B42">
      <w:pPr>
        <w:pStyle w:val="NoSpacing"/>
        <w:rPr>
          <w:rFonts w:cstheme="minorHAnsi"/>
          <w:b/>
          <w:color w:val="FF0000"/>
        </w:rPr>
      </w:pPr>
    </w:p>
    <w:p w:rsidR="005E045F" w:rsidRDefault="005E045F" w:rsidP="004D5B42">
      <w:pPr>
        <w:pStyle w:val="NoSpacing"/>
        <w:rPr>
          <w:rFonts w:cstheme="minorHAnsi"/>
          <w:b/>
        </w:rPr>
      </w:pPr>
    </w:p>
    <w:p w:rsidR="005E045F" w:rsidRDefault="005E045F" w:rsidP="004D5B42">
      <w:pPr>
        <w:pStyle w:val="NoSpacing"/>
        <w:rPr>
          <w:rFonts w:cstheme="minorHAnsi"/>
          <w:b/>
        </w:rPr>
      </w:pPr>
    </w:p>
    <w:p w:rsidR="009B041A" w:rsidRPr="000335CA" w:rsidRDefault="009B041A" w:rsidP="004D5B42">
      <w:pPr>
        <w:pStyle w:val="NoSpacing"/>
        <w:rPr>
          <w:rFonts w:cstheme="minorHAnsi"/>
          <w:b/>
        </w:rPr>
      </w:pPr>
    </w:p>
    <w:p w:rsidR="00103693" w:rsidRPr="00E51EDF" w:rsidRDefault="00285892" w:rsidP="004D5B42">
      <w:pPr>
        <w:pStyle w:val="NoSpacing"/>
        <w:rPr>
          <w:rFonts w:cstheme="minorHAnsi"/>
          <w:b/>
        </w:rPr>
      </w:pPr>
      <w:r w:rsidRPr="00E51EDF">
        <w:rPr>
          <w:rFonts w:cstheme="minorHAnsi"/>
          <w:b/>
        </w:rPr>
        <w:t>ADJOURNMENT</w:t>
      </w:r>
      <w:r w:rsidR="00277B20" w:rsidRPr="00E51EDF">
        <w:rPr>
          <w:rFonts w:cstheme="minorHAnsi"/>
          <w:b/>
        </w:rPr>
        <w:t>:</w:t>
      </w:r>
      <w:r w:rsidR="00B112BE" w:rsidRPr="00E51EDF">
        <w:rPr>
          <w:rFonts w:cstheme="minorHAnsi"/>
          <w:b/>
        </w:rPr>
        <w:t xml:space="preserve"> </w:t>
      </w:r>
    </w:p>
    <w:p w:rsidR="007172C2" w:rsidRPr="00E51EDF" w:rsidRDefault="00277B20" w:rsidP="004D5B42">
      <w:pPr>
        <w:pStyle w:val="NoSpacing"/>
        <w:rPr>
          <w:rFonts w:cstheme="minorHAnsi"/>
        </w:rPr>
      </w:pPr>
      <w:r w:rsidRPr="00E51EDF">
        <w:rPr>
          <w:rFonts w:cstheme="minorHAnsi"/>
        </w:rPr>
        <w:t xml:space="preserve">There being no further business to be brought before the Greenfield Board of Public Works and Safety, </w:t>
      </w:r>
    </w:p>
    <w:p w:rsidR="000608EE" w:rsidRDefault="00F949FA" w:rsidP="004D5B42">
      <w:pPr>
        <w:pStyle w:val="NoSpacing"/>
        <w:rPr>
          <w:rFonts w:ascii="Viner Hand ITC" w:hAnsi="Viner Hand ITC" w:cstheme="minorHAnsi"/>
        </w:rPr>
      </w:pPr>
      <w:r w:rsidRPr="00FE28F4">
        <w:rPr>
          <w:rFonts w:cstheme="minorHAnsi"/>
        </w:rPr>
        <w:t>Shelby</w:t>
      </w:r>
      <w:r w:rsidR="007378FC" w:rsidRPr="00FE28F4">
        <w:rPr>
          <w:rFonts w:cstheme="minorHAnsi"/>
        </w:rPr>
        <w:t xml:space="preserve"> </w:t>
      </w:r>
      <w:r w:rsidR="00277B20" w:rsidRPr="00E51EDF">
        <w:rPr>
          <w:rFonts w:cstheme="minorHAnsi"/>
        </w:rPr>
        <w:t>moved</w:t>
      </w:r>
      <w:r w:rsidR="0064737C" w:rsidRPr="00E51EDF">
        <w:rPr>
          <w:rFonts w:cstheme="minorHAnsi"/>
        </w:rPr>
        <w:t xml:space="preserve"> to adjourn the meeting </w:t>
      </w:r>
      <w:r w:rsidR="0064737C" w:rsidRPr="00FE28F4">
        <w:rPr>
          <w:rFonts w:cstheme="minorHAnsi"/>
        </w:rPr>
        <w:t xml:space="preserve">at </w:t>
      </w:r>
      <w:r w:rsidR="00FE28F4" w:rsidRPr="00FE28F4">
        <w:rPr>
          <w:rFonts w:cstheme="minorHAnsi"/>
        </w:rPr>
        <w:t>11:06</w:t>
      </w:r>
      <w:r w:rsidR="00186724" w:rsidRPr="00FE28F4">
        <w:rPr>
          <w:rFonts w:cstheme="minorHAnsi"/>
        </w:rPr>
        <w:t xml:space="preserve"> </w:t>
      </w:r>
      <w:r w:rsidR="00186724" w:rsidRPr="00E51EDF">
        <w:rPr>
          <w:rFonts w:cstheme="minorHAnsi"/>
        </w:rPr>
        <w:t>a</w:t>
      </w:r>
      <w:r w:rsidR="00731296" w:rsidRPr="00E51EDF">
        <w:rPr>
          <w:rFonts w:cstheme="minorHAnsi"/>
        </w:rPr>
        <w:t>.m.,</w:t>
      </w:r>
      <w:r w:rsidR="00277B20" w:rsidRPr="00E51EDF">
        <w:rPr>
          <w:rFonts w:cstheme="minorHAnsi"/>
        </w:rPr>
        <w:t xml:space="preserve"> </w:t>
      </w:r>
      <w:r w:rsidR="00640068" w:rsidRPr="00E51EDF">
        <w:rPr>
          <w:rFonts w:cstheme="minorHAnsi"/>
        </w:rPr>
        <w:t xml:space="preserve">duly </w:t>
      </w:r>
      <w:r w:rsidR="00277B20" w:rsidRPr="00E51EDF">
        <w:rPr>
          <w:rFonts w:cstheme="minorHAnsi"/>
        </w:rPr>
        <w:t xml:space="preserve">seconded by </w:t>
      </w:r>
      <w:r w:rsidR="00C54234" w:rsidRPr="00FE28F4">
        <w:rPr>
          <w:rFonts w:cstheme="minorHAnsi"/>
        </w:rPr>
        <w:t>Locke</w:t>
      </w:r>
      <w:r w:rsidR="00277B20" w:rsidRPr="00E51EDF">
        <w:rPr>
          <w:rFonts w:cstheme="minorHAnsi"/>
        </w:rPr>
        <w:t xml:space="preserve">. </w:t>
      </w:r>
      <w:r w:rsidR="000608EE" w:rsidRPr="00E51EDF">
        <w:rPr>
          <w:rFonts w:cstheme="minorHAnsi"/>
        </w:rPr>
        <w:t xml:space="preserve">Motion carried </w:t>
      </w:r>
      <w:r w:rsidR="000608EE" w:rsidRPr="00E51EDF">
        <w:rPr>
          <w:rFonts w:ascii="Viner Hand ITC" w:hAnsi="Viner Hand ITC" w:cstheme="minorHAnsi"/>
        </w:rPr>
        <w:t>viva voce.</w:t>
      </w:r>
    </w:p>
    <w:p w:rsidR="00D551BC" w:rsidRPr="00E51EDF" w:rsidRDefault="00D551BC" w:rsidP="004D5B42">
      <w:pPr>
        <w:pStyle w:val="NoSpacing"/>
        <w:rPr>
          <w:rFonts w:cstheme="minorHAnsi"/>
        </w:rPr>
      </w:pPr>
    </w:p>
    <w:p w:rsidR="000457CC" w:rsidRDefault="00354FF6" w:rsidP="004D5B42">
      <w:pPr>
        <w:pStyle w:val="NoSpacing"/>
        <w:rPr>
          <w:rFonts w:cstheme="minorHAnsi"/>
        </w:rPr>
      </w:pPr>
      <w:r w:rsidRPr="00E51EDF">
        <w:rPr>
          <w:rFonts w:cstheme="minorHAnsi"/>
        </w:rPr>
        <w:t xml:space="preserve">Mayor </w:t>
      </w:r>
      <w:r w:rsidR="00163E12">
        <w:rPr>
          <w:rFonts w:cstheme="minorHAnsi"/>
        </w:rPr>
        <w:t>Guy Titus</w:t>
      </w:r>
      <w:r w:rsidR="00277B20" w:rsidRPr="00E51EDF">
        <w:rPr>
          <w:rFonts w:cstheme="minorHAnsi"/>
        </w:rPr>
        <w:t xml:space="preserve"> declared the meeting adjourned and announced that the next meeting </w:t>
      </w:r>
      <w:r w:rsidR="00B112BE" w:rsidRPr="00E51EDF">
        <w:rPr>
          <w:rFonts w:cstheme="minorHAnsi"/>
        </w:rPr>
        <w:t xml:space="preserve">of the Board of Works </w:t>
      </w:r>
      <w:r w:rsidR="00277B20" w:rsidRPr="00E51EDF">
        <w:rPr>
          <w:rFonts w:cstheme="minorHAnsi"/>
        </w:rPr>
        <w:t xml:space="preserve">will be held on </w:t>
      </w:r>
      <w:r w:rsidR="007E0BC7" w:rsidRPr="00E51EDF">
        <w:rPr>
          <w:rFonts w:cstheme="minorHAnsi"/>
        </w:rPr>
        <w:t xml:space="preserve">Tuesday, </w:t>
      </w:r>
      <w:r w:rsidR="00045464" w:rsidRPr="00045464">
        <w:rPr>
          <w:rFonts w:cstheme="minorHAnsi"/>
        </w:rPr>
        <w:t>April 8</w:t>
      </w:r>
      <w:r w:rsidR="00045464" w:rsidRPr="00045464">
        <w:rPr>
          <w:rFonts w:cstheme="minorHAnsi"/>
          <w:vertAlign w:val="superscript"/>
        </w:rPr>
        <w:t>th</w:t>
      </w:r>
      <w:r w:rsidR="00045464" w:rsidRPr="00045464">
        <w:rPr>
          <w:rFonts w:cstheme="minorHAnsi"/>
        </w:rPr>
        <w:t xml:space="preserve"> at</w:t>
      </w:r>
      <w:r w:rsidR="00F97AA9" w:rsidRPr="00045464">
        <w:rPr>
          <w:rFonts w:cstheme="minorHAnsi"/>
        </w:rPr>
        <w:t xml:space="preserve"> </w:t>
      </w:r>
      <w:r w:rsidR="00F97AA9" w:rsidRPr="00E51EDF">
        <w:rPr>
          <w:rFonts w:cstheme="minorHAnsi"/>
        </w:rPr>
        <w:t>10:</w:t>
      </w:r>
      <w:r w:rsidR="000F4E27">
        <w:rPr>
          <w:rFonts w:cstheme="minorHAnsi"/>
        </w:rPr>
        <w:t>00</w:t>
      </w:r>
      <w:r w:rsidR="00277B20" w:rsidRPr="00E51EDF">
        <w:rPr>
          <w:rFonts w:cstheme="minorHAnsi"/>
        </w:rPr>
        <w:t xml:space="preserve"> a.m.</w:t>
      </w:r>
      <w:r w:rsidR="00334971" w:rsidRPr="00E51EDF">
        <w:rPr>
          <w:rFonts w:cstheme="minorHAnsi"/>
        </w:rPr>
        <w:t xml:space="preserve">  </w:t>
      </w:r>
    </w:p>
    <w:p w:rsidR="00D86EC7" w:rsidRDefault="00D86EC7" w:rsidP="004D5B42">
      <w:pPr>
        <w:pStyle w:val="NoSpacing"/>
        <w:rPr>
          <w:rFonts w:cstheme="minorHAnsi"/>
        </w:rPr>
      </w:pPr>
    </w:p>
    <w:p w:rsidR="000B5043" w:rsidRPr="00E51EDF" w:rsidRDefault="000B5043" w:rsidP="004D5B42">
      <w:pPr>
        <w:pStyle w:val="NoSpacing"/>
        <w:rPr>
          <w:rFonts w:cstheme="minorHAnsi"/>
        </w:rPr>
      </w:pPr>
    </w:p>
    <w:p w:rsidR="00AB1F93" w:rsidRPr="00E51EDF" w:rsidRDefault="00AB1F93" w:rsidP="004D5B42">
      <w:pPr>
        <w:pStyle w:val="NoSpacing"/>
        <w:rPr>
          <w:rFonts w:cstheme="minorHAnsi"/>
        </w:rPr>
      </w:pPr>
      <w:r w:rsidRPr="00E51EDF">
        <w:rPr>
          <w:rFonts w:cstheme="minorHAnsi"/>
        </w:rPr>
        <w:t>______________________</w:t>
      </w:r>
      <w:r w:rsidR="00501225" w:rsidRPr="00E51EDF">
        <w:rPr>
          <w:rFonts w:cstheme="minorHAnsi"/>
        </w:rPr>
        <w:t xml:space="preserve">________________             </w:t>
      </w:r>
      <w:r w:rsidRPr="00E51EDF">
        <w:rPr>
          <w:rFonts w:cstheme="minorHAnsi"/>
        </w:rPr>
        <w:t>______________________________________</w:t>
      </w:r>
    </w:p>
    <w:p w:rsidR="00FB1FDC" w:rsidRDefault="00FB1FDC" w:rsidP="004D5B42">
      <w:pPr>
        <w:pStyle w:val="NoSpacing"/>
        <w:ind w:left="720" w:firstLine="720"/>
        <w:rPr>
          <w:rFonts w:cstheme="minorHAnsi"/>
        </w:rPr>
      </w:pPr>
      <w:r>
        <w:rPr>
          <w:rFonts w:cstheme="minorHAnsi"/>
        </w:rPr>
        <w:t>Penny Lawyer</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163E12">
        <w:rPr>
          <w:rFonts w:cstheme="minorHAnsi"/>
        </w:rPr>
        <w:t>Guy Titus</w:t>
      </w:r>
      <w:r>
        <w:rPr>
          <w:rFonts w:cstheme="minorHAnsi"/>
        </w:rPr>
        <w:t>, Mayor</w:t>
      </w:r>
    </w:p>
    <w:p w:rsidR="00FB1FDC" w:rsidRPr="00F547E3" w:rsidRDefault="00FB1FDC" w:rsidP="004D5B42">
      <w:pPr>
        <w:pStyle w:val="NoSpacing"/>
        <w:ind w:left="720" w:firstLine="720"/>
        <w:rPr>
          <w:rFonts w:cstheme="minorHAnsi"/>
        </w:rPr>
      </w:pPr>
      <w:r>
        <w:rPr>
          <w:rFonts w:cstheme="minorHAnsi"/>
        </w:rPr>
        <w:t>Deputy Clerk-Treasurer</w:t>
      </w:r>
      <w:r>
        <w:rPr>
          <w:rFonts w:cstheme="minorHAnsi"/>
        </w:rPr>
        <w:tab/>
      </w:r>
      <w:r>
        <w:rPr>
          <w:rFonts w:cstheme="minorHAnsi"/>
        </w:rPr>
        <w:tab/>
      </w:r>
      <w:r>
        <w:rPr>
          <w:rFonts w:cstheme="minorHAnsi"/>
        </w:rPr>
        <w:tab/>
      </w:r>
      <w:r>
        <w:rPr>
          <w:rFonts w:cstheme="minorHAnsi"/>
        </w:rPr>
        <w:tab/>
      </w:r>
      <w:r>
        <w:rPr>
          <w:rFonts w:cstheme="minorHAnsi"/>
        </w:rPr>
        <w:tab/>
        <w:t>Presiding Officer</w:t>
      </w:r>
    </w:p>
    <w:p w:rsidR="00C012A7" w:rsidRDefault="00C012A7" w:rsidP="004D5B42">
      <w:pPr>
        <w:pStyle w:val="NoSpacing"/>
        <w:rPr>
          <w:rFonts w:cstheme="minorHAnsi"/>
        </w:rPr>
      </w:pPr>
    </w:p>
    <w:p w:rsidR="000B5043" w:rsidRDefault="000B5043" w:rsidP="004D5B42">
      <w:pPr>
        <w:pStyle w:val="NoSpacing"/>
        <w:rPr>
          <w:rFonts w:cstheme="minorHAnsi"/>
        </w:rPr>
      </w:pPr>
    </w:p>
    <w:p w:rsidR="00F547E3" w:rsidRPr="00F547E3" w:rsidRDefault="00F547E3" w:rsidP="004D5B42">
      <w:pPr>
        <w:pStyle w:val="NoSpacing"/>
        <w:rPr>
          <w:rFonts w:cstheme="minorHAnsi"/>
        </w:rPr>
      </w:pPr>
      <w:r>
        <w:rPr>
          <w:rFonts w:cstheme="minorHAnsi"/>
        </w:rPr>
        <w:t>______________________________________</w:t>
      </w:r>
    </w:p>
    <w:p w:rsidR="000855F0" w:rsidRDefault="00FB1FDC" w:rsidP="004D5B42">
      <w:pPr>
        <w:pStyle w:val="NoSpacing"/>
        <w:ind w:left="720" w:firstLine="720"/>
        <w:rPr>
          <w:rFonts w:cstheme="minorHAnsi"/>
        </w:rPr>
      </w:pPr>
      <w:r w:rsidRPr="00E51EDF">
        <w:rPr>
          <w:rFonts w:cstheme="minorHAnsi"/>
        </w:rPr>
        <w:t xml:space="preserve">Lori Elmore      </w:t>
      </w:r>
      <w:r w:rsidRPr="00E51EDF">
        <w:rPr>
          <w:rFonts w:cstheme="minorHAnsi"/>
        </w:rPr>
        <w:tab/>
      </w:r>
      <w:r w:rsidRPr="00E51EDF">
        <w:rPr>
          <w:rFonts w:cstheme="minorHAnsi"/>
        </w:rPr>
        <w:tab/>
      </w:r>
      <w:r w:rsidRPr="00E51EDF">
        <w:rPr>
          <w:rFonts w:cstheme="minorHAnsi"/>
        </w:rPr>
        <w:tab/>
      </w:r>
      <w:r w:rsidRPr="00E51EDF">
        <w:rPr>
          <w:rFonts w:cstheme="minorHAnsi"/>
        </w:rPr>
        <w:tab/>
      </w:r>
      <w:r w:rsidRPr="00E51EDF">
        <w:rPr>
          <w:rFonts w:cstheme="minorHAnsi"/>
        </w:rPr>
        <w:tab/>
        <w:t xml:space="preserve"> </w:t>
      </w:r>
      <w:r w:rsidRPr="00E51EDF">
        <w:rPr>
          <w:rFonts w:cstheme="minorHAnsi"/>
        </w:rPr>
        <w:tab/>
      </w:r>
      <w:r w:rsidRPr="00E51EDF">
        <w:rPr>
          <w:rFonts w:cstheme="minorHAnsi"/>
        </w:rPr>
        <w:tab/>
      </w:r>
    </w:p>
    <w:p w:rsidR="00F547E3" w:rsidRPr="00F547E3" w:rsidRDefault="00F547E3" w:rsidP="004D5B42">
      <w:pPr>
        <w:pStyle w:val="NoSpacing"/>
        <w:ind w:left="720" w:firstLine="720"/>
        <w:rPr>
          <w:rFonts w:cstheme="minorHAnsi"/>
        </w:rPr>
      </w:pPr>
      <w:r>
        <w:rPr>
          <w:rFonts w:cstheme="minorHAnsi"/>
        </w:rPr>
        <w:t>Clerk-Treasurer</w:t>
      </w:r>
    </w:p>
    <w:sectPr w:rsidR="00F547E3" w:rsidRPr="00F547E3" w:rsidSect="00F63C76">
      <w:headerReference w:type="default" r:id="rId8"/>
      <w:footerReference w:type="default" r:id="rId9"/>
      <w:footerReference w:type="first" r:id="rId10"/>
      <w:pgSz w:w="12240" w:h="20160" w:code="5"/>
      <w:pgMar w:top="720" w:right="720" w:bottom="720" w:left="1440" w:header="288"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470" w:rsidRDefault="00E33470" w:rsidP="00547205">
      <w:pPr>
        <w:spacing w:after="0" w:line="240" w:lineRule="auto"/>
      </w:pPr>
      <w:r>
        <w:separator/>
      </w:r>
    </w:p>
  </w:endnote>
  <w:endnote w:type="continuationSeparator" w:id="0">
    <w:p w:rsidR="00E33470" w:rsidRDefault="00E33470" w:rsidP="00547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C1D" w:rsidRDefault="008A4C1D">
    <w:pPr>
      <w:pStyle w:val="Footer"/>
    </w:pPr>
    <w:r>
      <w:t xml:space="preserve">                                                                                                                                </w:t>
    </w:r>
    <w:r w:rsidR="00F05B8A">
      <w:t xml:space="preserve">       </w:t>
    </w:r>
    <w:r w:rsidR="00F05B8A" w:rsidRPr="00045464">
      <w:t xml:space="preserve">Board of Works Minutes </w:t>
    </w:r>
    <w:r w:rsidR="00045464">
      <w:t>03-25-2025</w:t>
    </w:r>
  </w:p>
  <w:p w:rsidR="00045464" w:rsidRDefault="00045464">
    <w:pPr>
      <w:pStyle w:val="Footer"/>
    </w:pPr>
  </w:p>
  <w:p w:rsidR="008A4C1D" w:rsidRDefault="008A4C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464" w:rsidRDefault="008A4C1D" w:rsidP="00805898">
    <w:pPr>
      <w:pStyle w:val="Footer"/>
      <w:jc w:val="right"/>
    </w:pPr>
    <w:r w:rsidRPr="00045464">
      <w:t xml:space="preserve">Board of Works Minutes </w:t>
    </w:r>
    <w:r w:rsidR="00045464">
      <w:t>03-25-2025</w:t>
    </w:r>
  </w:p>
  <w:p w:rsidR="008A4C1D" w:rsidRDefault="005E47B4" w:rsidP="00805898">
    <w:pPr>
      <w:pStyle w:val="Footer"/>
      <w:jc w:val="right"/>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470" w:rsidRDefault="00E33470" w:rsidP="00547205">
      <w:pPr>
        <w:spacing w:after="0" w:line="240" w:lineRule="auto"/>
      </w:pPr>
      <w:r>
        <w:separator/>
      </w:r>
    </w:p>
  </w:footnote>
  <w:footnote w:type="continuationSeparator" w:id="0">
    <w:p w:rsidR="00E33470" w:rsidRDefault="00E33470" w:rsidP="005472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99096"/>
      <w:docPartObj>
        <w:docPartGallery w:val="Page Numbers (Top of Page)"/>
        <w:docPartUnique/>
      </w:docPartObj>
    </w:sdtPr>
    <w:sdtEndPr/>
    <w:sdtContent>
      <w:p w:rsidR="008A4C1D" w:rsidRDefault="008A4C1D">
        <w:pPr>
          <w:pStyle w:val="Header"/>
          <w:jc w:val="center"/>
        </w:pPr>
        <w:r>
          <w:fldChar w:fldCharType="begin"/>
        </w:r>
        <w:r>
          <w:instrText xml:space="preserve"> PAGE   \* MERGEFORMAT </w:instrText>
        </w:r>
        <w:r>
          <w:fldChar w:fldCharType="separate"/>
        </w:r>
        <w:r w:rsidR="008A5029">
          <w:rPr>
            <w:noProof/>
          </w:rPr>
          <w:t>3</w:t>
        </w:r>
        <w:r>
          <w:rPr>
            <w:noProof/>
          </w:rPr>
          <w:fldChar w:fldCharType="end"/>
        </w:r>
      </w:p>
    </w:sdtContent>
  </w:sdt>
  <w:p w:rsidR="008A4C1D" w:rsidRDefault="008A4C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321F0"/>
    <w:multiLevelType w:val="hybridMultilevel"/>
    <w:tmpl w:val="C79E9852"/>
    <w:lvl w:ilvl="0" w:tplc="073AA232">
      <w:start w:val="77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76D5C"/>
    <w:multiLevelType w:val="hybridMultilevel"/>
    <w:tmpl w:val="D1006F48"/>
    <w:lvl w:ilvl="0" w:tplc="5BC284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EF3382"/>
    <w:multiLevelType w:val="hybridMultilevel"/>
    <w:tmpl w:val="C4080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7E22CA"/>
    <w:multiLevelType w:val="hybridMultilevel"/>
    <w:tmpl w:val="78CA643C"/>
    <w:lvl w:ilvl="0" w:tplc="DECEFF4A">
      <w:numFmt w:val="bullet"/>
      <w:lvlText w:val=""/>
      <w:lvlJc w:val="left"/>
      <w:pPr>
        <w:ind w:left="1800" w:hanging="360"/>
      </w:pPr>
      <w:rPr>
        <w:rFonts w:ascii="Symbol" w:eastAsiaTheme="minorHAnsi" w:hAnsi="Symbol"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71E7186"/>
    <w:multiLevelType w:val="hybridMultilevel"/>
    <w:tmpl w:val="EBCE03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C483486"/>
    <w:multiLevelType w:val="hybridMultilevel"/>
    <w:tmpl w:val="4C7245D0"/>
    <w:lvl w:ilvl="0" w:tplc="14F6A0FC">
      <w:start w:val="1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B20"/>
    <w:rsid w:val="00000AEE"/>
    <w:rsid w:val="00000D4C"/>
    <w:rsid w:val="00001B67"/>
    <w:rsid w:val="00001EF6"/>
    <w:rsid w:val="00002A91"/>
    <w:rsid w:val="00002E03"/>
    <w:rsid w:val="000030E5"/>
    <w:rsid w:val="00003DDA"/>
    <w:rsid w:val="00004BFB"/>
    <w:rsid w:val="00004E43"/>
    <w:rsid w:val="000052CD"/>
    <w:rsid w:val="0000624E"/>
    <w:rsid w:val="000074DC"/>
    <w:rsid w:val="00007598"/>
    <w:rsid w:val="00007D98"/>
    <w:rsid w:val="00010D5B"/>
    <w:rsid w:val="000111E7"/>
    <w:rsid w:val="00012318"/>
    <w:rsid w:val="000132C2"/>
    <w:rsid w:val="00013B3E"/>
    <w:rsid w:val="000141A6"/>
    <w:rsid w:val="000141E9"/>
    <w:rsid w:val="00014643"/>
    <w:rsid w:val="00014B1F"/>
    <w:rsid w:val="00014E66"/>
    <w:rsid w:val="00014FFB"/>
    <w:rsid w:val="00015718"/>
    <w:rsid w:val="000160F1"/>
    <w:rsid w:val="00016751"/>
    <w:rsid w:val="00016ABD"/>
    <w:rsid w:val="00017264"/>
    <w:rsid w:val="00017420"/>
    <w:rsid w:val="0002073B"/>
    <w:rsid w:val="0002078E"/>
    <w:rsid w:val="000208A0"/>
    <w:rsid w:val="00020EBE"/>
    <w:rsid w:val="00021427"/>
    <w:rsid w:val="00021905"/>
    <w:rsid w:val="00021DEE"/>
    <w:rsid w:val="0002292D"/>
    <w:rsid w:val="00022EFA"/>
    <w:rsid w:val="000233A2"/>
    <w:rsid w:val="0002344D"/>
    <w:rsid w:val="000234BB"/>
    <w:rsid w:val="000239CC"/>
    <w:rsid w:val="0002412A"/>
    <w:rsid w:val="00024E26"/>
    <w:rsid w:val="0002562E"/>
    <w:rsid w:val="00025C96"/>
    <w:rsid w:val="00026CC6"/>
    <w:rsid w:val="00027911"/>
    <w:rsid w:val="00027F7B"/>
    <w:rsid w:val="000302DA"/>
    <w:rsid w:val="00030F8E"/>
    <w:rsid w:val="0003104C"/>
    <w:rsid w:val="0003151C"/>
    <w:rsid w:val="00032863"/>
    <w:rsid w:val="00032937"/>
    <w:rsid w:val="00032BDC"/>
    <w:rsid w:val="00032E2E"/>
    <w:rsid w:val="00033327"/>
    <w:rsid w:val="000335CA"/>
    <w:rsid w:val="00033D8F"/>
    <w:rsid w:val="00034044"/>
    <w:rsid w:val="00034981"/>
    <w:rsid w:val="00035F58"/>
    <w:rsid w:val="000360F9"/>
    <w:rsid w:val="00036939"/>
    <w:rsid w:val="0004014A"/>
    <w:rsid w:val="000401D4"/>
    <w:rsid w:val="0004037D"/>
    <w:rsid w:val="00040434"/>
    <w:rsid w:val="00040B9D"/>
    <w:rsid w:val="00040E36"/>
    <w:rsid w:val="0004102D"/>
    <w:rsid w:val="0004108E"/>
    <w:rsid w:val="0004152C"/>
    <w:rsid w:val="000415A3"/>
    <w:rsid w:val="00041DA5"/>
    <w:rsid w:val="00042712"/>
    <w:rsid w:val="0004309B"/>
    <w:rsid w:val="00043112"/>
    <w:rsid w:val="000437BE"/>
    <w:rsid w:val="000439A3"/>
    <w:rsid w:val="0004400D"/>
    <w:rsid w:val="00044747"/>
    <w:rsid w:val="00044799"/>
    <w:rsid w:val="00044860"/>
    <w:rsid w:val="00044983"/>
    <w:rsid w:val="00044B96"/>
    <w:rsid w:val="00044FBC"/>
    <w:rsid w:val="00045464"/>
    <w:rsid w:val="000457CC"/>
    <w:rsid w:val="00046386"/>
    <w:rsid w:val="00046CA4"/>
    <w:rsid w:val="00046D4F"/>
    <w:rsid w:val="00046E01"/>
    <w:rsid w:val="00050152"/>
    <w:rsid w:val="00051039"/>
    <w:rsid w:val="0005135D"/>
    <w:rsid w:val="000519B7"/>
    <w:rsid w:val="000522E2"/>
    <w:rsid w:val="000536A5"/>
    <w:rsid w:val="000541F6"/>
    <w:rsid w:val="00054940"/>
    <w:rsid w:val="00054D51"/>
    <w:rsid w:val="0005574D"/>
    <w:rsid w:val="00055B85"/>
    <w:rsid w:val="00055BF1"/>
    <w:rsid w:val="00055C8B"/>
    <w:rsid w:val="00055F30"/>
    <w:rsid w:val="00056779"/>
    <w:rsid w:val="00056DC4"/>
    <w:rsid w:val="0005710E"/>
    <w:rsid w:val="00060232"/>
    <w:rsid w:val="0006037F"/>
    <w:rsid w:val="000608EE"/>
    <w:rsid w:val="00060ABF"/>
    <w:rsid w:val="00060ED4"/>
    <w:rsid w:val="00061AFE"/>
    <w:rsid w:val="00061DAD"/>
    <w:rsid w:val="0006219B"/>
    <w:rsid w:val="00062617"/>
    <w:rsid w:val="0006297E"/>
    <w:rsid w:val="00062BDE"/>
    <w:rsid w:val="00063334"/>
    <w:rsid w:val="00063B99"/>
    <w:rsid w:val="0006422B"/>
    <w:rsid w:val="0006547B"/>
    <w:rsid w:val="00065A78"/>
    <w:rsid w:val="00067449"/>
    <w:rsid w:val="000675F4"/>
    <w:rsid w:val="00067FAC"/>
    <w:rsid w:val="00070235"/>
    <w:rsid w:val="00070654"/>
    <w:rsid w:val="000706BE"/>
    <w:rsid w:val="00072338"/>
    <w:rsid w:val="00072416"/>
    <w:rsid w:val="0007247A"/>
    <w:rsid w:val="00073238"/>
    <w:rsid w:val="000737E6"/>
    <w:rsid w:val="00073C34"/>
    <w:rsid w:val="000742E0"/>
    <w:rsid w:val="00074A58"/>
    <w:rsid w:val="00075A9A"/>
    <w:rsid w:val="00076311"/>
    <w:rsid w:val="00076455"/>
    <w:rsid w:val="00076FCD"/>
    <w:rsid w:val="00077B36"/>
    <w:rsid w:val="0008003F"/>
    <w:rsid w:val="0008011B"/>
    <w:rsid w:val="0008026D"/>
    <w:rsid w:val="00080A05"/>
    <w:rsid w:val="00081D6D"/>
    <w:rsid w:val="00083B7A"/>
    <w:rsid w:val="00083BDF"/>
    <w:rsid w:val="00083D45"/>
    <w:rsid w:val="00083D6B"/>
    <w:rsid w:val="00084190"/>
    <w:rsid w:val="00084EA9"/>
    <w:rsid w:val="000855F0"/>
    <w:rsid w:val="000857C5"/>
    <w:rsid w:val="00086C75"/>
    <w:rsid w:val="00086CD7"/>
    <w:rsid w:val="0008737B"/>
    <w:rsid w:val="00087AD7"/>
    <w:rsid w:val="0009021C"/>
    <w:rsid w:val="00090373"/>
    <w:rsid w:val="000904BA"/>
    <w:rsid w:val="000904D7"/>
    <w:rsid w:val="00090E83"/>
    <w:rsid w:val="0009136B"/>
    <w:rsid w:val="000916D4"/>
    <w:rsid w:val="000917F0"/>
    <w:rsid w:val="00091E7D"/>
    <w:rsid w:val="000924FF"/>
    <w:rsid w:val="0009255A"/>
    <w:rsid w:val="000941AD"/>
    <w:rsid w:val="0009497D"/>
    <w:rsid w:val="00094D2D"/>
    <w:rsid w:val="00094EBC"/>
    <w:rsid w:val="0009542D"/>
    <w:rsid w:val="00096300"/>
    <w:rsid w:val="000967DC"/>
    <w:rsid w:val="00096961"/>
    <w:rsid w:val="000A0078"/>
    <w:rsid w:val="000A0B94"/>
    <w:rsid w:val="000A0ECF"/>
    <w:rsid w:val="000A1BDA"/>
    <w:rsid w:val="000A20B1"/>
    <w:rsid w:val="000A2489"/>
    <w:rsid w:val="000A2553"/>
    <w:rsid w:val="000A25D8"/>
    <w:rsid w:val="000A2E2A"/>
    <w:rsid w:val="000A3664"/>
    <w:rsid w:val="000A38C9"/>
    <w:rsid w:val="000A3B55"/>
    <w:rsid w:val="000A3C16"/>
    <w:rsid w:val="000A3EF2"/>
    <w:rsid w:val="000A40B3"/>
    <w:rsid w:val="000A483B"/>
    <w:rsid w:val="000A488A"/>
    <w:rsid w:val="000A4C19"/>
    <w:rsid w:val="000A4CB0"/>
    <w:rsid w:val="000A4D2B"/>
    <w:rsid w:val="000A5360"/>
    <w:rsid w:val="000A564D"/>
    <w:rsid w:val="000A570B"/>
    <w:rsid w:val="000A58DB"/>
    <w:rsid w:val="000A5994"/>
    <w:rsid w:val="000A5C75"/>
    <w:rsid w:val="000A5FC7"/>
    <w:rsid w:val="000A64E3"/>
    <w:rsid w:val="000A688E"/>
    <w:rsid w:val="000A71B9"/>
    <w:rsid w:val="000B0053"/>
    <w:rsid w:val="000B01B9"/>
    <w:rsid w:val="000B0DB0"/>
    <w:rsid w:val="000B1ACD"/>
    <w:rsid w:val="000B1D6E"/>
    <w:rsid w:val="000B317D"/>
    <w:rsid w:val="000B3539"/>
    <w:rsid w:val="000B39C4"/>
    <w:rsid w:val="000B3D40"/>
    <w:rsid w:val="000B5043"/>
    <w:rsid w:val="000B5224"/>
    <w:rsid w:val="000B551E"/>
    <w:rsid w:val="000B589A"/>
    <w:rsid w:val="000B6447"/>
    <w:rsid w:val="000B68CD"/>
    <w:rsid w:val="000B6B2E"/>
    <w:rsid w:val="000B6F0C"/>
    <w:rsid w:val="000B7424"/>
    <w:rsid w:val="000B7F9A"/>
    <w:rsid w:val="000C006F"/>
    <w:rsid w:val="000C02E9"/>
    <w:rsid w:val="000C0C98"/>
    <w:rsid w:val="000C1126"/>
    <w:rsid w:val="000C11AF"/>
    <w:rsid w:val="000C1539"/>
    <w:rsid w:val="000C1B87"/>
    <w:rsid w:val="000C23F1"/>
    <w:rsid w:val="000C27AB"/>
    <w:rsid w:val="000C36BC"/>
    <w:rsid w:val="000C371B"/>
    <w:rsid w:val="000C37C9"/>
    <w:rsid w:val="000C3A0B"/>
    <w:rsid w:val="000C4252"/>
    <w:rsid w:val="000C4412"/>
    <w:rsid w:val="000C4673"/>
    <w:rsid w:val="000C4960"/>
    <w:rsid w:val="000C5C47"/>
    <w:rsid w:val="000C5F11"/>
    <w:rsid w:val="000C6027"/>
    <w:rsid w:val="000C71EC"/>
    <w:rsid w:val="000C7B1C"/>
    <w:rsid w:val="000C7D0F"/>
    <w:rsid w:val="000C7D10"/>
    <w:rsid w:val="000D021C"/>
    <w:rsid w:val="000D022A"/>
    <w:rsid w:val="000D068B"/>
    <w:rsid w:val="000D1FB0"/>
    <w:rsid w:val="000D2599"/>
    <w:rsid w:val="000D3205"/>
    <w:rsid w:val="000D3E5A"/>
    <w:rsid w:val="000D412A"/>
    <w:rsid w:val="000D4208"/>
    <w:rsid w:val="000D4A96"/>
    <w:rsid w:val="000D4EF7"/>
    <w:rsid w:val="000D513D"/>
    <w:rsid w:val="000D5A29"/>
    <w:rsid w:val="000D5DF9"/>
    <w:rsid w:val="000D7125"/>
    <w:rsid w:val="000D751F"/>
    <w:rsid w:val="000D7B7A"/>
    <w:rsid w:val="000E0235"/>
    <w:rsid w:val="000E025E"/>
    <w:rsid w:val="000E0787"/>
    <w:rsid w:val="000E13AC"/>
    <w:rsid w:val="000E1B01"/>
    <w:rsid w:val="000E21B3"/>
    <w:rsid w:val="000E21F6"/>
    <w:rsid w:val="000E39FC"/>
    <w:rsid w:val="000E3C4F"/>
    <w:rsid w:val="000E4FC3"/>
    <w:rsid w:val="000E5525"/>
    <w:rsid w:val="000E57AE"/>
    <w:rsid w:val="000E5A79"/>
    <w:rsid w:val="000E60AE"/>
    <w:rsid w:val="000E6386"/>
    <w:rsid w:val="000E6D85"/>
    <w:rsid w:val="000E7370"/>
    <w:rsid w:val="000E766F"/>
    <w:rsid w:val="000E7E78"/>
    <w:rsid w:val="000F02F3"/>
    <w:rsid w:val="000F031B"/>
    <w:rsid w:val="000F07A0"/>
    <w:rsid w:val="000F0E24"/>
    <w:rsid w:val="000F13FA"/>
    <w:rsid w:val="000F1429"/>
    <w:rsid w:val="000F1A6E"/>
    <w:rsid w:val="000F2B78"/>
    <w:rsid w:val="000F2F95"/>
    <w:rsid w:val="000F34B7"/>
    <w:rsid w:val="000F35CE"/>
    <w:rsid w:val="000F3C89"/>
    <w:rsid w:val="000F490C"/>
    <w:rsid w:val="000F49A6"/>
    <w:rsid w:val="000F4BDD"/>
    <w:rsid w:val="000F4C0B"/>
    <w:rsid w:val="000F4D72"/>
    <w:rsid w:val="000F4E27"/>
    <w:rsid w:val="000F5314"/>
    <w:rsid w:val="000F57A0"/>
    <w:rsid w:val="000F5A69"/>
    <w:rsid w:val="000F5CE3"/>
    <w:rsid w:val="000F664B"/>
    <w:rsid w:val="000F675E"/>
    <w:rsid w:val="000F6885"/>
    <w:rsid w:val="000F7185"/>
    <w:rsid w:val="000F75EB"/>
    <w:rsid w:val="000F77FB"/>
    <w:rsid w:val="000F79A1"/>
    <w:rsid w:val="001004B6"/>
    <w:rsid w:val="00100834"/>
    <w:rsid w:val="00101FD9"/>
    <w:rsid w:val="00102637"/>
    <w:rsid w:val="001026A8"/>
    <w:rsid w:val="00103693"/>
    <w:rsid w:val="001049F2"/>
    <w:rsid w:val="00104C08"/>
    <w:rsid w:val="0010552C"/>
    <w:rsid w:val="00105B38"/>
    <w:rsid w:val="0010672F"/>
    <w:rsid w:val="00106EB1"/>
    <w:rsid w:val="0010766E"/>
    <w:rsid w:val="00107841"/>
    <w:rsid w:val="00107D57"/>
    <w:rsid w:val="00111073"/>
    <w:rsid w:val="0011131C"/>
    <w:rsid w:val="0011142B"/>
    <w:rsid w:val="00111458"/>
    <w:rsid w:val="00111965"/>
    <w:rsid w:val="00111B2B"/>
    <w:rsid w:val="001120C5"/>
    <w:rsid w:val="001128D1"/>
    <w:rsid w:val="001128F6"/>
    <w:rsid w:val="0011296B"/>
    <w:rsid w:val="00112C06"/>
    <w:rsid w:val="00112E93"/>
    <w:rsid w:val="001131B2"/>
    <w:rsid w:val="001137C2"/>
    <w:rsid w:val="00113D8B"/>
    <w:rsid w:val="00113EF7"/>
    <w:rsid w:val="001140A4"/>
    <w:rsid w:val="0011425E"/>
    <w:rsid w:val="001145CD"/>
    <w:rsid w:val="00114624"/>
    <w:rsid w:val="001154BB"/>
    <w:rsid w:val="00116EDE"/>
    <w:rsid w:val="00116FE1"/>
    <w:rsid w:val="001171CA"/>
    <w:rsid w:val="0011744E"/>
    <w:rsid w:val="001174F0"/>
    <w:rsid w:val="00120639"/>
    <w:rsid w:val="00120D99"/>
    <w:rsid w:val="00121ABC"/>
    <w:rsid w:val="00122303"/>
    <w:rsid w:val="001223A2"/>
    <w:rsid w:val="00123A41"/>
    <w:rsid w:val="00123B06"/>
    <w:rsid w:val="00123C30"/>
    <w:rsid w:val="00125A11"/>
    <w:rsid w:val="00125D41"/>
    <w:rsid w:val="0012685F"/>
    <w:rsid w:val="00126E25"/>
    <w:rsid w:val="00127457"/>
    <w:rsid w:val="0012791D"/>
    <w:rsid w:val="001300E6"/>
    <w:rsid w:val="001308D1"/>
    <w:rsid w:val="00131BE8"/>
    <w:rsid w:val="00132048"/>
    <w:rsid w:val="00133726"/>
    <w:rsid w:val="00133B2A"/>
    <w:rsid w:val="0013486A"/>
    <w:rsid w:val="00134EE9"/>
    <w:rsid w:val="001353E0"/>
    <w:rsid w:val="00135817"/>
    <w:rsid w:val="00136124"/>
    <w:rsid w:val="0013646E"/>
    <w:rsid w:val="00137D54"/>
    <w:rsid w:val="001400BE"/>
    <w:rsid w:val="00140755"/>
    <w:rsid w:val="00140E61"/>
    <w:rsid w:val="001411EC"/>
    <w:rsid w:val="00141820"/>
    <w:rsid w:val="00141BFA"/>
    <w:rsid w:val="00142066"/>
    <w:rsid w:val="00142193"/>
    <w:rsid w:val="0014224E"/>
    <w:rsid w:val="00142295"/>
    <w:rsid w:val="001427FA"/>
    <w:rsid w:val="00143A69"/>
    <w:rsid w:val="00144AAF"/>
    <w:rsid w:val="00144B9E"/>
    <w:rsid w:val="00145608"/>
    <w:rsid w:val="00145B82"/>
    <w:rsid w:val="00145D3E"/>
    <w:rsid w:val="00146A44"/>
    <w:rsid w:val="00146F43"/>
    <w:rsid w:val="0014757B"/>
    <w:rsid w:val="0014768D"/>
    <w:rsid w:val="0015035A"/>
    <w:rsid w:val="00151643"/>
    <w:rsid w:val="001516C2"/>
    <w:rsid w:val="00151A32"/>
    <w:rsid w:val="00152049"/>
    <w:rsid w:val="00152377"/>
    <w:rsid w:val="0015294C"/>
    <w:rsid w:val="0015319E"/>
    <w:rsid w:val="001533FB"/>
    <w:rsid w:val="001542DE"/>
    <w:rsid w:val="00155356"/>
    <w:rsid w:val="00155C80"/>
    <w:rsid w:val="001575FB"/>
    <w:rsid w:val="00157C7C"/>
    <w:rsid w:val="00157C8F"/>
    <w:rsid w:val="00157DFF"/>
    <w:rsid w:val="001609CD"/>
    <w:rsid w:val="00161170"/>
    <w:rsid w:val="00161374"/>
    <w:rsid w:val="001619B8"/>
    <w:rsid w:val="0016204B"/>
    <w:rsid w:val="0016227C"/>
    <w:rsid w:val="001622A8"/>
    <w:rsid w:val="00162EA0"/>
    <w:rsid w:val="0016332C"/>
    <w:rsid w:val="00163565"/>
    <w:rsid w:val="0016376C"/>
    <w:rsid w:val="00163E12"/>
    <w:rsid w:val="001642E4"/>
    <w:rsid w:val="001646AB"/>
    <w:rsid w:val="001646EF"/>
    <w:rsid w:val="00165664"/>
    <w:rsid w:val="00166939"/>
    <w:rsid w:val="00166A00"/>
    <w:rsid w:val="00166F5D"/>
    <w:rsid w:val="001670E3"/>
    <w:rsid w:val="0016770F"/>
    <w:rsid w:val="00167CDA"/>
    <w:rsid w:val="00171046"/>
    <w:rsid w:val="00171051"/>
    <w:rsid w:val="00171076"/>
    <w:rsid w:val="0017109A"/>
    <w:rsid w:val="00171562"/>
    <w:rsid w:val="00171BC4"/>
    <w:rsid w:val="00171F50"/>
    <w:rsid w:val="00172285"/>
    <w:rsid w:val="001724AD"/>
    <w:rsid w:val="00172505"/>
    <w:rsid w:val="00172776"/>
    <w:rsid w:val="001727F7"/>
    <w:rsid w:val="00172C00"/>
    <w:rsid w:val="00172E49"/>
    <w:rsid w:val="00172F7F"/>
    <w:rsid w:val="00173499"/>
    <w:rsid w:val="001735BC"/>
    <w:rsid w:val="00173FCB"/>
    <w:rsid w:val="00174076"/>
    <w:rsid w:val="0017457F"/>
    <w:rsid w:val="00174583"/>
    <w:rsid w:val="001756C7"/>
    <w:rsid w:val="00175B93"/>
    <w:rsid w:val="00175F45"/>
    <w:rsid w:val="001763BB"/>
    <w:rsid w:val="0017656E"/>
    <w:rsid w:val="00176A2F"/>
    <w:rsid w:val="00176A6C"/>
    <w:rsid w:val="00176FC2"/>
    <w:rsid w:val="00180292"/>
    <w:rsid w:val="00180D39"/>
    <w:rsid w:val="00180E7F"/>
    <w:rsid w:val="00180F0A"/>
    <w:rsid w:val="0018116B"/>
    <w:rsid w:val="00181635"/>
    <w:rsid w:val="00181E2B"/>
    <w:rsid w:val="001839B9"/>
    <w:rsid w:val="0018469B"/>
    <w:rsid w:val="001850F2"/>
    <w:rsid w:val="00186295"/>
    <w:rsid w:val="00186724"/>
    <w:rsid w:val="001869EA"/>
    <w:rsid w:val="00187920"/>
    <w:rsid w:val="00187C94"/>
    <w:rsid w:val="00191521"/>
    <w:rsid w:val="00191831"/>
    <w:rsid w:val="00191B61"/>
    <w:rsid w:val="00192F57"/>
    <w:rsid w:val="001930C5"/>
    <w:rsid w:val="00193807"/>
    <w:rsid w:val="00193917"/>
    <w:rsid w:val="0019393E"/>
    <w:rsid w:val="00193E86"/>
    <w:rsid w:val="0019419F"/>
    <w:rsid w:val="00194B5C"/>
    <w:rsid w:val="0019541D"/>
    <w:rsid w:val="001956DD"/>
    <w:rsid w:val="00195853"/>
    <w:rsid w:val="00195C3B"/>
    <w:rsid w:val="0019601B"/>
    <w:rsid w:val="00196130"/>
    <w:rsid w:val="001967DB"/>
    <w:rsid w:val="00196F8E"/>
    <w:rsid w:val="0019709A"/>
    <w:rsid w:val="0019754E"/>
    <w:rsid w:val="00197D13"/>
    <w:rsid w:val="001A041B"/>
    <w:rsid w:val="001A0425"/>
    <w:rsid w:val="001A08F6"/>
    <w:rsid w:val="001A0F32"/>
    <w:rsid w:val="001A1259"/>
    <w:rsid w:val="001A153F"/>
    <w:rsid w:val="001A1AF1"/>
    <w:rsid w:val="001A1F4C"/>
    <w:rsid w:val="001A26D1"/>
    <w:rsid w:val="001A28C3"/>
    <w:rsid w:val="001A29B0"/>
    <w:rsid w:val="001A3EAA"/>
    <w:rsid w:val="001A4125"/>
    <w:rsid w:val="001A467C"/>
    <w:rsid w:val="001A4758"/>
    <w:rsid w:val="001A4DB2"/>
    <w:rsid w:val="001A5792"/>
    <w:rsid w:val="001A588E"/>
    <w:rsid w:val="001A5D3E"/>
    <w:rsid w:val="001A5E4F"/>
    <w:rsid w:val="001A5FD6"/>
    <w:rsid w:val="001A615E"/>
    <w:rsid w:val="001A629F"/>
    <w:rsid w:val="001A6650"/>
    <w:rsid w:val="001A69AA"/>
    <w:rsid w:val="001A7379"/>
    <w:rsid w:val="001A7673"/>
    <w:rsid w:val="001A7CBD"/>
    <w:rsid w:val="001B0089"/>
    <w:rsid w:val="001B01E2"/>
    <w:rsid w:val="001B01E3"/>
    <w:rsid w:val="001B082A"/>
    <w:rsid w:val="001B0DB5"/>
    <w:rsid w:val="001B0F9E"/>
    <w:rsid w:val="001B149A"/>
    <w:rsid w:val="001B18D9"/>
    <w:rsid w:val="001B1A05"/>
    <w:rsid w:val="001B1CAA"/>
    <w:rsid w:val="001B2176"/>
    <w:rsid w:val="001B2904"/>
    <w:rsid w:val="001B38AB"/>
    <w:rsid w:val="001B403C"/>
    <w:rsid w:val="001B42D4"/>
    <w:rsid w:val="001B531C"/>
    <w:rsid w:val="001B533A"/>
    <w:rsid w:val="001B5CE8"/>
    <w:rsid w:val="001B682D"/>
    <w:rsid w:val="001B6A2C"/>
    <w:rsid w:val="001B6DA6"/>
    <w:rsid w:val="001B71A5"/>
    <w:rsid w:val="001B7208"/>
    <w:rsid w:val="001B75E4"/>
    <w:rsid w:val="001B7672"/>
    <w:rsid w:val="001B76CF"/>
    <w:rsid w:val="001C0306"/>
    <w:rsid w:val="001C0783"/>
    <w:rsid w:val="001C1342"/>
    <w:rsid w:val="001C2725"/>
    <w:rsid w:val="001C295F"/>
    <w:rsid w:val="001C2A79"/>
    <w:rsid w:val="001C2E46"/>
    <w:rsid w:val="001C3631"/>
    <w:rsid w:val="001C3738"/>
    <w:rsid w:val="001C3E71"/>
    <w:rsid w:val="001C3EF6"/>
    <w:rsid w:val="001C4373"/>
    <w:rsid w:val="001C4812"/>
    <w:rsid w:val="001C4E12"/>
    <w:rsid w:val="001C6512"/>
    <w:rsid w:val="001C6540"/>
    <w:rsid w:val="001D06E7"/>
    <w:rsid w:val="001D0F18"/>
    <w:rsid w:val="001D15CD"/>
    <w:rsid w:val="001D1D0F"/>
    <w:rsid w:val="001D2797"/>
    <w:rsid w:val="001D37F7"/>
    <w:rsid w:val="001D42F0"/>
    <w:rsid w:val="001D4655"/>
    <w:rsid w:val="001D4C67"/>
    <w:rsid w:val="001D50F6"/>
    <w:rsid w:val="001D5789"/>
    <w:rsid w:val="001D5BBF"/>
    <w:rsid w:val="001D6503"/>
    <w:rsid w:val="001D7245"/>
    <w:rsid w:val="001D7310"/>
    <w:rsid w:val="001D7B60"/>
    <w:rsid w:val="001E0821"/>
    <w:rsid w:val="001E0FC8"/>
    <w:rsid w:val="001E10D6"/>
    <w:rsid w:val="001E113B"/>
    <w:rsid w:val="001E1BBE"/>
    <w:rsid w:val="001E1EAE"/>
    <w:rsid w:val="001E2BCB"/>
    <w:rsid w:val="001E389D"/>
    <w:rsid w:val="001E3928"/>
    <w:rsid w:val="001E5263"/>
    <w:rsid w:val="001E5533"/>
    <w:rsid w:val="001E6E4B"/>
    <w:rsid w:val="001E6F77"/>
    <w:rsid w:val="001E7123"/>
    <w:rsid w:val="001E7464"/>
    <w:rsid w:val="001E7973"/>
    <w:rsid w:val="001E7DD5"/>
    <w:rsid w:val="001F04B3"/>
    <w:rsid w:val="001F0E85"/>
    <w:rsid w:val="001F0F99"/>
    <w:rsid w:val="001F12E8"/>
    <w:rsid w:val="001F17A8"/>
    <w:rsid w:val="001F18CE"/>
    <w:rsid w:val="001F196E"/>
    <w:rsid w:val="001F1A70"/>
    <w:rsid w:val="001F2578"/>
    <w:rsid w:val="001F2661"/>
    <w:rsid w:val="001F272F"/>
    <w:rsid w:val="001F2DD5"/>
    <w:rsid w:val="001F2F60"/>
    <w:rsid w:val="001F437A"/>
    <w:rsid w:val="001F4E6F"/>
    <w:rsid w:val="001F5428"/>
    <w:rsid w:val="001F5618"/>
    <w:rsid w:val="001F60F7"/>
    <w:rsid w:val="001F7112"/>
    <w:rsid w:val="001F71D4"/>
    <w:rsid w:val="001F7DA7"/>
    <w:rsid w:val="001F7FA1"/>
    <w:rsid w:val="00201BA3"/>
    <w:rsid w:val="0020269C"/>
    <w:rsid w:val="00202DD7"/>
    <w:rsid w:val="00203206"/>
    <w:rsid w:val="00203731"/>
    <w:rsid w:val="0020375D"/>
    <w:rsid w:val="00203C4C"/>
    <w:rsid w:val="00203DF5"/>
    <w:rsid w:val="002054CC"/>
    <w:rsid w:val="00205A7F"/>
    <w:rsid w:val="0020699A"/>
    <w:rsid w:val="00206D36"/>
    <w:rsid w:val="00207D35"/>
    <w:rsid w:val="00207E2D"/>
    <w:rsid w:val="00207FF5"/>
    <w:rsid w:val="002101C4"/>
    <w:rsid w:val="0021057D"/>
    <w:rsid w:val="00210991"/>
    <w:rsid w:val="00210C7A"/>
    <w:rsid w:val="00210E9E"/>
    <w:rsid w:val="00211CFB"/>
    <w:rsid w:val="002126EE"/>
    <w:rsid w:val="00212C59"/>
    <w:rsid w:val="00213180"/>
    <w:rsid w:val="00213C1A"/>
    <w:rsid w:val="002142A4"/>
    <w:rsid w:val="00214345"/>
    <w:rsid w:val="00214ECA"/>
    <w:rsid w:val="00214F93"/>
    <w:rsid w:val="00215346"/>
    <w:rsid w:val="002159B8"/>
    <w:rsid w:val="00215A26"/>
    <w:rsid w:val="00215D46"/>
    <w:rsid w:val="00216A1F"/>
    <w:rsid w:val="00217233"/>
    <w:rsid w:val="00217287"/>
    <w:rsid w:val="00217646"/>
    <w:rsid w:val="0021773B"/>
    <w:rsid w:val="00217770"/>
    <w:rsid w:val="0022020A"/>
    <w:rsid w:val="00220607"/>
    <w:rsid w:val="00220AC1"/>
    <w:rsid w:val="002218BD"/>
    <w:rsid w:val="00221BD7"/>
    <w:rsid w:val="00222CE8"/>
    <w:rsid w:val="00223335"/>
    <w:rsid w:val="002238CC"/>
    <w:rsid w:val="00223F23"/>
    <w:rsid w:val="00224321"/>
    <w:rsid w:val="00224A1B"/>
    <w:rsid w:val="00225280"/>
    <w:rsid w:val="002256A5"/>
    <w:rsid w:val="00226FFD"/>
    <w:rsid w:val="002305F1"/>
    <w:rsid w:val="002308F4"/>
    <w:rsid w:val="00231322"/>
    <w:rsid w:val="002314D6"/>
    <w:rsid w:val="00231889"/>
    <w:rsid w:val="00232329"/>
    <w:rsid w:val="00232611"/>
    <w:rsid w:val="00232CDC"/>
    <w:rsid w:val="002331CA"/>
    <w:rsid w:val="00233701"/>
    <w:rsid w:val="00233951"/>
    <w:rsid w:val="002339BE"/>
    <w:rsid w:val="002345EB"/>
    <w:rsid w:val="002346EB"/>
    <w:rsid w:val="0023472D"/>
    <w:rsid w:val="002349F4"/>
    <w:rsid w:val="00234AFA"/>
    <w:rsid w:val="002352CE"/>
    <w:rsid w:val="00235ADF"/>
    <w:rsid w:val="00236CAA"/>
    <w:rsid w:val="0023709B"/>
    <w:rsid w:val="00237D2A"/>
    <w:rsid w:val="00237F15"/>
    <w:rsid w:val="00237FEB"/>
    <w:rsid w:val="00241016"/>
    <w:rsid w:val="00241A9D"/>
    <w:rsid w:val="00242ABA"/>
    <w:rsid w:val="00243F82"/>
    <w:rsid w:val="002440E3"/>
    <w:rsid w:val="00244118"/>
    <w:rsid w:val="0024433F"/>
    <w:rsid w:val="002447BA"/>
    <w:rsid w:val="0024487B"/>
    <w:rsid w:val="00244A1D"/>
    <w:rsid w:val="00244BB8"/>
    <w:rsid w:val="00244E5A"/>
    <w:rsid w:val="0024540E"/>
    <w:rsid w:val="002456C3"/>
    <w:rsid w:val="002456D2"/>
    <w:rsid w:val="00245721"/>
    <w:rsid w:val="002457AC"/>
    <w:rsid w:val="0024588E"/>
    <w:rsid w:val="002459E9"/>
    <w:rsid w:val="002475B0"/>
    <w:rsid w:val="002503C3"/>
    <w:rsid w:val="00250469"/>
    <w:rsid w:val="00250550"/>
    <w:rsid w:val="002507BB"/>
    <w:rsid w:val="00250A7D"/>
    <w:rsid w:val="00250BCE"/>
    <w:rsid w:val="00250EE2"/>
    <w:rsid w:val="00251218"/>
    <w:rsid w:val="002515AF"/>
    <w:rsid w:val="00251761"/>
    <w:rsid w:val="00251A52"/>
    <w:rsid w:val="00251DB5"/>
    <w:rsid w:val="00252A14"/>
    <w:rsid w:val="00252AFA"/>
    <w:rsid w:val="00253619"/>
    <w:rsid w:val="00253BDA"/>
    <w:rsid w:val="00253C77"/>
    <w:rsid w:val="00253EE2"/>
    <w:rsid w:val="0025401D"/>
    <w:rsid w:val="00254047"/>
    <w:rsid w:val="00254354"/>
    <w:rsid w:val="00254734"/>
    <w:rsid w:val="00254865"/>
    <w:rsid w:val="00254A8B"/>
    <w:rsid w:val="00255AD9"/>
    <w:rsid w:val="00256399"/>
    <w:rsid w:val="00256425"/>
    <w:rsid w:val="00256C10"/>
    <w:rsid w:val="00256D82"/>
    <w:rsid w:val="00257102"/>
    <w:rsid w:val="00257F2A"/>
    <w:rsid w:val="00260085"/>
    <w:rsid w:val="00260260"/>
    <w:rsid w:val="00261989"/>
    <w:rsid w:val="002619F8"/>
    <w:rsid w:val="00261EE7"/>
    <w:rsid w:val="00262552"/>
    <w:rsid w:val="0026396C"/>
    <w:rsid w:val="00264041"/>
    <w:rsid w:val="00264B42"/>
    <w:rsid w:val="002650CE"/>
    <w:rsid w:val="0026555B"/>
    <w:rsid w:val="00265796"/>
    <w:rsid w:val="002668C2"/>
    <w:rsid w:val="00266A13"/>
    <w:rsid w:val="00266A47"/>
    <w:rsid w:val="00267EDC"/>
    <w:rsid w:val="00267F06"/>
    <w:rsid w:val="002705C8"/>
    <w:rsid w:val="002705E4"/>
    <w:rsid w:val="00271217"/>
    <w:rsid w:val="00271944"/>
    <w:rsid w:val="00272238"/>
    <w:rsid w:val="002735C0"/>
    <w:rsid w:val="002735D9"/>
    <w:rsid w:val="00273E61"/>
    <w:rsid w:val="0027459D"/>
    <w:rsid w:val="002748C1"/>
    <w:rsid w:val="00274C99"/>
    <w:rsid w:val="00275ABF"/>
    <w:rsid w:val="00275D63"/>
    <w:rsid w:val="00275ED3"/>
    <w:rsid w:val="00276386"/>
    <w:rsid w:val="002763A5"/>
    <w:rsid w:val="002767E9"/>
    <w:rsid w:val="00276AC9"/>
    <w:rsid w:val="002774C8"/>
    <w:rsid w:val="00277B20"/>
    <w:rsid w:val="00277E20"/>
    <w:rsid w:val="00277F7B"/>
    <w:rsid w:val="0028114B"/>
    <w:rsid w:val="0028144C"/>
    <w:rsid w:val="0028157C"/>
    <w:rsid w:val="00281EE9"/>
    <w:rsid w:val="00281F5D"/>
    <w:rsid w:val="00282368"/>
    <w:rsid w:val="00282FDB"/>
    <w:rsid w:val="00283930"/>
    <w:rsid w:val="00283A7D"/>
    <w:rsid w:val="00283FE6"/>
    <w:rsid w:val="0028420E"/>
    <w:rsid w:val="002846C1"/>
    <w:rsid w:val="002848C9"/>
    <w:rsid w:val="00285892"/>
    <w:rsid w:val="00285A1C"/>
    <w:rsid w:val="002862F7"/>
    <w:rsid w:val="00286557"/>
    <w:rsid w:val="00286EF1"/>
    <w:rsid w:val="002873F1"/>
    <w:rsid w:val="0028743F"/>
    <w:rsid w:val="00290DFB"/>
    <w:rsid w:val="00290F1D"/>
    <w:rsid w:val="002919B4"/>
    <w:rsid w:val="00291C1E"/>
    <w:rsid w:val="00291DAF"/>
    <w:rsid w:val="002924E1"/>
    <w:rsid w:val="002927B3"/>
    <w:rsid w:val="00293004"/>
    <w:rsid w:val="00293690"/>
    <w:rsid w:val="0029374D"/>
    <w:rsid w:val="00294786"/>
    <w:rsid w:val="00294D92"/>
    <w:rsid w:val="00294E80"/>
    <w:rsid w:val="00296631"/>
    <w:rsid w:val="002968CD"/>
    <w:rsid w:val="00296B75"/>
    <w:rsid w:val="00297735"/>
    <w:rsid w:val="002A0088"/>
    <w:rsid w:val="002A051A"/>
    <w:rsid w:val="002A0802"/>
    <w:rsid w:val="002A10C6"/>
    <w:rsid w:val="002A154C"/>
    <w:rsid w:val="002A1A9F"/>
    <w:rsid w:val="002A281B"/>
    <w:rsid w:val="002A2EF7"/>
    <w:rsid w:val="002A31F3"/>
    <w:rsid w:val="002A3511"/>
    <w:rsid w:val="002A3CED"/>
    <w:rsid w:val="002A3F64"/>
    <w:rsid w:val="002A4EEE"/>
    <w:rsid w:val="002A539D"/>
    <w:rsid w:val="002A6611"/>
    <w:rsid w:val="002A67BA"/>
    <w:rsid w:val="002A6DBE"/>
    <w:rsid w:val="002A77A1"/>
    <w:rsid w:val="002B08B2"/>
    <w:rsid w:val="002B182F"/>
    <w:rsid w:val="002B2467"/>
    <w:rsid w:val="002B2F63"/>
    <w:rsid w:val="002B3343"/>
    <w:rsid w:val="002B39E6"/>
    <w:rsid w:val="002B40FF"/>
    <w:rsid w:val="002B4B64"/>
    <w:rsid w:val="002B5686"/>
    <w:rsid w:val="002B5AEA"/>
    <w:rsid w:val="002B5B4D"/>
    <w:rsid w:val="002B5CBF"/>
    <w:rsid w:val="002B5D3A"/>
    <w:rsid w:val="002B68E0"/>
    <w:rsid w:val="002B69FF"/>
    <w:rsid w:val="002C0C39"/>
    <w:rsid w:val="002C123D"/>
    <w:rsid w:val="002C2BCA"/>
    <w:rsid w:val="002C37B7"/>
    <w:rsid w:val="002C4C7E"/>
    <w:rsid w:val="002C5796"/>
    <w:rsid w:val="002C582F"/>
    <w:rsid w:val="002C6E43"/>
    <w:rsid w:val="002C7152"/>
    <w:rsid w:val="002D0371"/>
    <w:rsid w:val="002D0F64"/>
    <w:rsid w:val="002D12FD"/>
    <w:rsid w:val="002D2123"/>
    <w:rsid w:val="002D251E"/>
    <w:rsid w:val="002D30E3"/>
    <w:rsid w:val="002D3841"/>
    <w:rsid w:val="002D3F10"/>
    <w:rsid w:val="002D4129"/>
    <w:rsid w:val="002D4458"/>
    <w:rsid w:val="002D4AF8"/>
    <w:rsid w:val="002D4BE7"/>
    <w:rsid w:val="002D5546"/>
    <w:rsid w:val="002D5838"/>
    <w:rsid w:val="002D5887"/>
    <w:rsid w:val="002D58BE"/>
    <w:rsid w:val="002D5C01"/>
    <w:rsid w:val="002D5C47"/>
    <w:rsid w:val="002D6108"/>
    <w:rsid w:val="002D649E"/>
    <w:rsid w:val="002D6583"/>
    <w:rsid w:val="002D7119"/>
    <w:rsid w:val="002D7FB8"/>
    <w:rsid w:val="002E0464"/>
    <w:rsid w:val="002E0723"/>
    <w:rsid w:val="002E0865"/>
    <w:rsid w:val="002E142F"/>
    <w:rsid w:val="002E1671"/>
    <w:rsid w:val="002E2CCA"/>
    <w:rsid w:val="002E31A2"/>
    <w:rsid w:val="002E348D"/>
    <w:rsid w:val="002E3672"/>
    <w:rsid w:val="002E43D5"/>
    <w:rsid w:val="002E4FDF"/>
    <w:rsid w:val="002E5401"/>
    <w:rsid w:val="002E5591"/>
    <w:rsid w:val="002E6C7D"/>
    <w:rsid w:val="002E6E39"/>
    <w:rsid w:val="002E7CAD"/>
    <w:rsid w:val="002F03AD"/>
    <w:rsid w:val="002F091D"/>
    <w:rsid w:val="002F1A85"/>
    <w:rsid w:val="002F208D"/>
    <w:rsid w:val="002F2165"/>
    <w:rsid w:val="002F21A6"/>
    <w:rsid w:val="002F2218"/>
    <w:rsid w:val="002F2A3A"/>
    <w:rsid w:val="002F4009"/>
    <w:rsid w:val="002F41EA"/>
    <w:rsid w:val="002F5539"/>
    <w:rsid w:val="002F55F3"/>
    <w:rsid w:val="002F5764"/>
    <w:rsid w:val="002F5D7C"/>
    <w:rsid w:val="002F6721"/>
    <w:rsid w:val="002F702E"/>
    <w:rsid w:val="002F7AA0"/>
    <w:rsid w:val="00300144"/>
    <w:rsid w:val="00300354"/>
    <w:rsid w:val="0030051F"/>
    <w:rsid w:val="00300604"/>
    <w:rsid w:val="00300847"/>
    <w:rsid w:val="00301A52"/>
    <w:rsid w:val="0030269A"/>
    <w:rsid w:val="003028C4"/>
    <w:rsid w:val="00302A84"/>
    <w:rsid w:val="00302E4F"/>
    <w:rsid w:val="00302E64"/>
    <w:rsid w:val="00303A4A"/>
    <w:rsid w:val="003040E5"/>
    <w:rsid w:val="00304420"/>
    <w:rsid w:val="00304DEF"/>
    <w:rsid w:val="003052F3"/>
    <w:rsid w:val="003058D4"/>
    <w:rsid w:val="00306D3A"/>
    <w:rsid w:val="003078C8"/>
    <w:rsid w:val="00307C19"/>
    <w:rsid w:val="00310188"/>
    <w:rsid w:val="00310776"/>
    <w:rsid w:val="00310F24"/>
    <w:rsid w:val="00311530"/>
    <w:rsid w:val="003116D9"/>
    <w:rsid w:val="00311AE0"/>
    <w:rsid w:val="00311B03"/>
    <w:rsid w:val="00311E7F"/>
    <w:rsid w:val="003123CE"/>
    <w:rsid w:val="003124ED"/>
    <w:rsid w:val="00312F19"/>
    <w:rsid w:val="00312FB0"/>
    <w:rsid w:val="003133FD"/>
    <w:rsid w:val="00313D06"/>
    <w:rsid w:val="00313EB5"/>
    <w:rsid w:val="0031406E"/>
    <w:rsid w:val="0031409D"/>
    <w:rsid w:val="00314920"/>
    <w:rsid w:val="00314AD1"/>
    <w:rsid w:val="00314EDB"/>
    <w:rsid w:val="003153F8"/>
    <w:rsid w:val="0031547A"/>
    <w:rsid w:val="00316521"/>
    <w:rsid w:val="0031668C"/>
    <w:rsid w:val="00316A31"/>
    <w:rsid w:val="00316CC9"/>
    <w:rsid w:val="00316D73"/>
    <w:rsid w:val="00317120"/>
    <w:rsid w:val="00317520"/>
    <w:rsid w:val="0032004A"/>
    <w:rsid w:val="00320380"/>
    <w:rsid w:val="0032044A"/>
    <w:rsid w:val="00320B07"/>
    <w:rsid w:val="00321CD9"/>
    <w:rsid w:val="003224FD"/>
    <w:rsid w:val="00322A36"/>
    <w:rsid w:val="00322F08"/>
    <w:rsid w:val="0032368A"/>
    <w:rsid w:val="0032379F"/>
    <w:rsid w:val="00324AC7"/>
    <w:rsid w:val="00324F77"/>
    <w:rsid w:val="00325551"/>
    <w:rsid w:val="00325619"/>
    <w:rsid w:val="00325BC9"/>
    <w:rsid w:val="003268B4"/>
    <w:rsid w:val="00327101"/>
    <w:rsid w:val="00327408"/>
    <w:rsid w:val="0032764D"/>
    <w:rsid w:val="0032777B"/>
    <w:rsid w:val="00327B32"/>
    <w:rsid w:val="00327BB3"/>
    <w:rsid w:val="00327C1C"/>
    <w:rsid w:val="003300DB"/>
    <w:rsid w:val="00330131"/>
    <w:rsid w:val="003308AE"/>
    <w:rsid w:val="003308B9"/>
    <w:rsid w:val="00331267"/>
    <w:rsid w:val="003316F9"/>
    <w:rsid w:val="00331FBC"/>
    <w:rsid w:val="0033314F"/>
    <w:rsid w:val="003333D2"/>
    <w:rsid w:val="003340C2"/>
    <w:rsid w:val="00334287"/>
    <w:rsid w:val="00334846"/>
    <w:rsid w:val="00334971"/>
    <w:rsid w:val="00334D08"/>
    <w:rsid w:val="0033500A"/>
    <w:rsid w:val="00335116"/>
    <w:rsid w:val="003357DD"/>
    <w:rsid w:val="00336E25"/>
    <w:rsid w:val="003370AD"/>
    <w:rsid w:val="003379E4"/>
    <w:rsid w:val="00340098"/>
    <w:rsid w:val="00340681"/>
    <w:rsid w:val="003409F0"/>
    <w:rsid w:val="00340A5A"/>
    <w:rsid w:val="00340CF1"/>
    <w:rsid w:val="00341077"/>
    <w:rsid w:val="00342190"/>
    <w:rsid w:val="00342377"/>
    <w:rsid w:val="00343A91"/>
    <w:rsid w:val="0034465C"/>
    <w:rsid w:val="00344B67"/>
    <w:rsid w:val="00345970"/>
    <w:rsid w:val="003468E2"/>
    <w:rsid w:val="003473D1"/>
    <w:rsid w:val="003479DD"/>
    <w:rsid w:val="00350EF5"/>
    <w:rsid w:val="00351D0F"/>
    <w:rsid w:val="003520E5"/>
    <w:rsid w:val="00352C49"/>
    <w:rsid w:val="00353397"/>
    <w:rsid w:val="003533B2"/>
    <w:rsid w:val="00353DAD"/>
    <w:rsid w:val="00354445"/>
    <w:rsid w:val="00354BCC"/>
    <w:rsid w:val="00354FF6"/>
    <w:rsid w:val="00355982"/>
    <w:rsid w:val="0035606A"/>
    <w:rsid w:val="00356CD1"/>
    <w:rsid w:val="00356DD6"/>
    <w:rsid w:val="003573A1"/>
    <w:rsid w:val="0035763B"/>
    <w:rsid w:val="00357B1F"/>
    <w:rsid w:val="00357E87"/>
    <w:rsid w:val="003606B4"/>
    <w:rsid w:val="00361715"/>
    <w:rsid w:val="00361CD9"/>
    <w:rsid w:val="0036241A"/>
    <w:rsid w:val="00362790"/>
    <w:rsid w:val="003627C8"/>
    <w:rsid w:val="00362A58"/>
    <w:rsid w:val="00362F12"/>
    <w:rsid w:val="0036303E"/>
    <w:rsid w:val="0036339D"/>
    <w:rsid w:val="00363655"/>
    <w:rsid w:val="0036369C"/>
    <w:rsid w:val="0036421F"/>
    <w:rsid w:val="00364230"/>
    <w:rsid w:val="00364B14"/>
    <w:rsid w:val="00364D99"/>
    <w:rsid w:val="00365B01"/>
    <w:rsid w:val="0036611B"/>
    <w:rsid w:val="003668BE"/>
    <w:rsid w:val="00366F69"/>
    <w:rsid w:val="003673AE"/>
    <w:rsid w:val="0036749F"/>
    <w:rsid w:val="00371D61"/>
    <w:rsid w:val="00371D82"/>
    <w:rsid w:val="00372895"/>
    <w:rsid w:val="00373249"/>
    <w:rsid w:val="003734F7"/>
    <w:rsid w:val="00373784"/>
    <w:rsid w:val="00373AD1"/>
    <w:rsid w:val="00373B6E"/>
    <w:rsid w:val="0037408E"/>
    <w:rsid w:val="00374397"/>
    <w:rsid w:val="0037445D"/>
    <w:rsid w:val="00374544"/>
    <w:rsid w:val="0037469B"/>
    <w:rsid w:val="00374C6D"/>
    <w:rsid w:val="003803F4"/>
    <w:rsid w:val="00381EEE"/>
    <w:rsid w:val="0038296B"/>
    <w:rsid w:val="00382E82"/>
    <w:rsid w:val="003835F3"/>
    <w:rsid w:val="00384EBE"/>
    <w:rsid w:val="0038620F"/>
    <w:rsid w:val="003863E1"/>
    <w:rsid w:val="00386765"/>
    <w:rsid w:val="00386CB5"/>
    <w:rsid w:val="0039049E"/>
    <w:rsid w:val="003906AF"/>
    <w:rsid w:val="00390F63"/>
    <w:rsid w:val="00391298"/>
    <w:rsid w:val="00391319"/>
    <w:rsid w:val="003918EC"/>
    <w:rsid w:val="00391E20"/>
    <w:rsid w:val="00391F14"/>
    <w:rsid w:val="003920A5"/>
    <w:rsid w:val="00392529"/>
    <w:rsid w:val="00392A00"/>
    <w:rsid w:val="00392B52"/>
    <w:rsid w:val="00394366"/>
    <w:rsid w:val="00394368"/>
    <w:rsid w:val="00394736"/>
    <w:rsid w:val="003951B6"/>
    <w:rsid w:val="003956D0"/>
    <w:rsid w:val="00395DBB"/>
    <w:rsid w:val="00395EFD"/>
    <w:rsid w:val="00396275"/>
    <w:rsid w:val="003962D3"/>
    <w:rsid w:val="003969D9"/>
    <w:rsid w:val="00396E4F"/>
    <w:rsid w:val="00397A4F"/>
    <w:rsid w:val="003A0936"/>
    <w:rsid w:val="003A0C90"/>
    <w:rsid w:val="003A1183"/>
    <w:rsid w:val="003A23CE"/>
    <w:rsid w:val="003A263B"/>
    <w:rsid w:val="003A2928"/>
    <w:rsid w:val="003A342B"/>
    <w:rsid w:val="003A3A68"/>
    <w:rsid w:val="003A3EE3"/>
    <w:rsid w:val="003A4846"/>
    <w:rsid w:val="003A4B31"/>
    <w:rsid w:val="003A5539"/>
    <w:rsid w:val="003A57B6"/>
    <w:rsid w:val="003A5F4D"/>
    <w:rsid w:val="003A6DD6"/>
    <w:rsid w:val="003A6E66"/>
    <w:rsid w:val="003A6E85"/>
    <w:rsid w:val="003A7B60"/>
    <w:rsid w:val="003A7C79"/>
    <w:rsid w:val="003B0C28"/>
    <w:rsid w:val="003B0CEA"/>
    <w:rsid w:val="003B0E3E"/>
    <w:rsid w:val="003B103D"/>
    <w:rsid w:val="003B10A8"/>
    <w:rsid w:val="003B1A0C"/>
    <w:rsid w:val="003B21E2"/>
    <w:rsid w:val="003B2585"/>
    <w:rsid w:val="003B2BD0"/>
    <w:rsid w:val="003B3422"/>
    <w:rsid w:val="003B3624"/>
    <w:rsid w:val="003B3B74"/>
    <w:rsid w:val="003B3BFF"/>
    <w:rsid w:val="003B3D88"/>
    <w:rsid w:val="003B44F2"/>
    <w:rsid w:val="003B5A22"/>
    <w:rsid w:val="003B5C70"/>
    <w:rsid w:val="003B5FD6"/>
    <w:rsid w:val="003B6D0E"/>
    <w:rsid w:val="003B6D51"/>
    <w:rsid w:val="003B765A"/>
    <w:rsid w:val="003B76C3"/>
    <w:rsid w:val="003C06F2"/>
    <w:rsid w:val="003C0979"/>
    <w:rsid w:val="003C0F73"/>
    <w:rsid w:val="003C118F"/>
    <w:rsid w:val="003C1956"/>
    <w:rsid w:val="003C1974"/>
    <w:rsid w:val="003C1FD3"/>
    <w:rsid w:val="003C2B50"/>
    <w:rsid w:val="003C363F"/>
    <w:rsid w:val="003C3D2B"/>
    <w:rsid w:val="003C3F81"/>
    <w:rsid w:val="003C43D4"/>
    <w:rsid w:val="003C5026"/>
    <w:rsid w:val="003C641C"/>
    <w:rsid w:val="003C658B"/>
    <w:rsid w:val="003C6B84"/>
    <w:rsid w:val="003C6BB7"/>
    <w:rsid w:val="003C6BB8"/>
    <w:rsid w:val="003C6C70"/>
    <w:rsid w:val="003C6D21"/>
    <w:rsid w:val="003C7269"/>
    <w:rsid w:val="003C770B"/>
    <w:rsid w:val="003C7E75"/>
    <w:rsid w:val="003D0D5E"/>
    <w:rsid w:val="003D0F8F"/>
    <w:rsid w:val="003D135C"/>
    <w:rsid w:val="003D13D4"/>
    <w:rsid w:val="003D1E21"/>
    <w:rsid w:val="003D22B7"/>
    <w:rsid w:val="003D29EE"/>
    <w:rsid w:val="003D36A6"/>
    <w:rsid w:val="003D44BA"/>
    <w:rsid w:val="003D4733"/>
    <w:rsid w:val="003D4F3F"/>
    <w:rsid w:val="003D5B05"/>
    <w:rsid w:val="003D5CCF"/>
    <w:rsid w:val="003D5EBB"/>
    <w:rsid w:val="003D632C"/>
    <w:rsid w:val="003D7224"/>
    <w:rsid w:val="003D7271"/>
    <w:rsid w:val="003D74C3"/>
    <w:rsid w:val="003D7643"/>
    <w:rsid w:val="003D76F3"/>
    <w:rsid w:val="003D7C8E"/>
    <w:rsid w:val="003E07BC"/>
    <w:rsid w:val="003E0854"/>
    <w:rsid w:val="003E0E7E"/>
    <w:rsid w:val="003E0EF5"/>
    <w:rsid w:val="003E1613"/>
    <w:rsid w:val="003E2ACE"/>
    <w:rsid w:val="003E2E96"/>
    <w:rsid w:val="003E41C2"/>
    <w:rsid w:val="003E4E57"/>
    <w:rsid w:val="003E4E89"/>
    <w:rsid w:val="003E4F53"/>
    <w:rsid w:val="003E54AD"/>
    <w:rsid w:val="003E5A03"/>
    <w:rsid w:val="003E72D0"/>
    <w:rsid w:val="003E7399"/>
    <w:rsid w:val="003E7A86"/>
    <w:rsid w:val="003F027F"/>
    <w:rsid w:val="003F02AA"/>
    <w:rsid w:val="003F0E65"/>
    <w:rsid w:val="003F29DE"/>
    <w:rsid w:val="003F404D"/>
    <w:rsid w:val="003F42AC"/>
    <w:rsid w:val="003F45AB"/>
    <w:rsid w:val="003F49B1"/>
    <w:rsid w:val="003F4CD0"/>
    <w:rsid w:val="003F4CD5"/>
    <w:rsid w:val="003F54E6"/>
    <w:rsid w:val="003F55FA"/>
    <w:rsid w:val="003F5E41"/>
    <w:rsid w:val="003F6149"/>
    <w:rsid w:val="003F6169"/>
    <w:rsid w:val="003F6D8D"/>
    <w:rsid w:val="003F72B5"/>
    <w:rsid w:val="003F7313"/>
    <w:rsid w:val="003F79CC"/>
    <w:rsid w:val="00400067"/>
    <w:rsid w:val="004008B3"/>
    <w:rsid w:val="00401F8A"/>
    <w:rsid w:val="004024AA"/>
    <w:rsid w:val="0040253E"/>
    <w:rsid w:val="00402EB8"/>
    <w:rsid w:val="00403A16"/>
    <w:rsid w:val="00403AE4"/>
    <w:rsid w:val="00405611"/>
    <w:rsid w:val="00407823"/>
    <w:rsid w:val="00407B13"/>
    <w:rsid w:val="0041001A"/>
    <w:rsid w:val="004102C4"/>
    <w:rsid w:val="00410830"/>
    <w:rsid w:val="0041092C"/>
    <w:rsid w:val="00412DED"/>
    <w:rsid w:val="004131E6"/>
    <w:rsid w:val="00413D5E"/>
    <w:rsid w:val="00413F99"/>
    <w:rsid w:val="00415976"/>
    <w:rsid w:val="00415CC7"/>
    <w:rsid w:val="00415F72"/>
    <w:rsid w:val="00416B8C"/>
    <w:rsid w:val="0041710F"/>
    <w:rsid w:val="004172DC"/>
    <w:rsid w:val="004178CF"/>
    <w:rsid w:val="00420AD9"/>
    <w:rsid w:val="00420C34"/>
    <w:rsid w:val="00420DAA"/>
    <w:rsid w:val="00420E23"/>
    <w:rsid w:val="0042103E"/>
    <w:rsid w:val="00422005"/>
    <w:rsid w:val="004221CA"/>
    <w:rsid w:val="004223CC"/>
    <w:rsid w:val="0042249A"/>
    <w:rsid w:val="00423FEE"/>
    <w:rsid w:val="004241CD"/>
    <w:rsid w:val="0042428F"/>
    <w:rsid w:val="004243D5"/>
    <w:rsid w:val="004245B4"/>
    <w:rsid w:val="00424982"/>
    <w:rsid w:val="004249BA"/>
    <w:rsid w:val="00424BA4"/>
    <w:rsid w:val="00424DD1"/>
    <w:rsid w:val="0042561B"/>
    <w:rsid w:val="004259E3"/>
    <w:rsid w:val="00425A7A"/>
    <w:rsid w:val="00426998"/>
    <w:rsid w:val="00426BB9"/>
    <w:rsid w:val="0042728E"/>
    <w:rsid w:val="00427362"/>
    <w:rsid w:val="00427941"/>
    <w:rsid w:val="00427CE2"/>
    <w:rsid w:val="00427DB4"/>
    <w:rsid w:val="00427F0C"/>
    <w:rsid w:val="00430A26"/>
    <w:rsid w:val="00431E41"/>
    <w:rsid w:val="004323E9"/>
    <w:rsid w:val="00433F93"/>
    <w:rsid w:val="004341CF"/>
    <w:rsid w:val="00434A7E"/>
    <w:rsid w:val="00434E59"/>
    <w:rsid w:val="0043556E"/>
    <w:rsid w:val="004355C7"/>
    <w:rsid w:val="00435AFE"/>
    <w:rsid w:val="004360AB"/>
    <w:rsid w:val="004360E0"/>
    <w:rsid w:val="00436202"/>
    <w:rsid w:val="004365F1"/>
    <w:rsid w:val="00436D56"/>
    <w:rsid w:val="00436DB6"/>
    <w:rsid w:val="00436F45"/>
    <w:rsid w:val="00437277"/>
    <w:rsid w:val="00437855"/>
    <w:rsid w:val="00440467"/>
    <w:rsid w:val="00441370"/>
    <w:rsid w:val="004413A4"/>
    <w:rsid w:val="004418CE"/>
    <w:rsid w:val="00441EC8"/>
    <w:rsid w:val="00442854"/>
    <w:rsid w:val="00442AA0"/>
    <w:rsid w:val="0044407A"/>
    <w:rsid w:val="00444DD3"/>
    <w:rsid w:val="004458EB"/>
    <w:rsid w:val="004462B6"/>
    <w:rsid w:val="0044695B"/>
    <w:rsid w:val="00446FDB"/>
    <w:rsid w:val="00450660"/>
    <w:rsid w:val="00450720"/>
    <w:rsid w:val="004515B4"/>
    <w:rsid w:val="00451B7F"/>
    <w:rsid w:val="00451E13"/>
    <w:rsid w:val="00452D58"/>
    <w:rsid w:val="00452EEE"/>
    <w:rsid w:val="0045306A"/>
    <w:rsid w:val="004555F3"/>
    <w:rsid w:val="004556E7"/>
    <w:rsid w:val="00455A0A"/>
    <w:rsid w:val="00455C80"/>
    <w:rsid w:val="00456566"/>
    <w:rsid w:val="00456F21"/>
    <w:rsid w:val="00457115"/>
    <w:rsid w:val="00457ADB"/>
    <w:rsid w:val="00457C4F"/>
    <w:rsid w:val="00457D26"/>
    <w:rsid w:val="0046030C"/>
    <w:rsid w:val="004603CE"/>
    <w:rsid w:val="004606C8"/>
    <w:rsid w:val="00460D54"/>
    <w:rsid w:val="004620AC"/>
    <w:rsid w:val="004622B1"/>
    <w:rsid w:val="00462332"/>
    <w:rsid w:val="00462436"/>
    <w:rsid w:val="00462E61"/>
    <w:rsid w:val="00463063"/>
    <w:rsid w:val="00463A7D"/>
    <w:rsid w:val="00464661"/>
    <w:rsid w:val="004646B3"/>
    <w:rsid w:val="00465073"/>
    <w:rsid w:val="00465333"/>
    <w:rsid w:val="004656B4"/>
    <w:rsid w:val="004656FC"/>
    <w:rsid w:val="00465AA0"/>
    <w:rsid w:val="00465F37"/>
    <w:rsid w:val="00466DFC"/>
    <w:rsid w:val="00470833"/>
    <w:rsid w:val="004709F7"/>
    <w:rsid w:val="00470D90"/>
    <w:rsid w:val="0047181E"/>
    <w:rsid w:val="00471AED"/>
    <w:rsid w:val="00471D8D"/>
    <w:rsid w:val="00471DC6"/>
    <w:rsid w:val="00471FCE"/>
    <w:rsid w:val="004720B3"/>
    <w:rsid w:val="00472274"/>
    <w:rsid w:val="004724D6"/>
    <w:rsid w:val="00472BAF"/>
    <w:rsid w:val="00473DFF"/>
    <w:rsid w:val="004754FC"/>
    <w:rsid w:val="00476001"/>
    <w:rsid w:val="00476260"/>
    <w:rsid w:val="004763FF"/>
    <w:rsid w:val="00477022"/>
    <w:rsid w:val="004773BA"/>
    <w:rsid w:val="00477EB0"/>
    <w:rsid w:val="00477F50"/>
    <w:rsid w:val="004805B0"/>
    <w:rsid w:val="00481888"/>
    <w:rsid w:val="00482635"/>
    <w:rsid w:val="0048266A"/>
    <w:rsid w:val="004832A7"/>
    <w:rsid w:val="00483DB9"/>
    <w:rsid w:val="004848B4"/>
    <w:rsid w:val="00484958"/>
    <w:rsid w:val="0048543C"/>
    <w:rsid w:val="00486A93"/>
    <w:rsid w:val="00486B1D"/>
    <w:rsid w:val="004875A9"/>
    <w:rsid w:val="0049067E"/>
    <w:rsid w:val="004910DA"/>
    <w:rsid w:val="004911DB"/>
    <w:rsid w:val="00491CBD"/>
    <w:rsid w:val="0049270A"/>
    <w:rsid w:val="00492D43"/>
    <w:rsid w:val="00492D8E"/>
    <w:rsid w:val="00492E52"/>
    <w:rsid w:val="0049321F"/>
    <w:rsid w:val="00493300"/>
    <w:rsid w:val="00493833"/>
    <w:rsid w:val="00494680"/>
    <w:rsid w:val="00494B9E"/>
    <w:rsid w:val="00494D2C"/>
    <w:rsid w:val="004952B0"/>
    <w:rsid w:val="0049616D"/>
    <w:rsid w:val="00496214"/>
    <w:rsid w:val="004977FE"/>
    <w:rsid w:val="004978F8"/>
    <w:rsid w:val="004A14F9"/>
    <w:rsid w:val="004A197A"/>
    <w:rsid w:val="004A2027"/>
    <w:rsid w:val="004A2532"/>
    <w:rsid w:val="004A2B40"/>
    <w:rsid w:val="004A2E25"/>
    <w:rsid w:val="004A2E2E"/>
    <w:rsid w:val="004A2F58"/>
    <w:rsid w:val="004A31E9"/>
    <w:rsid w:val="004A3644"/>
    <w:rsid w:val="004A3D2C"/>
    <w:rsid w:val="004A3FAD"/>
    <w:rsid w:val="004A4BDB"/>
    <w:rsid w:val="004A533F"/>
    <w:rsid w:val="004A5C7B"/>
    <w:rsid w:val="004A5CFB"/>
    <w:rsid w:val="004A63D2"/>
    <w:rsid w:val="004A7320"/>
    <w:rsid w:val="004A7675"/>
    <w:rsid w:val="004A770F"/>
    <w:rsid w:val="004A78E7"/>
    <w:rsid w:val="004A78EE"/>
    <w:rsid w:val="004A7CF4"/>
    <w:rsid w:val="004A7F15"/>
    <w:rsid w:val="004B07CD"/>
    <w:rsid w:val="004B134D"/>
    <w:rsid w:val="004B1D7B"/>
    <w:rsid w:val="004B1FFC"/>
    <w:rsid w:val="004B22F0"/>
    <w:rsid w:val="004B23FB"/>
    <w:rsid w:val="004B27BE"/>
    <w:rsid w:val="004B45DF"/>
    <w:rsid w:val="004B4983"/>
    <w:rsid w:val="004B49FF"/>
    <w:rsid w:val="004B4B81"/>
    <w:rsid w:val="004B5696"/>
    <w:rsid w:val="004B5C88"/>
    <w:rsid w:val="004B7A23"/>
    <w:rsid w:val="004B7C1B"/>
    <w:rsid w:val="004C003B"/>
    <w:rsid w:val="004C1487"/>
    <w:rsid w:val="004C180D"/>
    <w:rsid w:val="004C23BF"/>
    <w:rsid w:val="004C2AA6"/>
    <w:rsid w:val="004C3288"/>
    <w:rsid w:val="004C357E"/>
    <w:rsid w:val="004C42EE"/>
    <w:rsid w:val="004C436B"/>
    <w:rsid w:val="004C499F"/>
    <w:rsid w:val="004C4B5A"/>
    <w:rsid w:val="004C4DA2"/>
    <w:rsid w:val="004C534A"/>
    <w:rsid w:val="004C5A37"/>
    <w:rsid w:val="004C5FA3"/>
    <w:rsid w:val="004C603E"/>
    <w:rsid w:val="004C6A55"/>
    <w:rsid w:val="004C6AE7"/>
    <w:rsid w:val="004C6D5C"/>
    <w:rsid w:val="004C7195"/>
    <w:rsid w:val="004C7502"/>
    <w:rsid w:val="004D15D2"/>
    <w:rsid w:val="004D166E"/>
    <w:rsid w:val="004D1908"/>
    <w:rsid w:val="004D22B9"/>
    <w:rsid w:val="004D28B4"/>
    <w:rsid w:val="004D29FD"/>
    <w:rsid w:val="004D2F29"/>
    <w:rsid w:val="004D47E9"/>
    <w:rsid w:val="004D4DD1"/>
    <w:rsid w:val="004D54DB"/>
    <w:rsid w:val="004D55BB"/>
    <w:rsid w:val="004D5B42"/>
    <w:rsid w:val="004D60E3"/>
    <w:rsid w:val="004D6B49"/>
    <w:rsid w:val="004D73F6"/>
    <w:rsid w:val="004D7C24"/>
    <w:rsid w:val="004D7DFE"/>
    <w:rsid w:val="004E00D2"/>
    <w:rsid w:val="004E04AB"/>
    <w:rsid w:val="004E12BF"/>
    <w:rsid w:val="004E174E"/>
    <w:rsid w:val="004E1823"/>
    <w:rsid w:val="004E1B03"/>
    <w:rsid w:val="004E1D49"/>
    <w:rsid w:val="004E1F16"/>
    <w:rsid w:val="004E1FFF"/>
    <w:rsid w:val="004E2111"/>
    <w:rsid w:val="004E4656"/>
    <w:rsid w:val="004E4B62"/>
    <w:rsid w:val="004E4DA7"/>
    <w:rsid w:val="004E4EC5"/>
    <w:rsid w:val="004E5273"/>
    <w:rsid w:val="004E550E"/>
    <w:rsid w:val="004E553A"/>
    <w:rsid w:val="004E667A"/>
    <w:rsid w:val="004E68C0"/>
    <w:rsid w:val="004E6A74"/>
    <w:rsid w:val="004E7191"/>
    <w:rsid w:val="004E73A6"/>
    <w:rsid w:val="004E7462"/>
    <w:rsid w:val="004E775F"/>
    <w:rsid w:val="004E78E6"/>
    <w:rsid w:val="004E7F88"/>
    <w:rsid w:val="004F0900"/>
    <w:rsid w:val="004F09F7"/>
    <w:rsid w:val="004F1318"/>
    <w:rsid w:val="004F1E41"/>
    <w:rsid w:val="004F321C"/>
    <w:rsid w:val="004F33B8"/>
    <w:rsid w:val="004F33F9"/>
    <w:rsid w:val="004F369B"/>
    <w:rsid w:val="004F3BA7"/>
    <w:rsid w:val="004F42D4"/>
    <w:rsid w:val="004F4E45"/>
    <w:rsid w:val="004F569E"/>
    <w:rsid w:val="004F5980"/>
    <w:rsid w:val="004F6536"/>
    <w:rsid w:val="004F6F60"/>
    <w:rsid w:val="004F731E"/>
    <w:rsid w:val="004F7394"/>
    <w:rsid w:val="004F76CD"/>
    <w:rsid w:val="004F7FD6"/>
    <w:rsid w:val="0050052B"/>
    <w:rsid w:val="00500CBC"/>
    <w:rsid w:val="00501041"/>
    <w:rsid w:val="00501225"/>
    <w:rsid w:val="0050146E"/>
    <w:rsid w:val="005018F6"/>
    <w:rsid w:val="00502171"/>
    <w:rsid w:val="00502857"/>
    <w:rsid w:val="00502BD0"/>
    <w:rsid w:val="00502DFE"/>
    <w:rsid w:val="005031A2"/>
    <w:rsid w:val="005036EF"/>
    <w:rsid w:val="005042AE"/>
    <w:rsid w:val="005042B8"/>
    <w:rsid w:val="00504CF5"/>
    <w:rsid w:val="00505B4B"/>
    <w:rsid w:val="00505C66"/>
    <w:rsid w:val="005063E6"/>
    <w:rsid w:val="00506584"/>
    <w:rsid w:val="0050667B"/>
    <w:rsid w:val="00506892"/>
    <w:rsid w:val="00507CB5"/>
    <w:rsid w:val="00507FE7"/>
    <w:rsid w:val="00510407"/>
    <w:rsid w:val="00510424"/>
    <w:rsid w:val="005105D6"/>
    <w:rsid w:val="005112A4"/>
    <w:rsid w:val="005118CA"/>
    <w:rsid w:val="005125A3"/>
    <w:rsid w:val="005129C6"/>
    <w:rsid w:val="005136EA"/>
    <w:rsid w:val="00513A82"/>
    <w:rsid w:val="00514414"/>
    <w:rsid w:val="00514A26"/>
    <w:rsid w:val="00515868"/>
    <w:rsid w:val="0051590E"/>
    <w:rsid w:val="0051615A"/>
    <w:rsid w:val="00516643"/>
    <w:rsid w:val="00516762"/>
    <w:rsid w:val="00516846"/>
    <w:rsid w:val="00520D90"/>
    <w:rsid w:val="00520D9F"/>
    <w:rsid w:val="0052139A"/>
    <w:rsid w:val="005220E4"/>
    <w:rsid w:val="005221F0"/>
    <w:rsid w:val="00522243"/>
    <w:rsid w:val="00522282"/>
    <w:rsid w:val="00522C43"/>
    <w:rsid w:val="0052337F"/>
    <w:rsid w:val="005237D5"/>
    <w:rsid w:val="00524189"/>
    <w:rsid w:val="005241B4"/>
    <w:rsid w:val="00524711"/>
    <w:rsid w:val="00524CF3"/>
    <w:rsid w:val="0052566B"/>
    <w:rsid w:val="005257D6"/>
    <w:rsid w:val="00525C4C"/>
    <w:rsid w:val="00525D3E"/>
    <w:rsid w:val="00526B72"/>
    <w:rsid w:val="00526DC4"/>
    <w:rsid w:val="005275A8"/>
    <w:rsid w:val="00527942"/>
    <w:rsid w:val="00527D07"/>
    <w:rsid w:val="005305A9"/>
    <w:rsid w:val="005319C9"/>
    <w:rsid w:val="00533044"/>
    <w:rsid w:val="00533563"/>
    <w:rsid w:val="00534017"/>
    <w:rsid w:val="005341A7"/>
    <w:rsid w:val="00534E98"/>
    <w:rsid w:val="005352B0"/>
    <w:rsid w:val="005352BD"/>
    <w:rsid w:val="00535A7A"/>
    <w:rsid w:val="00536571"/>
    <w:rsid w:val="00536894"/>
    <w:rsid w:val="00536F02"/>
    <w:rsid w:val="00537501"/>
    <w:rsid w:val="00537E36"/>
    <w:rsid w:val="00537FF9"/>
    <w:rsid w:val="00540E1D"/>
    <w:rsid w:val="00541519"/>
    <w:rsid w:val="00541B55"/>
    <w:rsid w:val="00541D0E"/>
    <w:rsid w:val="00541F35"/>
    <w:rsid w:val="00542560"/>
    <w:rsid w:val="00543646"/>
    <w:rsid w:val="0054381F"/>
    <w:rsid w:val="00544EE9"/>
    <w:rsid w:val="00545B15"/>
    <w:rsid w:val="00546DCE"/>
    <w:rsid w:val="00546E05"/>
    <w:rsid w:val="00546F11"/>
    <w:rsid w:val="00547205"/>
    <w:rsid w:val="005472D1"/>
    <w:rsid w:val="00547949"/>
    <w:rsid w:val="00547C77"/>
    <w:rsid w:val="00550A7E"/>
    <w:rsid w:val="00550B97"/>
    <w:rsid w:val="00550F4B"/>
    <w:rsid w:val="005514DF"/>
    <w:rsid w:val="005516AB"/>
    <w:rsid w:val="00551B59"/>
    <w:rsid w:val="0055202B"/>
    <w:rsid w:val="005520BD"/>
    <w:rsid w:val="0055280C"/>
    <w:rsid w:val="00552B35"/>
    <w:rsid w:val="005531B0"/>
    <w:rsid w:val="005537DB"/>
    <w:rsid w:val="00553CE3"/>
    <w:rsid w:val="00553E76"/>
    <w:rsid w:val="0055518D"/>
    <w:rsid w:val="00556109"/>
    <w:rsid w:val="00556883"/>
    <w:rsid w:val="00556BC7"/>
    <w:rsid w:val="005604D3"/>
    <w:rsid w:val="00560DBC"/>
    <w:rsid w:val="00560EF3"/>
    <w:rsid w:val="00561305"/>
    <w:rsid w:val="0056185A"/>
    <w:rsid w:val="00562116"/>
    <w:rsid w:val="005627FA"/>
    <w:rsid w:val="00562C93"/>
    <w:rsid w:val="0056322F"/>
    <w:rsid w:val="00563266"/>
    <w:rsid w:val="0056390B"/>
    <w:rsid w:val="00564A3D"/>
    <w:rsid w:val="00564DC7"/>
    <w:rsid w:val="00565CEE"/>
    <w:rsid w:val="005663EA"/>
    <w:rsid w:val="005667BA"/>
    <w:rsid w:val="00566F58"/>
    <w:rsid w:val="00566FFA"/>
    <w:rsid w:val="005673FC"/>
    <w:rsid w:val="00567AE3"/>
    <w:rsid w:val="005701D1"/>
    <w:rsid w:val="00570881"/>
    <w:rsid w:val="00570A69"/>
    <w:rsid w:val="00570B03"/>
    <w:rsid w:val="00570E6E"/>
    <w:rsid w:val="0057162C"/>
    <w:rsid w:val="005721E6"/>
    <w:rsid w:val="005733E1"/>
    <w:rsid w:val="0057389C"/>
    <w:rsid w:val="0057483F"/>
    <w:rsid w:val="005748D7"/>
    <w:rsid w:val="00575149"/>
    <w:rsid w:val="00575AEE"/>
    <w:rsid w:val="00575F1B"/>
    <w:rsid w:val="005764C5"/>
    <w:rsid w:val="00576B04"/>
    <w:rsid w:val="00576CA4"/>
    <w:rsid w:val="00576EDE"/>
    <w:rsid w:val="005770DA"/>
    <w:rsid w:val="005771F5"/>
    <w:rsid w:val="00577AF8"/>
    <w:rsid w:val="00577E43"/>
    <w:rsid w:val="005803AB"/>
    <w:rsid w:val="00581099"/>
    <w:rsid w:val="00581473"/>
    <w:rsid w:val="00581A82"/>
    <w:rsid w:val="00581C78"/>
    <w:rsid w:val="00582357"/>
    <w:rsid w:val="00583533"/>
    <w:rsid w:val="005837C2"/>
    <w:rsid w:val="0058383B"/>
    <w:rsid w:val="00583A22"/>
    <w:rsid w:val="0058523D"/>
    <w:rsid w:val="00585312"/>
    <w:rsid w:val="005858B9"/>
    <w:rsid w:val="005858DB"/>
    <w:rsid w:val="00585936"/>
    <w:rsid w:val="00585BA1"/>
    <w:rsid w:val="00585C84"/>
    <w:rsid w:val="00586091"/>
    <w:rsid w:val="005868A9"/>
    <w:rsid w:val="005868AB"/>
    <w:rsid w:val="005909CC"/>
    <w:rsid w:val="005909E4"/>
    <w:rsid w:val="00591061"/>
    <w:rsid w:val="005914B2"/>
    <w:rsid w:val="00591801"/>
    <w:rsid w:val="005919B9"/>
    <w:rsid w:val="00592896"/>
    <w:rsid w:val="00592A91"/>
    <w:rsid w:val="00593202"/>
    <w:rsid w:val="005933C3"/>
    <w:rsid w:val="00593B04"/>
    <w:rsid w:val="00593D89"/>
    <w:rsid w:val="0059405D"/>
    <w:rsid w:val="005945E9"/>
    <w:rsid w:val="0059585F"/>
    <w:rsid w:val="00595BF8"/>
    <w:rsid w:val="00595E37"/>
    <w:rsid w:val="00596A01"/>
    <w:rsid w:val="00596F64"/>
    <w:rsid w:val="005973CF"/>
    <w:rsid w:val="00597728"/>
    <w:rsid w:val="005A00DD"/>
    <w:rsid w:val="005A0AB1"/>
    <w:rsid w:val="005A1381"/>
    <w:rsid w:val="005A24A2"/>
    <w:rsid w:val="005A36A0"/>
    <w:rsid w:val="005A3D3E"/>
    <w:rsid w:val="005A3F56"/>
    <w:rsid w:val="005A4712"/>
    <w:rsid w:val="005A48A7"/>
    <w:rsid w:val="005A4948"/>
    <w:rsid w:val="005A4A9F"/>
    <w:rsid w:val="005A4E20"/>
    <w:rsid w:val="005A4F4D"/>
    <w:rsid w:val="005A593D"/>
    <w:rsid w:val="005A5D94"/>
    <w:rsid w:val="005A63B9"/>
    <w:rsid w:val="005A649D"/>
    <w:rsid w:val="005A651A"/>
    <w:rsid w:val="005A7072"/>
    <w:rsid w:val="005A7249"/>
    <w:rsid w:val="005A7444"/>
    <w:rsid w:val="005A7643"/>
    <w:rsid w:val="005A77BF"/>
    <w:rsid w:val="005A7D10"/>
    <w:rsid w:val="005B08B4"/>
    <w:rsid w:val="005B112C"/>
    <w:rsid w:val="005B19F4"/>
    <w:rsid w:val="005B1B62"/>
    <w:rsid w:val="005B2662"/>
    <w:rsid w:val="005B267B"/>
    <w:rsid w:val="005B3F05"/>
    <w:rsid w:val="005B4AEC"/>
    <w:rsid w:val="005B4D29"/>
    <w:rsid w:val="005B54C0"/>
    <w:rsid w:val="005B54C2"/>
    <w:rsid w:val="005B54DC"/>
    <w:rsid w:val="005B62EB"/>
    <w:rsid w:val="005B6943"/>
    <w:rsid w:val="005B6DA8"/>
    <w:rsid w:val="005B71B0"/>
    <w:rsid w:val="005B75DC"/>
    <w:rsid w:val="005B7E8D"/>
    <w:rsid w:val="005B7E9B"/>
    <w:rsid w:val="005C0912"/>
    <w:rsid w:val="005C0F9E"/>
    <w:rsid w:val="005C1170"/>
    <w:rsid w:val="005C1508"/>
    <w:rsid w:val="005C1ED5"/>
    <w:rsid w:val="005C26A0"/>
    <w:rsid w:val="005C2E97"/>
    <w:rsid w:val="005C4517"/>
    <w:rsid w:val="005C4BD9"/>
    <w:rsid w:val="005C5149"/>
    <w:rsid w:val="005C5469"/>
    <w:rsid w:val="005C5D8A"/>
    <w:rsid w:val="005C66FF"/>
    <w:rsid w:val="005C6BCE"/>
    <w:rsid w:val="005C7258"/>
    <w:rsid w:val="005C7364"/>
    <w:rsid w:val="005C7CF5"/>
    <w:rsid w:val="005C7E18"/>
    <w:rsid w:val="005D0333"/>
    <w:rsid w:val="005D089C"/>
    <w:rsid w:val="005D13FE"/>
    <w:rsid w:val="005D17FE"/>
    <w:rsid w:val="005D2DB6"/>
    <w:rsid w:val="005D3155"/>
    <w:rsid w:val="005D36FB"/>
    <w:rsid w:val="005D3965"/>
    <w:rsid w:val="005D3C42"/>
    <w:rsid w:val="005D434B"/>
    <w:rsid w:val="005D4DB9"/>
    <w:rsid w:val="005D5040"/>
    <w:rsid w:val="005D50CB"/>
    <w:rsid w:val="005D521D"/>
    <w:rsid w:val="005D5A00"/>
    <w:rsid w:val="005D6DC8"/>
    <w:rsid w:val="005D6EAD"/>
    <w:rsid w:val="005D75F8"/>
    <w:rsid w:val="005D76D2"/>
    <w:rsid w:val="005D7877"/>
    <w:rsid w:val="005E045F"/>
    <w:rsid w:val="005E0796"/>
    <w:rsid w:val="005E16B4"/>
    <w:rsid w:val="005E335A"/>
    <w:rsid w:val="005E3794"/>
    <w:rsid w:val="005E3A4E"/>
    <w:rsid w:val="005E4798"/>
    <w:rsid w:val="005E47B4"/>
    <w:rsid w:val="005E4A4C"/>
    <w:rsid w:val="005E5409"/>
    <w:rsid w:val="005E5D86"/>
    <w:rsid w:val="005E5E76"/>
    <w:rsid w:val="005E61CC"/>
    <w:rsid w:val="005E6493"/>
    <w:rsid w:val="005E65C3"/>
    <w:rsid w:val="005E665F"/>
    <w:rsid w:val="005E6720"/>
    <w:rsid w:val="005E7419"/>
    <w:rsid w:val="005E7DFE"/>
    <w:rsid w:val="005E7F75"/>
    <w:rsid w:val="005F103C"/>
    <w:rsid w:val="005F1F7F"/>
    <w:rsid w:val="005F2032"/>
    <w:rsid w:val="005F2556"/>
    <w:rsid w:val="005F36F1"/>
    <w:rsid w:val="005F3738"/>
    <w:rsid w:val="005F389D"/>
    <w:rsid w:val="005F3913"/>
    <w:rsid w:val="005F3950"/>
    <w:rsid w:val="005F3CA6"/>
    <w:rsid w:val="005F4A70"/>
    <w:rsid w:val="005F5157"/>
    <w:rsid w:val="005F5DC4"/>
    <w:rsid w:val="005F5F8C"/>
    <w:rsid w:val="005F63A3"/>
    <w:rsid w:val="005F6958"/>
    <w:rsid w:val="005F697E"/>
    <w:rsid w:val="005F72EA"/>
    <w:rsid w:val="005F7F64"/>
    <w:rsid w:val="006007C7"/>
    <w:rsid w:val="00600976"/>
    <w:rsid w:val="00600C26"/>
    <w:rsid w:val="00601803"/>
    <w:rsid w:val="00602292"/>
    <w:rsid w:val="00602E8D"/>
    <w:rsid w:val="00603055"/>
    <w:rsid w:val="0060329D"/>
    <w:rsid w:val="0060429C"/>
    <w:rsid w:val="00604C73"/>
    <w:rsid w:val="006057CC"/>
    <w:rsid w:val="00606AD6"/>
    <w:rsid w:val="0060742C"/>
    <w:rsid w:val="00607514"/>
    <w:rsid w:val="006078E4"/>
    <w:rsid w:val="00610276"/>
    <w:rsid w:val="006117F4"/>
    <w:rsid w:val="00611B39"/>
    <w:rsid w:val="00611CC2"/>
    <w:rsid w:val="00611D1B"/>
    <w:rsid w:val="0061241D"/>
    <w:rsid w:val="0061260E"/>
    <w:rsid w:val="00612666"/>
    <w:rsid w:val="006129DC"/>
    <w:rsid w:val="00612D69"/>
    <w:rsid w:val="00613075"/>
    <w:rsid w:val="006132E2"/>
    <w:rsid w:val="00613559"/>
    <w:rsid w:val="00614251"/>
    <w:rsid w:val="006157DC"/>
    <w:rsid w:val="00615AF7"/>
    <w:rsid w:val="0061600F"/>
    <w:rsid w:val="0061658C"/>
    <w:rsid w:val="00616813"/>
    <w:rsid w:val="00617714"/>
    <w:rsid w:val="0062048B"/>
    <w:rsid w:val="00620DED"/>
    <w:rsid w:val="00621072"/>
    <w:rsid w:val="00621CB0"/>
    <w:rsid w:val="00621E18"/>
    <w:rsid w:val="00621E7F"/>
    <w:rsid w:val="006225EA"/>
    <w:rsid w:val="00623497"/>
    <w:rsid w:val="0062373E"/>
    <w:rsid w:val="0062423A"/>
    <w:rsid w:val="00625A34"/>
    <w:rsid w:val="00625DCE"/>
    <w:rsid w:val="00625E8F"/>
    <w:rsid w:val="006262EC"/>
    <w:rsid w:val="006263F5"/>
    <w:rsid w:val="00626571"/>
    <w:rsid w:val="006274EC"/>
    <w:rsid w:val="00627C62"/>
    <w:rsid w:val="00627E8A"/>
    <w:rsid w:val="00630677"/>
    <w:rsid w:val="00631516"/>
    <w:rsid w:val="00631803"/>
    <w:rsid w:val="00631E48"/>
    <w:rsid w:val="00631EB7"/>
    <w:rsid w:val="00632B7E"/>
    <w:rsid w:val="00632DB1"/>
    <w:rsid w:val="00632FE0"/>
    <w:rsid w:val="00633EA7"/>
    <w:rsid w:val="00633F8B"/>
    <w:rsid w:val="006342BF"/>
    <w:rsid w:val="006343CA"/>
    <w:rsid w:val="00634EE3"/>
    <w:rsid w:val="006351DD"/>
    <w:rsid w:val="00635255"/>
    <w:rsid w:val="00635696"/>
    <w:rsid w:val="00635788"/>
    <w:rsid w:val="00635C15"/>
    <w:rsid w:val="00636556"/>
    <w:rsid w:val="006365DA"/>
    <w:rsid w:val="006366CA"/>
    <w:rsid w:val="00636FDD"/>
    <w:rsid w:val="00637BC5"/>
    <w:rsid w:val="00640068"/>
    <w:rsid w:val="00640710"/>
    <w:rsid w:val="00641117"/>
    <w:rsid w:val="006414E8"/>
    <w:rsid w:val="00641CAC"/>
    <w:rsid w:val="00642277"/>
    <w:rsid w:val="006423C2"/>
    <w:rsid w:val="00642CE6"/>
    <w:rsid w:val="00644661"/>
    <w:rsid w:val="00645D03"/>
    <w:rsid w:val="00645E40"/>
    <w:rsid w:val="006462E8"/>
    <w:rsid w:val="0064737C"/>
    <w:rsid w:val="00647583"/>
    <w:rsid w:val="00650026"/>
    <w:rsid w:val="0065040F"/>
    <w:rsid w:val="00650D33"/>
    <w:rsid w:val="0065135F"/>
    <w:rsid w:val="00651799"/>
    <w:rsid w:val="00651F6B"/>
    <w:rsid w:val="00652A67"/>
    <w:rsid w:val="00652F72"/>
    <w:rsid w:val="0065346B"/>
    <w:rsid w:val="00653FC5"/>
    <w:rsid w:val="00654091"/>
    <w:rsid w:val="006541DE"/>
    <w:rsid w:val="00654F80"/>
    <w:rsid w:val="00656511"/>
    <w:rsid w:val="0066010B"/>
    <w:rsid w:val="006601ED"/>
    <w:rsid w:val="006603AC"/>
    <w:rsid w:val="00660A30"/>
    <w:rsid w:val="00660BAF"/>
    <w:rsid w:val="00662063"/>
    <w:rsid w:val="006622CD"/>
    <w:rsid w:val="006625C7"/>
    <w:rsid w:val="00662647"/>
    <w:rsid w:val="00662F76"/>
    <w:rsid w:val="00663B56"/>
    <w:rsid w:val="00664241"/>
    <w:rsid w:val="006647FE"/>
    <w:rsid w:val="00664AE1"/>
    <w:rsid w:val="006651D7"/>
    <w:rsid w:val="0066566F"/>
    <w:rsid w:val="00665BA6"/>
    <w:rsid w:val="00666163"/>
    <w:rsid w:val="00666AE0"/>
    <w:rsid w:val="006671F1"/>
    <w:rsid w:val="00667493"/>
    <w:rsid w:val="00670389"/>
    <w:rsid w:val="00670709"/>
    <w:rsid w:val="00672228"/>
    <w:rsid w:val="00672276"/>
    <w:rsid w:val="0067250F"/>
    <w:rsid w:val="00673BA8"/>
    <w:rsid w:val="006741C0"/>
    <w:rsid w:val="00674252"/>
    <w:rsid w:val="00674BE4"/>
    <w:rsid w:val="00675220"/>
    <w:rsid w:val="00675633"/>
    <w:rsid w:val="006758B6"/>
    <w:rsid w:val="006761BF"/>
    <w:rsid w:val="00676227"/>
    <w:rsid w:val="006762B2"/>
    <w:rsid w:val="0067652E"/>
    <w:rsid w:val="0067759E"/>
    <w:rsid w:val="00677872"/>
    <w:rsid w:val="00680366"/>
    <w:rsid w:val="00680865"/>
    <w:rsid w:val="00680F8C"/>
    <w:rsid w:val="00681203"/>
    <w:rsid w:val="00681995"/>
    <w:rsid w:val="00682039"/>
    <w:rsid w:val="00682304"/>
    <w:rsid w:val="00683574"/>
    <w:rsid w:val="00683E30"/>
    <w:rsid w:val="006840AD"/>
    <w:rsid w:val="006841CE"/>
    <w:rsid w:val="00685159"/>
    <w:rsid w:val="00685A0B"/>
    <w:rsid w:val="00686216"/>
    <w:rsid w:val="00686DCA"/>
    <w:rsid w:val="00686EE7"/>
    <w:rsid w:val="00687252"/>
    <w:rsid w:val="006873F4"/>
    <w:rsid w:val="0068750E"/>
    <w:rsid w:val="00687AFB"/>
    <w:rsid w:val="00687ED0"/>
    <w:rsid w:val="00690789"/>
    <w:rsid w:val="00690B0F"/>
    <w:rsid w:val="0069110A"/>
    <w:rsid w:val="0069114D"/>
    <w:rsid w:val="006918B1"/>
    <w:rsid w:val="00691A61"/>
    <w:rsid w:val="00691FE1"/>
    <w:rsid w:val="006925F2"/>
    <w:rsid w:val="006931C7"/>
    <w:rsid w:val="00694A6E"/>
    <w:rsid w:val="00695306"/>
    <w:rsid w:val="00695ABB"/>
    <w:rsid w:val="00695B20"/>
    <w:rsid w:val="00696120"/>
    <w:rsid w:val="00696B4D"/>
    <w:rsid w:val="00696DF2"/>
    <w:rsid w:val="00697B72"/>
    <w:rsid w:val="00697F36"/>
    <w:rsid w:val="006A03AD"/>
    <w:rsid w:val="006A0825"/>
    <w:rsid w:val="006A0A0D"/>
    <w:rsid w:val="006A0B0F"/>
    <w:rsid w:val="006A1BD4"/>
    <w:rsid w:val="006A30B5"/>
    <w:rsid w:val="006A3CC9"/>
    <w:rsid w:val="006A486C"/>
    <w:rsid w:val="006A576B"/>
    <w:rsid w:val="006A5BCC"/>
    <w:rsid w:val="006A6886"/>
    <w:rsid w:val="006A7466"/>
    <w:rsid w:val="006A7BB3"/>
    <w:rsid w:val="006A7C53"/>
    <w:rsid w:val="006A7FA0"/>
    <w:rsid w:val="006B02F8"/>
    <w:rsid w:val="006B07CE"/>
    <w:rsid w:val="006B098A"/>
    <w:rsid w:val="006B0D64"/>
    <w:rsid w:val="006B1A48"/>
    <w:rsid w:val="006B1E92"/>
    <w:rsid w:val="006B1F88"/>
    <w:rsid w:val="006B2018"/>
    <w:rsid w:val="006B2857"/>
    <w:rsid w:val="006B38A3"/>
    <w:rsid w:val="006B3C61"/>
    <w:rsid w:val="006B43D8"/>
    <w:rsid w:val="006B45D6"/>
    <w:rsid w:val="006B4AFF"/>
    <w:rsid w:val="006B4D37"/>
    <w:rsid w:val="006B4EB0"/>
    <w:rsid w:val="006B5298"/>
    <w:rsid w:val="006B543E"/>
    <w:rsid w:val="006B562C"/>
    <w:rsid w:val="006B59D7"/>
    <w:rsid w:val="006B60F8"/>
    <w:rsid w:val="006B64C2"/>
    <w:rsid w:val="006B670A"/>
    <w:rsid w:val="006B7871"/>
    <w:rsid w:val="006B7930"/>
    <w:rsid w:val="006C01DA"/>
    <w:rsid w:val="006C0F54"/>
    <w:rsid w:val="006C1491"/>
    <w:rsid w:val="006C167A"/>
    <w:rsid w:val="006C16B9"/>
    <w:rsid w:val="006C176E"/>
    <w:rsid w:val="006C1DC9"/>
    <w:rsid w:val="006C42E9"/>
    <w:rsid w:val="006C42EA"/>
    <w:rsid w:val="006C5219"/>
    <w:rsid w:val="006C57E0"/>
    <w:rsid w:val="006C5C62"/>
    <w:rsid w:val="006C63F7"/>
    <w:rsid w:val="006C64FE"/>
    <w:rsid w:val="006C708B"/>
    <w:rsid w:val="006C735C"/>
    <w:rsid w:val="006C74ED"/>
    <w:rsid w:val="006C7565"/>
    <w:rsid w:val="006C7F6F"/>
    <w:rsid w:val="006C7FB1"/>
    <w:rsid w:val="006D0442"/>
    <w:rsid w:val="006D11C2"/>
    <w:rsid w:val="006D1433"/>
    <w:rsid w:val="006D1631"/>
    <w:rsid w:val="006D17E2"/>
    <w:rsid w:val="006D21B8"/>
    <w:rsid w:val="006D2753"/>
    <w:rsid w:val="006D3476"/>
    <w:rsid w:val="006D40FF"/>
    <w:rsid w:val="006D4AC6"/>
    <w:rsid w:val="006D4FE9"/>
    <w:rsid w:val="006D6142"/>
    <w:rsid w:val="006D62B0"/>
    <w:rsid w:val="006D6575"/>
    <w:rsid w:val="006D6F95"/>
    <w:rsid w:val="006D7622"/>
    <w:rsid w:val="006D76AF"/>
    <w:rsid w:val="006D7E58"/>
    <w:rsid w:val="006D7EEC"/>
    <w:rsid w:val="006E031E"/>
    <w:rsid w:val="006E1314"/>
    <w:rsid w:val="006E16AF"/>
    <w:rsid w:val="006E291A"/>
    <w:rsid w:val="006E2EDF"/>
    <w:rsid w:val="006E3203"/>
    <w:rsid w:val="006E339B"/>
    <w:rsid w:val="006E3812"/>
    <w:rsid w:val="006E3E9C"/>
    <w:rsid w:val="006E431C"/>
    <w:rsid w:val="006E443E"/>
    <w:rsid w:val="006E5152"/>
    <w:rsid w:val="006E566F"/>
    <w:rsid w:val="006E7056"/>
    <w:rsid w:val="006E75F4"/>
    <w:rsid w:val="006E7B24"/>
    <w:rsid w:val="006F001F"/>
    <w:rsid w:val="006F0055"/>
    <w:rsid w:val="006F02D6"/>
    <w:rsid w:val="006F0527"/>
    <w:rsid w:val="006F1279"/>
    <w:rsid w:val="006F1571"/>
    <w:rsid w:val="006F1D19"/>
    <w:rsid w:val="006F2312"/>
    <w:rsid w:val="006F23B1"/>
    <w:rsid w:val="006F2959"/>
    <w:rsid w:val="006F2B21"/>
    <w:rsid w:val="006F32F8"/>
    <w:rsid w:val="006F3330"/>
    <w:rsid w:val="006F3781"/>
    <w:rsid w:val="006F3C66"/>
    <w:rsid w:val="006F3EFE"/>
    <w:rsid w:val="006F4047"/>
    <w:rsid w:val="006F458B"/>
    <w:rsid w:val="006F47EF"/>
    <w:rsid w:val="006F4DD8"/>
    <w:rsid w:val="006F5310"/>
    <w:rsid w:val="006F55CE"/>
    <w:rsid w:val="006F56D1"/>
    <w:rsid w:val="006F6A29"/>
    <w:rsid w:val="006F70D7"/>
    <w:rsid w:val="0070066D"/>
    <w:rsid w:val="007014DD"/>
    <w:rsid w:val="00701509"/>
    <w:rsid w:val="00701B80"/>
    <w:rsid w:val="00703D2D"/>
    <w:rsid w:val="00703FC9"/>
    <w:rsid w:val="007040E5"/>
    <w:rsid w:val="0070472C"/>
    <w:rsid w:val="00704A62"/>
    <w:rsid w:val="00704A7D"/>
    <w:rsid w:val="00704BA8"/>
    <w:rsid w:val="0070505A"/>
    <w:rsid w:val="007059E5"/>
    <w:rsid w:val="00705ADA"/>
    <w:rsid w:val="00705F54"/>
    <w:rsid w:val="00706804"/>
    <w:rsid w:val="00706E05"/>
    <w:rsid w:val="00707056"/>
    <w:rsid w:val="00707BED"/>
    <w:rsid w:val="00707D6F"/>
    <w:rsid w:val="0071001C"/>
    <w:rsid w:val="007106FF"/>
    <w:rsid w:val="007109CF"/>
    <w:rsid w:val="007115F8"/>
    <w:rsid w:val="00711F59"/>
    <w:rsid w:val="00712B60"/>
    <w:rsid w:val="00713452"/>
    <w:rsid w:val="007142D4"/>
    <w:rsid w:val="007142EC"/>
    <w:rsid w:val="00715AF6"/>
    <w:rsid w:val="00715FBC"/>
    <w:rsid w:val="007163F9"/>
    <w:rsid w:val="00716CD3"/>
    <w:rsid w:val="00716E52"/>
    <w:rsid w:val="00716E8C"/>
    <w:rsid w:val="007172C2"/>
    <w:rsid w:val="00717D1D"/>
    <w:rsid w:val="00717FB8"/>
    <w:rsid w:val="007204AB"/>
    <w:rsid w:val="007207E6"/>
    <w:rsid w:val="00720EC7"/>
    <w:rsid w:val="00720F71"/>
    <w:rsid w:val="0072176F"/>
    <w:rsid w:val="00721AC5"/>
    <w:rsid w:val="007220DD"/>
    <w:rsid w:val="007223F4"/>
    <w:rsid w:val="007225E3"/>
    <w:rsid w:val="00722ED4"/>
    <w:rsid w:val="007230E3"/>
    <w:rsid w:val="00724B6E"/>
    <w:rsid w:val="00724C27"/>
    <w:rsid w:val="00724E26"/>
    <w:rsid w:val="007252C1"/>
    <w:rsid w:val="00725DD5"/>
    <w:rsid w:val="00725E52"/>
    <w:rsid w:val="00725E58"/>
    <w:rsid w:val="00725ECD"/>
    <w:rsid w:val="0072657B"/>
    <w:rsid w:val="0072680A"/>
    <w:rsid w:val="00726CBE"/>
    <w:rsid w:val="00726CC4"/>
    <w:rsid w:val="00727D2E"/>
    <w:rsid w:val="00730052"/>
    <w:rsid w:val="007305A2"/>
    <w:rsid w:val="007309FF"/>
    <w:rsid w:val="00731296"/>
    <w:rsid w:val="00731AE6"/>
    <w:rsid w:val="00732A68"/>
    <w:rsid w:val="00732AA7"/>
    <w:rsid w:val="00732B02"/>
    <w:rsid w:val="00732D04"/>
    <w:rsid w:val="0073349B"/>
    <w:rsid w:val="00733BFD"/>
    <w:rsid w:val="0073400F"/>
    <w:rsid w:val="007348DC"/>
    <w:rsid w:val="00734D61"/>
    <w:rsid w:val="00735129"/>
    <w:rsid w:val="00736266"/>
    <w:rsid w:val="007371F0"/>
    <w:rsid w:val="0073784F"/>
    <w:rsid w:val="007378FC"/>
    <w:rsid w:val="00737D1D"/>
    <w:rsid w:val="007402E0"/>
    <w:rsid w:val="0074048C"/>
    <w:rsid w:val="00740548"/>
    <w:rsid w:val="00740A52"/>
    <w:rsid w:val="007411D3"/>
    <w:rsid w:val="007417DA"/>
    <w:rsid w:val="0074278B"/>
    <w:rsid w:val="00742E9E"/>
    <w:rsid w:val="00744676"/>
    <w:rsid w:val="007448FB"/>
    <w:rsid w:val="00744BBC"/>
    <w:rsid w:val="0074512A"/>
    <w:rsid w:val="007456E0"/>
    <w:rsid w:val="00745EA2"/>
    <w:rsid w:val="00746232"/>
    <w:rsid w:val="00746B7B"/>
    <w:rsid w:val="00746C3A"/>
    <w:rsid w:val="00746F6C"/>
    <w:rsid w:val="00746F73"/>
    <w:rsid w:val="007470EF"/>
    <w:rsid w:val="00747C53"/>
    <w:rsid w:val="007523EC"/>
    <w:rsid w:val="0075257E"/>
    <w:rsid w:val="007526E9"/>
    <w:rsid w:val="00752E65"/>
    <w:rsid w:val="00752E8E"/>
    <w:rsid w:val="007535D7"/>
    <w:rsid w:val="00753AC7"/>
    <w:rsid w:val="00753D57"/>
    <w:rsid w:val="007547BD"/>
    <w:rsid w:val="0075493A"/>
    <w:rsid w:val="00755314"/>
    <w:rsid w:val="0075590F"/>
    <w:rsid w:val="00755C17"/>
    <w:rsid w:val="00755D33"/>
    <w:rsid w:val="0075609E"/>
    <w:rsid w:val="0075672D"/>
    <w:rsid w:val="00756C96"/>
    <w:rsid w:val="0075725D"/>
    <w:rsid w:val="00757398"/>
    <w:rsid w:val="00757413"/>
    <w:rsid w:val="00757E0E"/>
    <w:rsid w:val="0076099C"/>
    <w:rsid w:val="00761231"/>
    <w:rsid w:val="007613B6"/>
    <w:rsid w:val="00761B71"/>
    <w:rsid w:val="00763BFD"/>
    <w:rsid w:val="00763F38"/>
    <w:rsid w:val="00764386"/>
    <w:rsid w:val="007644FC"/>
    <w:rsid w:val="007645A7"/>
    <w:rsid w:val="007646B5"/>
    <w:rsid w:val="00764F19"/>
    <w:rsid w:val="00765421"/>
    <w:rsid w:val="00765E46"/>
    <w:rsid w:val="00766499"/>
    <w:rsid w:val="00766975"/>
    <w:rsid w:val="0076796E"/>
    <w:rsid w:val="00767ECA"/>
    <w:rsid w:val="0077023D"/>
    <w:rsid w:val="00770AE1"/>
    <w:rsid w:val="00771028"/>
    <w:rsid w:val="00771320"/>
    <w:rsid w:val="00771C05"/>
    <w:rsid w:val="00771D47"/>
    <w:rsid w:val="007720F0"/>
    <w:rsid w:val="007720F1"/>
    <w:rsid w:val="0077254D"/>
    <w:rsid w:val="00772815"/>
    <w:rsid w:val="00772BB4"/>
    <w:rsid w:val="0077311E"/>
    <w:rsid w:val="00773E20"/>
    <w:rsid w:val="0077401F"/>
    <w:rsid w:val="0077402D"/>
    <w:rsid w:val="00775E6B"/>
    <w:rsid w:val="00775F81"/>
    <w:rsid w:val="00775FE0"/>
    <w:rsid w:val="00775FF4"/>
    <w:rsid w:val="007768B6"/>
    <w:rsid w:val="00776C22"/>
    <w:rsid w:val="00777047"/>
    <w:rsid w:val="00777079"/>
    <w:rsid w:val="00777475"/>
    <w:rsid w:val="00777D1D"/>
    <w:rsid w:val="00777DEF"/>
    <w:rsid w:val="007800D6"/>
    <w:rsid w:val="00780152"/>
    <w:rsid w:val="00780A19"/>
    <w:rsid w:val="007819FF"/>
    <w:rsid w:val="0078257E"/>
    <w:rsid w:val="00782DB1"/>
    <w:rsid w:val="00782EF9"/>
    <w:rsid w:val="007834E3"/>
    <w:rsid w:val="00783A6B"/>
    <w:rsid w:val="00784365"/>
    <w:rsid w:val="0078465C"/>
    <w:rsid w:val="007846E3"/>
    <w:rsid w:val="00784974"/>
    <w:rsid w:val="00785B0D"/>
    <w:rsid w:val="007862C0"/>
    <w:rsid w:val="00786F4F"/>
    <w:rsid w:val="00787A87"/>
    <w:rsid w:val="00787CC5"/>
    <w:rsid w:val="007900CE"/>
    <w:rsid w:val="00790191"/>
    <w:rsid w:val="00790257"/>
    <w:rsid w:val="00790AE7"/>
    <w:rsid w:val="00791238"/>
    <w:rsid w:val="00791829"/>
    <w:rsid w:val="00792EAA"/>
    <w:rsid w:val="007934F9"/>
    <w:rsid w:val="00793691"/>
    <w:rsid w:val="00794D00"/>
    <w:rsid w:val="00794F09"/>
    <w:rsid w:val="00795A22"/>
    <w:rsid w:val="00795C1A"/>
    <w:rsid w:val="0079610B"/>
    <w:rsid w:val="007974E3"/>
    <w:rsid w:val="00797992"/>
    <w:rsid w:val="007A005E"/>
    <w:rsid w:val="007A0214"/>
    <w:rsid w:val="007A10D4"/>
    <w:rsid w:val="007A154F"/>
    <w:rsid w:val="007A1CE9"/>
    <w:rsid w:val="007A23FF"/>
    <w:rsid w:val="007A29D8"/>
    <w:rsid w:val="007A2A6E"/>
    <w:rsid w:val="007A2FDE"/>
    <w:rsid w:val="007A3AB0"/>
    <w:rsid w:val="007A53AA"/>
    <w:rsid w:val="007A6273"/>
    <w:rsid w:val="007A6DFB"/>
    <w:rsid w:val="007A771B"/>
    <w:rsid w:val="007A7D9D"/>
    <w:rsid w:val="007A7FD0"/>
    <w:rsid w:val="007B0626"/>
    <w:rsid w:val="007B164F"/>
    <w:rsid w:val="007B19E4"/>
    <w:rsid w:val="007B1A6A"/>
    <w:rsid w:val="007B1D46"/>
    <w:rsid w:val="007B1F08"/>
    <w:rsid w:val="007B30C8"/>
    <w:rsid w:val="007B3361"/>
    <w:rsid w:val="007B42FC"/>
    <w:rsid w:val="007B46D7"/>
    <w:rsid w:val="007B4887"/>
    <w:rsid w:val="007B48A1"/>
    <w:rsid w:val="007B5B90"/>
    <w:rsid w:val="007B6E29"/>
    <w:rsid w:val="007B6E7A"/>
    <w:rsid w:val="007B721C"/>
    <w:rsid w:val="007B7368"/>
    <w:rsid w:val="007B7769"/>
    <w:rsid w:val="007B792C"/>
    <w:rsid w:val="007C0B5B"/>
    <w:rsid w:val="007C1443"/>
    <w:rsid w:val="007C15C7"/>
    <w:rsid w:val="007C1948"/>
    <w:rsid w:val="007C197E"/>
    <w:rsid w:val="007C2436"/>
    <w:rsid w:val="007C3D28"/>
    <w:rsid w:val="007C4205"/>
    <w:rsid w:val="007C42CC"/>
    <w:rsid w:val="007C46BC"/>
    <w:rsid w:val="007C4CBC"/>
    <w:rsid w:val="007C5028"/>
    <w:rsid w:val="007C546E"/>
    <w:rsid w:val="007C5517"/>
    <w:rsid w:val="007C6555"/>
    <w:rsid w:val="007C6652"/>
    <w:rsid w:val="007C69DA"/>
    <w:rsid w:val="007C6A28"/>
    <w:rsid w:val="007C7DFA"/>
    <w:rsid w:val="007D0379"/>
    <w:rsid w:val="007D1499"/>
    <w:rsid w:val="007D158B"/>
    <w:rsid w:val="007D294C"/>
    <w:rsid w:val="007D2DA8"/>
    <w:rsid w:val="007D2FB5"/>
    <w:rsid w:val="007D369A"/>
    <w:rsid w:val="007D39C1"/>
    <w:rsid w:val="007D3FB3"/>
    <w:rsid w:val="007D449E"/>
    <w:rsid w:val="007D45FB"/>
    <w:rsid w:val="007D498B"/>
    <w:rsid w:val="007D4D99"/>
    <w:rsid w:val="007D524B"/>
    <w:rsid w:val="007D526A"/>
    <w:rsid w:val="007D5562"/>
    <w:rsid w:val="007D5D3C"/>
    <w:rsid w:val="007D609E"/>
    <w:rsid w:val="007D7ADE"/>
    <w:rsid w:val="007E0A7C"/>
    <w:rsid w:val="007E0BC7"/>
    <w:rsid w:val="007E183F"/>
    <w:rsid w:val="007E19B2"/>
    <w:rsid w:val="007E2873"/>
    <w:rsid w:val="007E2A6B"/>
    <w:rsid w:val="007E38A8"/>
    <w:rsid w:val="007E43E8"/>
    <w:rsid w:val="007E457F"/>
    <w:rsid w:val="007E5AB2"/>
    <w:rsid w:val="007E64F9"/>
    <w:rsid w:val="007E6A1D"/>
    <w:rsid w:val="007E6C95"/>
    <w:rsid w:val="007E6E8D"/>
    <w:rsid w:val="007E712E"/>
    <w:rsid w:val="007E71B2"/>
    <w:rsid w:val="007E7388"/>
    <w:rsid w:val="007E7403"/>
    <w:rsid w:val="007E752C"/>
    <w:rsid w:val="007E77D1"/>
    <w:rsid w:val="007F028C"/>
    <w:rsid w:val="007F0709"/>
    <w:rsid w:val="007F0BA5"/>
    <w:rsid w:val="007F0DE9"/>
    <w:rsid w:val="007F2933"/>
    <w:rsid w:val="007F2AAC"/>
    <w:rsid w:val="007F33E6"/>
    <w:rsid w:val="007F3863"/>
    <w:rsid w:val="007F3A0D"/>
    <w:rsid w:val="007F4095"/>
    <w:rsid w:val="007F40F1"/>
    <w:rsid w:val="007F41A3"/>
    <w:rsid w:val="007F4239"/>
    <w:rsid w:val="007F42A3"/>
    <w:rsid w:val="007F4646"/>
    <w:rsid w:val="007F48AA"/>
    <w:rsid w:val="007F4C0A"/>
    <w:rsid w:val="007F5B8D"/>
    <w:rsid w:val="007F6125"/>
    <w:rsid w:val="007F7819"/>
    <w:rsid w:val="007F7DF1"/>
    <w:rsid w:val="007F7F2C"/>
    <w:rsid w:val="008013BB"/>
    <w:rsid w:val="00801F6F"/>
    <w:rsid w:val="0080356F"/>
    <w:rsid w:val="0080367E"/>
    <w:rsid w:val="008038C6"/>
    <w:rsid w:val="00804718"/>
    <w:rsid w:val="00804784"/>
    <w:rsid w:val="0080481B"/>
    <w:rsid w:val="008049E7"/>
    <w:rsid w:val="0080518E"/>
    <w:rsid w:val="008053D4"/>
    <w:rsid w:val="00805420"/>
    <w:rsid w:val="00805898"/>
    <w:rsid w:val="0080671E"/>
    <w:rsid w:val="00806744"/>
    <w:rsid w:val="008068A2"/>
    <w:rsid w:val="00807585"/>
    <w:rsid w:val="00807B3A"/>
    <w:rsid w:val="008108BE"/>
    <w:rsid w:val="00810C05"/>
    <w:rsid w:val="008113DE"/>
    <w:rsid w:val="008120F2"/>
    <w:rsid w:val="0081292D"/>
    <w:rsid w:val="008129D7"/>
    <w:rsid w:val="00812F6F"/>
    <w:rsid w:val="00812FF0"/>
    <w:rsid w:val="008142F1"/>
    <w:rsid w:val="00814542"/>
    <w:rsid w:val="008154D1"/>
    <w:rsid w:val="0081562C"/>
    <w:rsid w:val="00815B4B"/>
    <w:rsid w:val="00815D4A"/>
    <w:rsid w:val="00816C00"/>
    <w:rsid w:val="00816FCC"/>
    <w:rsid w:val="008170CB"/>
    <w:rsid w:val="008171FE"/>
    <w:rsid w:val="0081733B"/>
    <w:rsid w:val="00817CBF"/>
    <w:rsid w:val="00817E82"/>
    <w:rsid w:val="00820404"/>
    <w:rsid w:val="008208D5"/>
    <w:rsid w:val="00820A0F"/>
    <w:rsid w:val="008214B3"/>
    <w:rsid w:val="00821B84"/>
    <w:rsid w:val="00821BEF"/>
    <w:rsid w:val="008222A5"/>
    <w:rsid w:val="00823A6C"/>
    <w:rsid w:val="008242A0"/>
    <w:rsid w:val="00824413"/>
    <w:rsid w:val="008247E9"/>
    <w:rsid w:val="00824907"/>
    <w:rsid w:val="00824C7A"/>
    <w:rsid w:val="00824D86"/>
    <w:rsid w:val="00825622"/>
    <w:rsid w:val="008257FB"/>
    <w:rsid w:val="008258B1"/>
    <w:rsid w:val="0082595D"/>
    <w:rsid w:val="00825EEF"/>
    <w:rsid w:val="008268AE"/>
    <w:rsid w:val="0082698D"/>
    <w:rsid w:val="00826B40"/>
    <w:rsid w:val="00826B49"/>
    <w:rsid w:val="00827D46"/>
    <w:rsid w:val="00830A33"/>
    <w:rsid w:val="00830FC1"/>
    <w:rsid w:val="00831416"/>
    <w:rsid w:val="00831ED3"/>
    <w:rsid w:val="00832294"/>
    <w:rsid w:val="008328BA"/>
    <w:rsid w:val="0083334E"/>
    <w:rsid w:val="00833623"/>
    <w:rsid w:val="0083365E"/>
    <w:rsid w:val="00833BA6"/>
    <w:rsid w:val="00833E21"/>
    <w:rsid w:val="0083484B"/>
    <w:rsid w:val="008350C7"/>
    <w:rsid w:val="008357E1"/>
    <w:rsid w:val="00835922"/>
    <w:rsid w:val="00835F45"/>
    <w:rsid w:val="0083620E"/>
    <w:rsid w:val="0083673A"/>
    <w:rsid w:val="00836977"/>
    <w:rsid w:val="00837093"/>
    <w:rsid w:val="00837F93"/>
    <w:rsid w:val="0084044D"/>
    <w:rsid w:val="00840649"/>
    <w:rsid w:val="008406FE"/>
    <w:rsid w:val="00840C06"/>
    <w:rsid w:val="00840DCF"/>
    <w:rsid w:val="00842228"/>
    <w:rsid w:val="008423B9"/>
    <w:rsid w:val="00843908"/>
    <w:rsid w:val="00843ACF"/>
    <w:rsid w:val="00843DCA"/>
    <w:rsid w:val="00843FF1"/>
    <w:rsid w:val="00844241"/>
    <w:rsid w:val="008443E4"/>
    <w:rsid w:val="00844C06"/>
    <w:rsid w:val="00844DE7"/>
    <w:rsid w:val="00845D89"/>
    <w:rsid w:val="00846F74"/>
    <w:rsid w:val="00847600"/>
    <w:rsid w:val="00847BEB"/>
    <w:rsid w:val="0085036A"/>
    <w:rsid w:val="00850478"/>
    <w:rsid w:val="008513B3"/>
    <w:rsid w:val="00852214"/>
    <w:rsid w:val="008524D6"/>
    <w:rsid w:val="0085297A"/>
    <w:rsid w:val="00852C33"/>
    <w:rsid w:val="00852E88"/>
    <w:rsid w:val="0085308D"/>
    <w:rsid w:val="008531EF"/>
    <w:rsid w:val="008539C7"/>
    <w:rsid w:val="00853EE5"/>
    <w:rsid w:val="00854276"/>
    <w:rsid w:val="008543E7"/>
    <w:rsid w:val="00854A78"/>
    <w:rsid w:val="0085523D"/>
    <w:rsid w:val="00855BDB"/>
    <w:rsid w:val="0085615A"/>
    <w:rsid w:val="00856A2C"/>
    <w:rsid w:val="00856B1A"/>
    <w:rsid w:val="00857143"/>
    <w:rsid w:val="00857E2C"/>
    <w:rsid w:val="0086092F"/>
    <w:rsid w:val="00860AA7"/>
    <w:rsid w:val="00860CF1"/>
    <w:rsid w:val="0086173E"/>
    <w:rsid w:val="008617EE"/>
    <w:rsid w:val="00861BF9"/>
    <w:rsid w:val="00861EE9"/>
    <w:rsid w:val="00862472"/>
    <w:rsid w:val="0086373F"/>
    <w:rsid w:val="0086510A"/>
    <w:rsid w:val="008653A1"/>
    <w:rsid w:val="00865697"/>
    <w:rsid w:val="008664B6"/>
    <w:rsid w:val="00866516"/>
    <w:rsid w:val="00866C45"/>
    <w:rsid w:val="00866C82"/>
    <w:rsid w:val="00870571"/>
    <w:rsid w:val="00870E5B"/>
    <w:rsid w:val="0087187A"/>
    <w:rsid w:val="0087200B"/>
    <w:rsid w:val="00872749"/>
    <w:rsid w:val="00873262"/>
    <w:rsid w:val="00874630"/>
    <w:rsid w:val="00874A3D"/>
    <w:rsid w:val="00874B24"/>
    <w:rsid w:val="00875095"/>
    <w:rsid w:val="008759C3"/>
    <w:rsid w:val="00876E69"/>
    <w:rsid w:val="00876F8B"/>
    <w:rsid w:val="00880330"/>
    <w:rsid w:val="008804CF"/>
    <w:rsid w:val="00880924"/>
    <w:rsid w:val="00881863"/>
    <w:rsid w:val="008830A4"/>
    <w:rsid w:val="008833B5"/>
    <w:rsid w:val="00883551"/>
    <w:rsid w:val="00883B24"/>
    <w:rsid w:val="00883E7B"/>
    <w:rsid w:val="00883ECC"/>
    <w:rsid w:val="008853FA"/>
    <w:rsid w:val="00885C60"/>
    <w:rsid w:val="00885E41"/>
    <w:rsid w:val="0088630A"/>
    <w:rsid w:val="00886DBD"/>
    <w:rsid w:val="008877E1"/>
    <w:rsid w:val="00887BDB"/>
    <w:rsid w:val="00890493"/>
    <w:rsid w:val="00890AF5"/>
    <w:rsid w:val="008913F9"/>
    <w:rsid w:val="008916ED"/>
    <w:rsid w:val="00891BF7"/>
    <w:rsid w:val="008936F5"/>
    <w:rsid w:val="00893969"/>
    <w:rsid w:val="00893975"/>
    <w:rsid w:val="00894373"/>
    <w:rsid w:val="008949C6"/>
    <w:rsid w:val="00894D48"/>
    <w:rsid w:val="008979C4"/>
    <w:rsid w:val="00897DD6"/>
    <w:rsid w:val="008A186A"/>
    <w:rsid w:val="008A1A7F"/>
    <w:rsid w:val="008A1D37"/>
    <w:rsid w:val="008A1F11"/>
    <w:rsid w:val="008A2FAD"/>
    <w:rsid w:val="008A3253"/>
    <w:rsid w:val="008A3685"/>
    <w:rsid w:val="008A3B90"/>
    <w:rsid w:val="008A432D"/>
    <w:rsid w:val="008A4880"/>
    <w:rsid w:val="008A4C1D"/>
    <w:rsid w:val="008A5029"/>
    <w:rsid w:val="008A505F"/>
    <w:rsid w:val="008A5C71"/>
    <w:rsid w:val="008A6799"/>
    <w:rsid w:val="008A7643"/>
    <w:rsid w:val="008B1014"/>
    <w:rsid w:val="008B238A"/>
    <w:rsid w:val="008B2A96"/>
    <w:rsid w:val="008B307A"/>
    <w:rsid w:val="008B30CE"/>
    <w:rsid w:val="008B3936"/>
    <w:rsid w:val="008B3989"/>
    <w:rsid w:val="008B41F3"/>
    <w:rsid w:val="008B5C50"/>
    <w:rsid w:val="008B682B"/>
    <w:rsid w:val="008B6D85"/>
    <w:rsid w:val="008B6EDE"/>
    <w:rsid w:val="008B70DF"/>
    <w:rsid w:val="008B7440"/>
    <w:rsid w:val="008C0608"/>
    <w:rsid w:val="008C3BD7"/>
    <w:rsid w:val="008C4038"/>
    <w:rsid w:val="008C4383"/>
    <w:rsid w:val="008C439D"/>
    <w:rsid w:val="008C445E"/>
    <w:rsid w:val="008C49FB"/>
    <w:rsid w:val="008C4B16"/>
    <w:rsid w:val="008C4C87"/>
    <w:rsid w:val="008C4E12"/>
    <w:rsid w:val="008C5455"/>
    <w:rsid w:val="008C657C"/>
    <w:rsid w:val="008C6BB5"/>
    <w:rsid w:val="008C7536"/>
    <w:rsid w:val="008C75F0"/>
    <w:rsid w:val="008C773C"/>
    <w:rsid w:val="008D011E"/>
    <w:rsid w:val="008D01C9"/>
    <w:rsid w:val="008D06CB"/>
    <w:rsid w:val="008D1B44"/>
    <w:rsid w:val="008D1F13"/>
    <w:rsid w:val="008D274C"/>
    <w:rsid w:val="008D2B3C"/>
    <w:rsid w:val="008D2FDC"/>
    <w:rsid w:val="008D3871"/>
    <w:rsid w:val="008D3B34"/>
    <w:rsid w:val="008D3B5F"/>
    <w:rsid w:val="008D4BB0"/>
    <w:rsid w:val="008D5253"/>
    <w:rsid w:val="008D5792"/>
    <w:rsid w:val="008D58EF"/>
    <w:rsid w:val="008D630C"/>
    <w:rsid w:val="008D65D8"/>
    <w:rsid w:val="008D6B36"/>
    <w:rsid w:val="008D6C21"/>
    <w:rsid w:val="008D76DC"/>
    <w:rsid w:val="008D7DEB"/>
    <w:rsid w:val="008E04C4"/>
    <w:rsid w:val="008E09AE"/>
    <w:rsid w:val="008E0E76"/>
    <w:rsid w:val="008E11D9"/>
    <w:rsid w:val="008E1207"/>
    <w:rsid w:val="008E1713"/>
    <w:rsid w:val="008E20BB"/>
    <w:rsid w:val="008E221C"/>
    <w:rsid w:val="008E2361"/>
    <w:rsid w:val="008E2E83"/>
    <w:rsid w:val="008E3342"/>
    <w:rsid w:val="008E34A3"/>
    <w:rsid w:val="008E4032"/>
    <w:rsid w:val="008E41EF"/>
    <w:rsid w:val="008E49C7"/>
    <w:rsid w:val="008E6526"/>
    <w:rsid w:val="008E65F1"/>
    <w:rsid w:val="008E6B7F"/>
    <w:rsid w:val="008E6D52"/>
    <w:rsid w:val="008E700D"/>
    <w:rsid w:val="008E77B7"/>
    <w:rsid w:val="008E7A53"/>
    <w:rsid w:val="008F10BD"/>
    <w:rsid w:val="008F215B"/>
    <w:rsid w:val="008F252D"/>
    <w:rsid w:val="008F2EEE"/>
    <w:rsid w:val="008F2F44"/>
    <w:rsid w:val="008F31C2"/>
    <w:rsid w:val="008F31FE"/>
    <w:rsid w:val="008F3760"/>
    <w:rsid w:val="008F47BB"/>
    <w:rsid w:val="008F491A"/>
    <w:rsid w:val="008F4CC8"/>
    <w:rsid w:val="008F6374"/>
    <w:rsid w:val="008F6B39"/>
    <w:rsid w:val="008F6D42"/>
    <w:rsid w:val="008F6D9F"/>
    <w:rsid w:val="00901B4A"/>
    <w:rsid w:val="00901D83"/>
    <w:rsid w:val="00902F4C"/>
    <w:rsid w:val="00903895"/>
    <w:rsid w:val="00903D60"/>
    <w:rsid w:val="0090400B"/>
    <w:rsid w:val="00904EFE"/>
    <w:rsid w:val="009057CA"/>
    <w:rsid w:val="009058E6"/>
    <w:rsid w:val="00905FA6"/>
    <w:rsid w:val="009072A8"/>
    <w:rsid w:val="00910599"/>
    <w:rsid w:val="00910E82"/>
    <w:rsid w:val="0091127E"/>
    <w:rsid w:val="00911312"/>
    <w:rsid w:val="00911886"/>
    <w:rsid w:val="00911A4E"/>
    <w:rsid w:val="00911BC8"/>
    <w:rsid w:val="009122DD"/>
    <w:rsid w:val="00912394"/>
    <w:rsid w:val="009126A3"/>
    <w:rsid w:val="00912C4F"/>
    <w:rsid w:val="00912CFE"/>
    <w:rsid w:val="009131CF"/>
    <w:rsid w:val="0091376F"/>
    <w:rsid w:val="009137AC"/>
    <w:rsid w:val="009138A3"/>
    <w:rsid w:val="00913CF1"/>
    <w:rsid w:val="0091442C"/>
    <w:rsid w:val="009148C8"/>
    <w:rsid w:val="00914979"/>
    <w:rsid w:val="009158C3"/>
    <w:rsid w:val="00915FF4"/>
    <w:rsid w:val="009161E6"/>
    <w:rsid w:val="0091686E"/>
    <w:rsid w:val="00916C08"/>
    <w:rsid w:val="009170CF"/>
    <w:rsid w:val="009173E0"/>
    <w:rsid w:val="00917563"/>
    <w:rsid w:val="0091762A"/>
    <w:rsid w:val="0091772C"/>
    <w:rsid w:val="009200C9"/>
    <w:rsid w:val="00920351"/>
    <w:rsid w:val="009219F1"/>
    <w:rsid w:val="00921F40"/>
    <w:rsid w:val="00922964"/>
    <w:rsid w:val="00922A26"/>
    <w:rsid w:val="00922B42"/>
    <w:rsid w:val="00922D37"/>
    <w:rsid w:val="0092383B"/>
    <w:rsid w:val="00924324"/>
    <w:rsid w:val="00926400"/>
    <w:rsid w:val="00926C9C"/>
    <w:rsid w:val="00926D59"/>
    <w:rsid w:val="009278A8"/>
    <w:rsid w:val="00927BB0"/>
    <w:rsid w:val="00930B2E"/>
    <w:rsid w:val="00931086"/>
    <w:rsid w:val="009315C5"/>
    <w:rsid w:val="009329D7"/>
    <w:rsid w:val="00932E65"/>
    <w:rsid w:val="00933249"/>
    <w:rsid w:val="00933783"/>
    <w:rsid w:val="0093398A"/>
    <w:rsid w:val="00933E52"/>
    <w:rsid w:val="00934302"/>
    <w:rsid w:val="00934CE8"/>
    <w:rsid w:val="00934D87"/>
    <w:rsid w:val="00934EA8"/>
    <w:rsid w:val="00936D0C"/>
    <w:rsid w:val="00937494"/>
    <w:rsid w:val="009374C2"/>
    <w:rsid w:val="00937E26"/>
    <w:rsid w:val="0094027B"/>
    <w:rsid w:val="009403C5"/>
    <w:rsid w:val="009409DA"/>
    <w:rsid w:val="009410C5"/>
    <w:rsid w:val="0094124F"/>
    <w:rsid w:val="00941795"/>
    <w:rsid w:val="00941916"/>
    <w:rsid w:val="00941C29"/>
    <w:rsid w:val="00941EFB"/>
    <w:rsid w:val="0094357C"/>
    <w:rsid w:val="00944314"/>
    <w:rsid w:val="0094446E"/>
    <w:rsid w:val="00944F37"/>
    <w:rsid w:val="00946182"/>
    <w:rsid w:val="009463E9"/>
    <w:rsid w:val="00946511"/>
    <w:rsid w:val="00946C18"/>
    <w:rsid w:val="00946EED"/>
    <w:rsid w:val="00947909"/>
    <w:rsid w:val="00950D80"/>
    <w:rsid w:val="00950DDC"/>
    <w:rsid w:val="00951CBE"/>
    <w:rsid w:val="0095221D"/>
    <w:rsid w:val="00952F6B"/>
    <w:rsid w:val="0095333A"/>
    <w:rsid w:val="00953A4B"/>
    <w:rsid w:val="00953C7D"/>
    <w:rsid w:val="009545FB"/>
    <w:rsid w:val="0095472B"/>
    <w:rsid w:val="00955244"/>
    <w:rsid w:val="0095568F"/>
    <w:rsid w:val="0095572F"/>
    <w:rsid w:val="009562AF"/>
    <w:rsid w:val="009565AF"/>
    <w:rsid w:val="009568A3"/>
    <w:rsid w:val="00956A92"/>
    <w:rsid w:val="00956DEE"/>
    <w:rsid w:val="00957E4F"/>
    <w:rsid w:val="0096052A"/>
    <w:rsid w:val="00960DE6"/>
    <w:rsid w:val="00960ECD"/>
    <w:rsid w:val="00961296"/>
    <w:rsid w:val="00961415"/>
    <w:rsid w:val="00961880"/>
    <w:rsid w:val="00961A7F"/>
    <w:rsid w:val="00961E7A"/>
    <w:rsid w:val="00962365"/>
    <w:rsid w:val="009624AE"/>
    <w:rsid w:val="00962970"/>
    <w:rsid w:val="00963808"/>
    <w:rsid w:val="00963D32"/>
    <w:rsid w:val="00963F6F"/>
    <w:rsid w:val="009642B1"/>
    <w:rsid w:val="009645E4"/>
    <w:rsid w:val="009646BE"/>
    <w:rsid w:val="00964D2A"/>
    <w:rsid w:val="00965661"/>
    <w:rsid w:val="009658EF"/>
    <w:rsid w:val="00965999"/>
    <w:rsid w:val="00965BB4"/>
    <w:rsid w:val="009662DD"/>
    <w:rsid w:val="009665A3"/>
    <w:rsid w:val="009706E9"/>
    <w:rsid w:val="00970833"/>
    <w:rsid w:val="00971245"/>
    <w:rsid w:val="00971B5D"/>
    <w:rsid w:val="009727F0"/>
    <w:rsid w:val="00973B5D"/>
    <w:rsid w:val="00973ECC"/>
    <w:rsid w:val="00974683"/>
    <w:rsid w:val="009747B4"/>
    <w:rsid w:val="009747E5"/>
    <w:rsid w:val="009750FE"/>
    <w:rsid w:val="0097557D"/>
    <w:rsid w:val="0097567C"/>
    <w:rsid w:val="00975B44"/>
    <w:rsid w:val="00976158"/>
    <w:rsid w:val="009764B0"/>
    <w:rsid w:val="00976A95"/>
    <w:rsid w:val="009774B0"/>
    <w:rsid w:val="009813DA"/>
    <w:rsid w:val="009826FE"/>
    <w:rsid w:val="00982C9D"/>
    <w:rsid w:val="00983756"/>
    <w:rsid w:val="00983EC0"/>
    <w:rsid w:val="00984CF9"/>
    <w:rsid w:val="00984D72"/>
    <w:rsid w:val="009864CD"/>
    <w:rsid w:val="00986E3F"/>
    <w:rsid w:val="00987581"/>
    <w:rsid w:val="00987B3A"/>
    <w:rsid w:val="00987D3A"/>
    <w:rsid w:val="0099035A"/>
    <w:rsid w:val="009912C0"/>
    <w:rsid w:val="00991641"/>
    <w:rsid w:val="00992C13"/>
    <w:rsid w:val="0099315F"/>
    <w:rsid w:val="009931D6"/>
    <w:rsid w:val="00993343"/>
    <w:rsid w:val="00993D9C"/>
    <w:rsid w:val="00993F85"/>
    <w:rsid w:val="00995308"/>
    <w:rsid w:val="00995A29"/>
    <w:rsid w:val="009962F1"/>
    <w:rsid w:val="0099700D"/>
    <w:rsid w:val="009973D9"/>
    <w:rsid w:val="00997E8B"/>
    <w:rsid w:val="009A0F6B"/>
    <w:rsid w:val="009A100F"/>
    <w:rsid w:val="009A1890"/>
    <w:rsid w:val="009A20E2"/>
    <w:rsid w:val="009A20FD"/>
    <w:rsid w:val="009A274F"/>
    <w:rsid w:val="009A2F6C"/>
    <w:rsid w:val="009A3500"/>
    <w:rsid w:val="009A3778"/>
    <w:rsid w:val="009A3A05"/>
    <w:rsid w:val="009A465B"/>
    <w:rsid w:val="009A4BC3"/>
    <w:rsid w:val="009A4F88"/>
    <w:rsid w:val="009A61A4"/>
    <w:rsid w:val="009B02D9"/>
    <w:rsid w:val="009B041A"/>
    <w:rsid w:val="009B0789"/>
    <w:rsid w:val="009B07FF"/>
    <w:rsid w:val="009B1136"/>
    <w:rsid w:val="009B16A7"/>
    <w:rsid w:val="009B1C40"/>
    <w:rsid w:val="009B25B7"/>
    <w:rsid w:val="009B26B1"/>
    <w:rsid w:val="009B29E2"/>
    <w:rsid w:val="009B3063"/>
    <w:rsid w:val="009B3224"/>
    <w:rsid w:val="009B38E3"/>
    <w:rsid w:val="009B42C6"/>
    <w:rsid w:val="009B4660"/>
    <w:rsid w:val="009B49E7"/>
    <w:rsid w:val="009B4D01"/>
    <w:rsid w:val="009B5655"/>
    <w:rsid w:val="009B6104"/>
    <w:rsid w:val="009B6223"/>
    <w:rsid w:val="009B663F"/>
    <w:rsid w:val="009B6A37"/>
    <w:rsid w:val="009B6BC5"/>
    <w:rsid w:val="009B7370"/>
    <w:rsid w:val="009B7371"/>
    <w:rsid w:val="009B7A36"/>
    <w:rsid w:val="009C059A"/>
    <w:rsid w:val="009C0B70"/>
    <w:rsid w:val="009C2694"/>
    <w:rsid w:val="009C26CB"/>
    <w:rsid w:val="009C2D2D"/>
    <w:rsid w:val="009C2DA4"/>
    <w:rsid w:val="009C2DD3"/>
    <w:rsid w:val="009C32BF"/>
    <w:rsid w:val="009C3388"/>
    <w:rsid w:val="009C3A5A"/>
    <w:rsid w:val="009C3AA9"/>
    <w:rsid w:val="009C4CE1"/>
    <w:rsid w:val="009C5919"/>
    <w:rsid w:val="009C5D00"/>
    <w:rsid w:val="009C61E5"/>
    <w:rsid w:val="009C646F"/>
    <w:rsid w:val="009C6664"/>
    <w:rsid w:val="009C6C11"/>
    <w:rsid w:val="009C6D75"/>
    <w:rsid w:val="009C7236"/>
    <w:rsid w:val="009D017F"/>
    <w:rsid w:val="009D068F"/>
    <w:rsid w:val="009D0DFE"/>
    <w:rsid w:val="009D0F5B"/>
    <w:rsid w:val="009D3456"/>
    <w:rsid w:val="009D38FC"/>
    <w:rsid w:val="009D3AD9"/>
    <w:rsid w:val="009D3F16"/>
    <w:rsid w:val="009D3F3B"/>
    <w:rsid w:val="009D4920"/>
    <w:rsid w:val="009D6547"/>
    <w:rsid w:val="009D68B8"/>
    <w:rsid w:val="009D69BA"/>
    <w:rsid w:val="009D710B"/>
    <w:rsid w:val="009D768D"/>
    <w:rsid w:val="009D77B0"/>
    <w:rsid w:val="009D7AC9"/>
    <w:rsid w:val="009D7B27"/>
    <w:rsid w:val="009E0359"/>
    <w:rsid w:val="009E0CB7"/>
    <w:rsid w:val="009E0FAC"/>
    <w:rsid w:val="009E1D65"/>
    <w:rsid w:val="009E1EB8"/>
    <w:rsid w:val="009E254B"/>
    <w:rsid w:val="009E3298"/>
    <w:rsid w:val="009E3726"/>
    <w:rsid w:val="009E3874"/>
    <w:rsid w:val="009E413A"/>
    <w:rsid w:val="009E5728"/>
    <w:rsid w:val="009E6640"/>
    <w:rsid w:val="009E666F"/>
    <w:rsid w:val="009E677E"/>
    <w:rsid w:val="009E6BEE"/>
    <w:rsid w:val="009E7039"/>
    <w:rsid w:val="009F0156"/>
    <w:rsid w:val="009F05CB"/>
    <w:rsid w:val="009F0757"/>
    <w:rsid w:val="009F2374"/>
    <w:rsid w:val="009F3340"/>
    <w:rsid w:val="009F3D01"/>
    <w:rsid w:val="009F4498"/>
    <w:rsid w:val="009F4590"/>
    <w:rsid w:val="009F4619"/>
    <w:rsid w:val="009F4725"/>
    <w:rsid w:val="009F695F"/>
    <w:rsid w:val="009F7509"/>
    <w:rsid w:val="009F76E6"/>
    <w:rsid w:val="009F7EF0"/>
    <w:rsid w:val="00A00741"/>
    <w:rsid w:val="00A00B26"/>
    <w:rsid w:val="00A00EC7"/>
    <w:rsid w:val="00A01063"/>
    <w:rsid w:val="00A01CAD"/>
    <w:rsid w:val="00A01E5C"/>
    <w:rsid w:val="00A01F19"/>
    <w:rsid w:val="00A024C8"/>
    <w:rsid w:val="00A02C9A"/>
    <w:rsid w:val="00A03431"/>
    <w:rsid w:val="00A03C1E"/>
    <w:rsid w:val="00A0445A"/>
    <w:rsid w:val="00A04B46"/>
    <w:rsid w:val="00A04C89"/>
    <w:rsid w:val="00A04D5F"/>
    <w:rsid w:val="00A05438"/>
    <w:rsid w:val="00A05B79"/>
    <w:rsid w:val="00A05C87"/>
    <w:rsid w:val="00A05DA9"/>
    <w:rsid w:val="00A062B3"/>
    <w:rsid w:val="00A06D55"/>
    <w:rsid w:val="00A07E9A"/>
    <w:rsid w:val="00A105DC"/>
    <w:rsid w:val="00A108FA"/>
    <w:rsid w:val="00A1098D"/>
    <w:rsid w:val="00A10B6A"/>
    <w:rsid w:val="00A111F0"/>
    <w:rsid w:val="00A116CC"/>
    <w:rsid w:val="00A11C8F"/>
    <w:rsid w:val="00A11FB6"/>
    <w:rsid w:val="00A12151"/>
    <w:rsid w:val="00A135A9"/>
    <w:rsid w:val="00A13849"/>
    <w:rsid w:val="00A13D79"/>
    <w:rsid w:val="00A14A14"/>
    <w:rsid w:val="00A1642F"/>
    <w:rsid w:val="00A16D75"/>
    <w:rsid w:val="00A16FEF"/>
    <w:rsid w:val="00A170DC"/>
    <w:rsid w:val="00A1722B"/>
    <w:rsid w:val="00A20290"/>
    <w:rsid w:val="00A206FD"/>
    <w:rsid w:val="00A20A5C"/>
    <w:rsid w:val="00A21404"/>
    <w:rsid w:val="00A21D64"/>
    <w:rsid w:val="00A235FE"/>
    <w:rsid w:val="00A23681"/>
    <w:rsid w:val="00A2438D"/>
    <w:rsid w:val="00A2445B"/>
    <w:rsid w:val="00A25418"/>
    <w:rsid w:val="00A2580C"/>
    <w:rsid w:val="00A2600B"/>
    <w:rsid w:val="00A26060"/>
    <w:rsid w:val="00A2656B"/>
    <w:rsid w:val="00A266C7"/>
    <w:rsid w:val="00A266D4"/>
    <w:rsid w:val="00A2674A"/>
    <w:rsid w:val="00A26B78"/>
    <w:rsid w:val="00A26C48"/>
    <w:rsid w:val="00A26F84"/>
    <w:rsid w:val="00A2727D"/>
    <w:rsid w:val="00A27420"/>
    <w:rsid w:val="00A275E9"/>
    <w:rsid w:val="00A27B8F"/>
    <w:rsid w:val="00A30274"/>
    <w:rsid w:val="00A30BCD"/>
    <w:rsid w:val="00A30CA4"/>
    <w:rsid w:val="00A31712"/>
    <w:rsid w:val="00A322CA"/>
    <w:rsid w:val="00A33561"/>
    <w:rsid w:val="00A3363E"/>
    <w:rsid w:val="00A33A5B"/>
    <w:rsid w:val="00A34191"/>
    <w:rsid w:val="00A3447E"/>
    <w:rsid w:val="00A355A3"/>
    <w:rsid w:val="00A35720"/>
    <w:rsid w:val="00A35A40"/>
    <w:rsid w:val="00A3664E"/>
    <w:rsid w:val="00A36DE3"/>
    <w:rsid w:val="00A373E0"/>
    <w:rsid w:val="00A375E9"/>
    <w:rsid w:val="00A376DC"/>
    <w:rsid w:val="00A37795"/>
    <w:rsid w:val="00A377C1"/>
    <w:rsid w:val="00A378AE"/>
    <w:rsid w:val="00A40578"/>
    <w:rsid w:val="00A407B9"/>
    <w:rsid w:val="00A40962"/>
    <w:rsid w:val="00A410FF"/>
    <w:rsid w:val="00A4165A"/>
    <w:rsid w:val="00A41B64"/>
    <w:rsid w:val="00A4217D"/>
    <w:rsid w:val="00A437D8"/>
    <w:rsid w:val="00A438EB"/>
    <w:rsid w:val="00A44506"/>
    <w:rsid w:val="00A44901"/>
    <w:rsid w:val="00A44A8D"/>
    <w:rsid w:val="00A45074"/>
    <w:rsid w:val="00A4529C"/>
    <w:rsid w:val="00A463B9"/>
    <w:rsid w:val="00A464DA"/>
    <w:rsid w:val="00A470EA"/>
    <w:rsid w:val="00A47699"/>
    <w:rsid w:val="00A47A33"/>
    <w:rsid w:val="00A47A52"/>
    <w:rsid w:val="00A47FD7"/>
    <w:rsid w:val="00A527D4"/>
    <w:rsid w:val="00A535F7"/>
    <w:rsid w:val="00A53D7C"/>
    <w:rsid w:val="00A553A4"/>
    <w:rsid w:val="00A606A1"/>
    <w:rsid w:val="00A6091D"/>
    <w:rsid w:val="00A610C3"/>
    <w:rsid w:val="00A61140"/>
    <w:rsid w:val="00A61243"/>
    <w:rsid w:val="00A612EC"/>
    <w:rsid w:val="00A616FD"/>
    <w:rsid w:val="00A6218C"/>
    <w:rsid w:val="00A621AD"/>
    <w:rsid w:val="00A627AF"/>
    <w:rsid w:val="00A62883"/>
    <w:rsid w:val="00A628DD"/>
    <w:rsid w:val="00A629A5"/>
    <w:rsid w:val="00A63FB2"/>
    <w:rsid w:val="00A6442D"/>
    <w:rsid w:val="00A64CCA"/>
    <w:rsid w:val="00A64F4F"/>
    <w:rsid w:val="00A65631"/>
    <w:rsid w:val="00A6563E"/>
    <w:rsid w:val="00A65A23"/>
    <w:rsid w:val="00A65F5F"/>
    <w:rsid w:val="00A660A1"/>
    <w:rsid w:val="00A6634A"/>
    <w:rsid w:val="00A664FD"/>
    <w:rsid w:val="00A66566"/>
    <w:rsid w:val="00A66CEA"/>
    <w:rsid w:val="00A67AE3"/>
    <w:rsid w:val="00A67EA5"/>
    <w:rsid w:val="00A7045A"/>
    <w:rsid w:val="00A7074C"/>
    <w:rsid w:val="00A70F0B"/>
    <w:rsid w:val="00A71211"/>
    <w:rsid w:val="00A7145B"/>
    <w:rsid w:val="00A715E7"/>
    <w:rsid w:val="00A71B23"/>
    <w:rsid w:val="00A7206F"/>
    <w:rsid w:val="00A727DA"/>
    <w:rsid w:val="00A72831"/>
    <w:rsid w:val="00A72BC8"/>
    <w:rsid w:val="00A72F19"/>
    <w:rsid w:val="00A73A7D"/>
    <w:rsid w:val="00A73DE7"/>
    <w:rsid w:val="00A73FE1"/>
    <w:rsid w:val="00A746B4"/>
    <w:rsid w:val="00A74791"/>
    <w:rsid w:val="00A74813"/>
    <w:rsid w:val="00A75145"/>
    <w:rsid w:val="00A754E9"/>
    <w:rsid w:val="00A75DA9"/>
    <w:rsid w:val="00A7721C"/>
    <w:rsid w:val="00A77798"/>
    <w:rsid w:val="00A80245"/>
    <w:rsid w:val="00A8169A"/>
    <w:rsid w:val="00A81CB8"/>
    <w:rsid w:val="00A81DEC"/>
    <w:rsid w:val="00A8209F"/>
    <w:rsid w:val="00A82751"/>
    <w:rsid w:val="00A829C4"/>
    <w:rsid w:val="00A82AAB"/>
    <w:rsid w:val="00A82E4D"/>
    <w:rsid w:val="00A83384"/>
    <w:rsid w:val="00A83D52"/>
    <w:rsid w:val="00A85232"/>
    <w:rsid w:val="00A855A4"/>
    <w:rsid w:val="00A85A36"/>
    <w:rsid w:val="00A861DA"/>
    <w:rsid w:val="00A86C3E"/>
    <w:rsid w:val="00A902B2"/>
    <w:rsid w:val="00A9061B"/>
    <w:rsid w:val="00A908B1"/>
    <w:rsid w:val="00A91BBD"/>
    <w:rsid w:val="00A91C0B"/>
    <w:rsid w:val="00A92176"/>
    <w:rsid w:val="00A923A9"/>
    <w:rsid w:val="00A92607"/>
    <w:rsid w:val="00A92981"/>
    <w:rsid w:val="00A9299D"/>
    <w:rsid w:val="00A92BD1"/>
    <w:rsid w:val="00A93090"/>
    <w:rsid w:val="00A93ADA"/>
    <w:rsid w:val="00A93E69"/>
    <w:rsid w:val="00A940AD"/>
    <w:rsid w:val="00A9418C"/>
    <w:rsid w:val="00A942F3"/>
    <w:rsid w:val="00A95107"/>
    <w:rsid w:val="00A973B5"/>
    <w:rsid w:val="00A97495"/>
    <w:rsid w:val="00A97B2D"/>
    <w:rsid w:val="00AA03A1"/>
    <w:rsid w:val="00AA094D"/>
    <w:rsid w:val="00AA18E3"/>
    <w:rsid w:val="00AA2DDC"/>
    <w:rsid w:val="00AA3136"/>
    <w:rsid w:val="00AA380C"/>
    <w:rsid w:val="00AA49C9"/>
    <w:rsid w:val="00AA56F9"/>
    <w:rsid w:val="00AA5C79"/>
    <w:rsid w:val="00AA5F25"/>
    <w:rsid w:val="00AA6B0B"/>
    <w:rsid w:val="00AA71F1"/>
    <w:rsid w:val="00AA7724"/>
    <w:rsid w:val="00AA7A7C"/>
    <w:rsid w:val="00AA7B25"/>
    <w:rsid w:val="00AB0C4E"/>
    <w:rsid w:val="00AB1366"/>
    <w:rsid w:val="00AB1C77"/>
    <w:rsid w:val="00AB1F93"/>
    <w:rsid w:val="00AB27B8"/>
    <w:rsid w:val="00AB2B23"/>
    <w:rsid w:val="00AB3143"/>
    <w:rsid w:val="00AB356B"/>
    <w:rsid w:val="00AB36CA"/>
    <w:rsid w:val="00AB4780"/>
    <w:rsid w:val="00AB4BC7"/>
    <w:rsid w:val="00AB4D33"/>
    <w:rsid w:val="00AB5445"/>
    <w:rsid w:val="00AB5902"/>
    <w:rsid w:val="00AB5DC4"/>
    <w:rsid w:val="00AB6524"/>
    <w:rsid w:val="00AB7D44"/>
    <w:rsid w:val="00AC071B"/>
    <w:rsid w:val="00AC0DA3"/>
    <w:rsid w:val="00AC1E17"/>
    <w:rsid w:val="00AC2802"/>
    <w:rsid w:val="00AC3448"/>
    <w:rsid w:val="00AC34A3"/>
    <w:rsid w:val="00AC3BD9"/>
    <w:rsid w:val="00AC3F9D"/>
    <w:rsid w:val="00AC478E"/>
    <w:rsid w:val="00AC4DDA"/>
    <w:rsid w:val="00AC4E48"/>
    <w:rsid w:val="00AC4EED"/>
    <w:rsid w:val="00AC6154"/>
    <w:rsid w:val="00AC6220"/>
    <w:rsid w:val="00AC6424"/>
    <w:rsid w:val="00AC65BC"/>
    <w:rsid w:val="00AC7650"/>
    <w:rsid w:val="00AC7A73"/>
    <w:rsid w:val="00AC7A88"/>
    <w:rsid w:val="00AC7B72"/>
    <w:rsid w:val="00AD03C7"/>
    <w:rsid w:val="00AD09F0"/>
    <w:rsid w:val="00AD0EA8"/>
    <w:rsid w:val="00AD0F49"/>
    <w:rsid w:val="00AD171B"/>
    <w:rsid w:val="00AD1E7B"/>
    <w:rsid w:val="00AD208A"/>
    <w:rsid w:val="00AD233F"/>
    <w:rsid w:val="00AD3531"/>
    <w:rsid w:val="00AD381E"/>
    <w:rsid w:val="00AD631D"/>
    <w:rsid w:val="00AD66BA"/>
    <w:rsid w:val="00AD6897"/>
    <w:rsid w:val="00AD6916"/>
    <w:rsid w:val="00AD7855"/>
    <w:rsid w:val="00AD79AF"/>
    <w:rsid w:val="00AD7D7A"/>
    <w:rsid w:val="00AE1360"/>
    <w:rsid w:val="00AE154E"/>
    <w:rsid w:val="00AE18D9"/>
    <w:rsid w:val="00AE1ABF"/>
    <w:rsid w:val="00AE1C6B"/>
    <w:rsid w:val="00AE1E1B"/>
    <w:rsid w:val="00AE2769"/>
    <w:rsid w:val="00AE2E76"/>
    <w:rsid w:val="00AE3140"/>
    <w:rsid w:val="00AE322D"/>
    <w:rsid w:val="00AE4695"/>
    <w:rsid w:val="00AE4B15"/>
    <w:rsid w:val="00AE64FB"/>
    <w:rsid w:val="00AE69C0"/>
    <w:rsid w:val="00AE713A"/>
    <w:rsid w:val="00AF0CCD"/>
    <w:rsid w:val="00AF26C8"/>
    <w:rsid w:val="00AF2CA5"/>
    <w:rsid w:val="00AF2DAD"/>
    <w:rsid w:val="00AF2DBD"/>
    <w:rsid w:val="00AF3332"/>
    <w:rsid w:val="00AF38B0"/>
    <w:rsid w:val="00AF393E"/>
    <w:rsid w:val="00AF4978"/>
    <w:rsid w:val="00AF49EC"/>
    <w:rsid w:val="00AF55A1"/>
    <w:rsid w:val="00AF5DA8"/>
    <w:rsid w:val="00AF5E3B"/>
    <w:rsid w:val="00AF5ECE"/>
    <w:rsid w:val="00AF64B8"/>
    <w:rsid w:val="00AF6EED"/>
    <w:rsid w:val="00AF7593"/>
    <w:rsid w:val="00AF7808"/>
    <w:rsid w:val="00AF78DF"/>
    <w:rsid w:val="00AF7939"/>
    <w:rsid w:val="00AF79AE"/>
    <w:rsid w:val="00AF7A19"/>
    <w:rsid w:val="00B00145"/>
    <w:rsid w:val="00B00714"/>
    <w:rsid w:val="00B00923"/>
    <w:rsid w:val="00B011BF"/>
    <w:rsid w:val="00B011FB"/>
    <w:rsid w:val="00B01723"/>
    <w:rsid w:val="00B01F22"/>
    <w:rsid w:val="00B021B5"/>
    <w:rsid w:val="00B0253D"/>
    <w:rsid w:val="00B026FA"/>
    <w:rsid w:val="00B0283A"/>
    <w:rsid w:val="00B0310D"/>
    <w:rsid w:val="00B0332F"/>
    <w:rsid w:val="00B03E1F"/>
    <w:rsid w:val="00B050DF"/>
    <w:rsid w:val="00B05123"/>
    <w:rsid w:val="00B05277"/>
    <w:rsid w:val="00B05ED6"/>
    <w:rsid w:val="00B05F07"/>
    <w:rsid w:val="00B06460"/>
    <w:rsid w:val="00B07347"/>
    <w:rsid w:val="00B07EF7"/>
    <w:rsid w:val="00B10329"/>
    <w:rsid w:val="00B10918"/>
    <w:rsid w:val="00B10A81"/>
    <w:rsid w:val="00B10AB1"/>
    <w:rsid w:val="00B112BE"/>
    <w:rsid w:val="00B12754"/>
    <w:rsid w:val="00B12962"/>
    <w:rsid w:val="00B12C92"/>
    <w:rsid w:val="00B13422"/>
    <w:rsid w:val="00B13B9B"/>
    <w:rsid w:val="00B14A73"/>
    <w:rsid w:val="00B15096"/>
    <w:rsid w:val="00B165FD"/>
    <w:rsid w:val="00B1746E"/>
    <w:rsid w:val="00B177EB"/>
    <w:rsid w:val="00B17CD1"/>
    <w:rsid w:val="00B17FB4"/>
    <w:rsid w:val="00B202F5"/>
    <w:rsid w:val="00B2053F"/>
    <w:rsid w:val="00B20631"/>
    <w:rsid w:val="00B2118C"/>
    <w:rsid w:val="00B21F28"/>
    <w:rsid w:val="00B2209E"/>
    <w:rsid w:val="00B22F6D"/>
    <w:rsid w:val="00B230F3"/>
    <w:rsid w:val="00B23BEC"/>
    <w:rsid w:val="00B2444B"/>
    <w:rsid w:val="00B24B6D"/>
    <w:rsid w:val="00B24F79"/>
    <w:rsid w:val="00B25512"/>
    <w:rsid w:val="00B25D17"/>
    <w:rsid w:val="00B25F67"/>
    <w:rsid w:val="00B26444"/>
    <w:rsid w:val="00B271F6"/>
    <w:rsid w:val="00B27740"/>
    <w:rsid w:val="00B27BF7"/>
    <w:rsid w:val="00B302C0"/>
    <w:rsid w:val="00B30F86"/>
    <w:rsid w:val="00B311F4"/>
    <w:rsid w:val="00B313FA"/>
    <w:rsid w:val="00B316EB"/>
    <w:rsid w:val="00B3188F"/>
    <w:rsid w:val="00B31ABB"/>
    <w:rsid w:val="00B31CF6"/>
    <w:rsid w:val="00B320D2"/>
    <w:rsid w:val="00B33729"/>
    <w:rsid w:val="00B33A04"/>
    <w:rsid w:val="00B34523"/>
    <w:rsid w:val="00B347B1"/>
    <w:rsid w:val="00B349C8"/>
    <w:rsid w:val="00B3516D"/>
    <w:rsid w:val="00B35DC6"/>
    <w:rsid w:val="00B36008"/>
    <w:rsid w:val="00B37300"/>
    <w:rsid w:val="00B374CD"/>
    <w:rsid w:val="00B37E9C"/>
    <w:rsid w:val="00B4011D"/>
    <w:rsid w:val="00B40C5F"/>
    <w:rsid w:val="00B40D5E"/>
    <w:rsid w:val="00B41036"/>
    <w:rsid w:val="00B419F5"/>
    <w:rsid w:val="00B41D63"/>
    <w:rsid w:val="00B41F77"/>
    <w:rsid w:val="00B41FA4"/>
    <w:rsid w:val="00B4244F"/>
    <w:rsid w:val="00B427EB"/>
    <w:rsid w:val="00B42B82"/>
    <w:rsid w:val="00B42C0A"/>
    <w:rsid w:val="00B42CB4"/>
    <w:rsid w:val="00B4327E"/>
    <w:rsid w:val="00B43F5F"/>
    <w:rsid w:val="00B44EDC"/>
    <w:rsid w:val="00B45508"/>
    <w:rsid w:val="00B468F1"/>
    <w:rsid w:val="00B46A15"/>
    <w:rsid w:val="00B473ED"/>
    <w:rsid w:val="00B47C8C"/>
    <w:rsid w:val="00B47CAA"/>
    <w:rsid w:val="00B50434"/>
    <w:rsid w:val="00B51129"/>
    <w:rsid w:val="00B521FE"/>
    <w:rsid w:val="00B52A2D"/>
    <w:rsid w:val="00B52B2E"/>
    <w:rsid w:val="00B52D5E"/>
    <w:rsid w:val="00B53A12"/>
    <w:rsid w:val="00B53D0D"/>
    <w:rsid w:val="00B54032"/>
    <w:rsid w:val="00B540BF"/>
    <w:rsid w:val="00B54A99"/>
    <w:rsid w:val="00B54BED"/>
    <w:rsid w:val="00B54FA1"/>
    <w:rsid w:val="00B55791"/>
    <w:rsid w:val="00B570E9"/>
    <w:rsid w:val="00B60A6A"/>
    <w:rsid w:val="00B61820"/>
    <w:rsid w:val="00B62579"/>
    <w:rsid w:val="00B62946"/>
    <w:rsid w:val="00B62B62"/>
    <w:rsid w:val="00B62CE2"/>
    <w:rsid w:val="00B63A4F"/>
    <w:rsid w:val="00B63D22"/>
    <w:rsid w:val="00B63D84"/>
    <w:rsid w:val="00B63FB9"/>
    <w:rsid w:val="00B64E2E"/>
    <w:rsid w:val="00B65DA3"/>
    <w:rsid w:val="00B66152"/>
    <w:rsid w:val="00B66975"/>
    <w:rsid w:val="00B70FB9"/>
    <w:rsid w:val="00B7283D"/>
    <w:rsid w:val="00B728B7"/>
    <w:rsid w:val="00B729CE"/>
    <w:rsid w:val="00B72CDA"/>
    <w:rsid w:val="00B733E8"/>
    <w:rsid w:val="00B73C97"/>
    <w:rsid w:val="00B73F2C"/>
    <w:rsid w:val="00B74A11"/>
    <w:rsid w:val="00B74E1A"/>
    <w:rsid w:val="00B74E76"/>
    <w:rsid w:val="00B74FEE"/>
    <w:rsid w:val="00B75D46"/>
    <w:rsid w:val="00B7699D"/>
    <w:rsid w:val="00B76BDC"/>
    <w:rsid w:val="00B80551"/>
    <w:rsid w:val="00B81BA9"/>
    <w:rsid w:val="00B823DB"/>
    <w:rsid w:val="00B835E1"/>
    <w:rsid w:val="00B838EC"/>
    <w:rsid w:val="00B854BC"/>
    <w:rsid w:val="00B85DCC"/>
    <w:rsid w:val="00B86255"/>
    <w:rsid w:val="00B863E3"/>
    <w:rsid w:val="00B864FA"/>
    <w:rsid w:val="00B86894"/>
    <w:rsid w:val="00B868C9"/>
    <w:rsid w:val="00B86EC9"/>
    <w:rsid w:val="00B8706D"/>
    <w:rsid w:val="00B87616"/>
    <w:rsid w:val="00B87F93"/>
    <w:rsid w:val="00B90372"/>
    <w:rsid w:val="00B9064F"/>
    <w:rsid w:val="00B9079D"/>
    <w:rsid w:val="00B9125D"/>
    <w:rsid w:val="00B922C2"/>
    <w:rsid w:val="00B92882"/>
    <w:rsid w:val="00B93200"/>
    <w:rsid w:val="00B934AC"/>
    <w:rsid w:val="00B93693"/>
    <w:rsid w:val="00B9373A"/>
    <w:rsid w:val="00B93BCC"/>
    <w:rsid w:val="00B93C8C"/>
    <w:rsid w:val="00B940B2"/>
    <w:rsid w:val="00B94115"/>
    <w:rsid w:val="00B94B86"/>
    <w:rsid w:val="00B94F30"/>
    <w:rsid w:val="00B94FBB"/>
    <w:rsid w:val="00B950B1"/>
    <w:rsid w:val="00B9697F"/>
    <w:rsid w:val="00B96BA6"/>
    <w:rsid w:val="00B96F74"/>
    <w:rsid w:val="00B97322"/>
    <w:rsid w:val="00B979E6"/>
    <w:rsid w:val="00B97B97"/>
    <w:rsid w:val="00B97E43"/>
    <w:rsid w:val="00BA02A8"/>
    <w:rsid w:val="00BA02D7"/>
    <w:rsid w:val="00BA09E1"/>
    <w:rsid w:val="00BA1373"/>
    <w:rsid w:val="00BA1594"/>
    <w:rsid w:val="00BA1D52"/>
    <w:rsid w:val="00BA238B"/>
    <w:rsid w:val="00BA24CF"/>
    <w:rsid w:val="00BA29FA"/>
    <w:rsid w:val="00BA306C"/>
    <w:rsid w:val="00BA32DF"/>
    <w:rsid w:val="00BA32EA"/>
    <w:rsid w:val="00BA3566"/>
    <w:rsid w:val="00BA3B5D"/>
    <w:rsid w:val="00BA3F02"/>
    <w:rsid w:val="00BA47C8"/>
    <w:rsid w:val="00BA4805"/>
    <w:rsid w:val="00BA5394"/>
    <w:rsid w:val="00BA56E1"/>
    <w:rsid w:val="00BA57AB"/>
    <w:rsid w:val="00BA5A17"/>
    <w:rsid w:val="00BA5D3A"/>
    <w:rsid w:val="00BA5DE5"/>
    <w:rsid w:val="00BA610F"/>
    <w:rsid w:val="00BA7201"/>
    <w:rsid w:val="00BA77C1"/>
    <w:rsid w:val="00BA7A06"/>
    <w:rsid w:val="00BB01C3"/>
    <w:rsid w:val="00BB0928"/>
    <w:rsid w:val="00BB0E8F"/>
    <w:rsid w:val="00BB1987"/>
    <w:rsid w:val="00BB1FB3"/>
    <w:rsid w:val="00BB2084"/>
    <w:rsid w:val="00BB2158"/>
    <w:rsid w:val="00BB22C6"/>
    <w:rsid w:val="00BB28A2"/>
    <w:rsid w:val="00BB2937"/>
    <w:rsid w:val="00BB370E"/>
    <w:rsid w:val="00BB4735"/>
    <w:rsid w:val="00BB4C5C"/>
    <w:rsid w:val="00BB4D43"/>
    <w:rsid w:val="00BB5658"/>
    <w:rsid w:val="00BB5B27"/>
    <w:rsid w:val="00BB5C24"/>
    <w:rsid w:val="00BB6E7A"/>
    <w:rsid w:val="00BB735A"/>
    <w:rsid w:val="00BB752E"/>
    <w:rsid w:val="00BB776D"/>
    <w:rsid w:val="00BB788D"/>
    <w:rsid w:val="00BB7EE6"/>
    <w:rsid w:val="00BC091C"/>
    <w:rsid w:val="00BC0B3E"/>
    <w:rsid w:val="00BC0FD4"/>
    <w:rsid w:val="00BC156A"/>
    <w:rsid w:val="00BC1808"/>
    <w:rsid w:val="00BC1E2F"/>
    <w:rsid w:val="00BC2803"/>
    <w:rsid w:val="00BC2ADE"/>
    <w:rsid w:val="00BC2F3C"/>
    <w:rsid w:val="00BC36F4"/>
    <w:rsid w:val="00BC4471"/>
    <w:rsid w:val="00BC48CD"/>
    <w:rsid w:val="00BC54F2"/>
    <w:rsid w:val="00BC56A9"/>
    <w:rsid w:val="00BC649D"/>
    <w:rsid w:val="00BC6B52"/>
    <w:rsid w:val="00BC6DC1"/>
    <w:rsid w:val="00BC7330"/>
    <w:rsid w:val="00BC7BB9"/>
    <w:rsid w:val="00BC7EE4"/>
    <w:rsid w:val="00BD00C0"/>
    <w:rsid w:val="00BD00DA"/>
    <w:rsid w:val="00BD04B6"/>
    <w:rsid w:val="00BD0AD6"/>
    <w:rsid w:val="00BD0DDE"/>
    <w:rsid w:val="00BD26EF"/>
    <w:rsid w:val="00BD2ABB"/>
    <w:rsid w:val="00BD3670"/>
    <w:rsid w:val="00BD3F55"/>
    <w:rsid w:val="00BD46B0"/>
    <w:rsid w:val="00BD4871"/>
    <w:rsid w:val="00BD4ACC"/>
    <w:rsid w:val="00BD4ADF"/>
    <w:rsid w:val="00BD5414"/>
    <w:rsid w:val="00BD5422"/>
    <w:rsid w:val="00BD6991"/>
    <w:rsid w:val="00BD7387"/>
    <w:rsid w:val="00BD752D"/>
    <w:rsid w:val="00BD76D0"/>
    <w:rsid w:val="00BE005D"/>
    <w:rsid w:val="00BE058F"/>
    <w:rsid w:val="00BE0F9B"/>
    <w:rsid w:val="00BE159F"/>
    <w:rsid w:val="00BE1E14"/>
    <w:rsid w:val="00BE220A"/>
    <w:rsid w:val="00BE25C7"/>
    <w:rsid w:val="00BE2FDA"/>
    <w:rsid w:val="00BE3D3C"/>
    <w:rsid w:val="00BE57F3"/>
    <w:rsid w:val="00BE6268"/>
    <w:rsid w:val="00BE635A"/>
    <w:rsid w:val="00BE64A8"/>
    <w:rsid w:val="00BE6E87"/>
    <w:rsid w:val="00BE76F0"/>
    <w:rsid w:val="00BE786F"/>
    <w:rsid w:val="00BE7F45"/>
    <w:rsid w:val="00BF01A0"/>
    <w:rsid w:val="00BF0229"/>
    <w:rsid w:val="00BF0599"/>
    <w:rsid w:val="00BF0A0E"/>
    <w:rsid w:val="00BF0FB3"/>
    <w:rsid w:val="00BF11AE"/>
    <w:rsid w:val="00BF1536"/>
    <w:rsid w:val="00BF1928"/>
    <w:rsid w:val="00BF1B77"/>
    <w:rsid w:val="00BF276F"/>
    <w:rsid w:val="00BF299E"/>
    <w:rsid w:val="00BF2A32"/>
    <w:rsid w:val="00BF3606"/>
    <w:rsid w:val="00BF39E0"/>
    <w:rsid w:val="00BF3ED7"/>
    <w:rsid w:val="00BF412A"/>
    <w:rsid w:val="00BF44B4"/>
    <w:rsid w:val="00BF583A"/>
    <w:rsid w:val="00BF5EC0"/>
    <w:rsid w:val="00BF608D"/>
    <w:rsid w:val="00BF63DE"/>
    <w:rsid w:val="00BF646E"/>
    <w:rsid w:val="00BF6B39"/>
    <w:rsid w:val="00BF71F8"/>
    <w:rsid w:val="00BF75AC"/>
    <w:rsid w:val="00BF766C"/>
    <w:rsid w:val="00BF787E"/>
    <w:rsid w:val="00C00128"/>
    <w:rsid w:val="00C00436"/>
    <w:rsid w:val="00C00523"/>
    <w:rsid w:val="00C00C60"/>
    <w:rsid w:val="00C012A7"/>
    <w:rsid w:val="00C01CE6"/>
    <w:rsid w:val="00C020C0"/>
    <w:rsid w:val="00C02901"/>
    <w:rsid w:val="00C02D0B"/>
    <w:rsid w:val="00C02EFA"/>
    <w:rsid w:val="00C038E3"/>
    <w:rsid w:val="00C03D1B"/>
    <w:rsid w:val="00C045AC"/>
    <w:rsid w:val="00C04D79"/>
    <w:rsid w:val="00C0549D"/>
    <w:rsid w:val="00C05602"/>
    <w:rsid w:val="00C05C7E"/>
    <w:rsid w:val="00C06D94"/>
    <w:rsid w:val="00C06DC4"/>
    <w:rsid w:val="00C07922"/>
    <w:rsid w:val="00C07AE8"/>
    <w:rsid w:val="00C11353"/>
    <w:rsid w:val="00C11FF4"/>
    <w:rsid w:val="00C12234"/>
    <w:rsid w:val="00C12404"/>
    <w:rsid w:val="00C12FF2"/>
    <w:rsid w:val="00C13182"/>
    <w:rsid w:val="00C13DDD"/>
    <w:rsid w:val="00C14397"/>
    <w:rsid w:val="00C14AA9"/>
    <w:rsid w:val="00C14CFB"/>
    <w:rsid w:val="00C15930"/>
    <w:rsid w:val="00C159FA"/>
    <w:rsid w:val="00C16499"/>
    <w:rsid w:val="00C16BDE"/>
    <w:rsid w:val="00C179E2"/>
    <w:rsid w:val="00C203F3"/>
    <w:rsid w:val="00C20685"/>
    <w:rsid w:val="00C20A49"/>
    <w:rsid w:val="00C20D05"/>
    <w:rsid w:val="00C2247D"/>
    <w:rsid w:val="00C22C07"/>
    <w:rsid w:val="00C231A9"/>
    <w:rsid w:val="00C23BD0"/>
    <w:rsid w:val="00C24011"/>
    <w:rsid w:val="00C241DC"/>
    <w:rsid w:val="00C24941"/>
    <w:rsid w:val="00C24A5F"/>
    <w:rsid w:val="00C24F1C"/>
    <w:rsid w:val="00C2550E"/>
    <w:rsid w:val="00C2588C"/>
    <w:rsid w:val="00C2591C"/>
    <w:rsid w:val="00C25EB0"/>
    <w:rsid w:val="00C2635C"/>
    <w:rsid w:val="00C26938"/>
    <w:rsid w:val="00C26D50"/>
    <w:rsid w:val="00C26DF8"/>
    <w:rsid w:val="00C272D0"/>
    <w:rsid w:val="00C273D5"/>
    <w:rsid w:val="00C27D20"/>
    <w:rsid w:val="00C31C43"/>
    <w:rsid w:val="00C32211"/>
    <w:rsid w:val="00C324E7"/>
    <w:rsid w:val="00C3282A"/>
    <w:rsid w:val="00C32A33"/>
    <w:rsid w:val="00C32C41"/>
    <w:rsid w:val="00C32C65"/>
    <w:rsid w:val="00C3331F"/>
    <w:rsid w:val="00C33528"/>
    <w:rsid w:val="00C335AF"/>
    <w:rsid w:val="00C33E22"/>
    <w:rsid w:val="00C340EA"/>
    <w:rsid w:val="00C341A6"/>
    <w:rsid w:val="00C34800"/>
    <w:rsid w:val="00C34A4B"/>
    <w:rsid w:val="00C34BB6"/>
    <w:rsid w:val="00C3513C"/>
    <w:rsid w:val="00C357DB"/>
    <w:rsid w:val="00C358F1"/>
    <w:rsid w:val="00C35A88"/>
    <w:rsid w:val="00C35ACF"/>
    <w:rsid w:val="00C3654F"/>
    <w:rsid w:val="00C36749"/>
    <w:rsid w:val="00C36A37"/>
    <w:rsid w:val="00C36C9D"/>
    <w:rsid w:val="00C37826"/>
    <w:rsid w:val="00C378B2"/>
    <w:rsid w:val="00C40164"/>
    <w:rsid w:val="00C401E6"/>
    <w:rsid w:val="00C40462"/>
    <w:rsid w:val="00C40523"/>
    <w:rsid w:val="00C417C2"/>
    <w:rsid w:val="00C41FBE"/>
    <w:rsid w:val="00C42222"/>
    <w:rsid w:val="00C425CF"/>
    <w:rsid w:val="00C43DEB"/>
    <w:rsid w:val="00C44211"/>
    <w:rsid w:val="00C442EC"/>
    <w:rsid w:val="00C454E0"/>
    <w:rsid w:val="00C45570"/>
    <w:rsid w:val="00C45952"/>
    <w:rsid w:val="00C45960"/>
    <w:rsid w:val="00C47095"/>
    <w:rsid w:val="00C4760B"/>
    <w:rsid w:val="00C47BD7"/>
    <w:rsid w:val="00C47F16"/>
    <w:rsid w:val="00C47FB8"/>
    <w:rsid w:val="00C50370"/>
    <w:rsid w:val="00C50C4C"/>
    <w:rsid w:val="00C5202D"/>
    <w:rsid w:val="00C5266B"/>
    <w:rsid w:val="00C529AD"/>
    <w:rsid w:val="00C5413A"/>
    <w:rsid w:val="00C54234"/>
    <w:rsid w:val="00C54238"/>
    <w:rsid w:val="00C54616"/>
    <w:rsid w:val="00C556CF"/>
    <w:rsid w:val="00C5598A"/>
    <w:rsid w:val="00C5659C"/>
    <w:rsid w:val="00C56D2D"/>
    <w:rsid w:val="00C579E0"/>
    <w:rsid w:val="00C6081C"/>
    <w:rsid w:val="00C6133A"/>
    <w:rsid w:val="00C61CB2"/>
    <w:rsid w:val="00C623AF"/>
    <w:rsid w:val="00C623F7"/>
    <w:rsid w:val="00C626B8"/>
    <w:rsid w:val="00C63109"/>
    <w:rsid w:val="00C636F5"/>
    <w:rsid w:val="00C63BA3"/>
    <w:rsid w:val="00C63BD5"/>
    <w:rsid w:val="00C64395"/>
    <w:rsid w:val="00C653E3"/>
    <w:rsid w:val="00C6560A"/>
    <w:rsid w:val="00C65CED"/>
    <w:rsid w:val="00C65E2A"/>
    <w:rsid w:val="00C6607E"/>
    <w:rsid w:val="00C66B7D"/>
    <w:rsid w:val="00C66FFF"/>
    <w:rsid w:val="00C671F0"/>
    <w:rsid w:val="00C676A7"/>
    <w:rsid w:val="00C70059"/>
    <w:rsid w:val="00C7075D"/>
    <w:rsid w:val="00C70954"/>
    <w:rsid w:val="00C70BC1"/>
    <w:rsid w:val="00C70CBC"/>
    <w:rsid w:val="00C71093"/>
    <w:rsid w:val="00C718B4"/>
    <w:rsid w:val="00C7255D"/>
    <w:rsid w:val="00C72ACB"/>
    <w:rsid w:val="00C7371B"/>
    <w:rsid w:val="00C73BF6"/>
    <w:rsid w:val="00C7453C"/>
    <w:rsid w:val="00C74831"/>
    <w:rsid w:val="00C74A6A"/>
    <w:rsid w:val="00C74A8F"/>
    <w:rsid w:val="00C74AAE"/>
    <w:rsid w:val="00C74BDE"/>
    <w:rsid w:val="00C74E43"/>
    <w:rsid w:val="00C7523F"/>
    <w:rsid w:val="00C7706A"/>
    <w:rsid w:val="00C776B1"/>
    <w:rsid w:val="00C77C5C"/>
    <w:rsid w:val="00C77DA5"/>
    <w:rsid w:val="00C800C8"/>
    <w:rsid w:val="00C80569"/>
    <w:rsid w:val="00C80987"/>
    <w:rsid w:val="00C80EEB"/>
    <w:rsid w:val="00C8116E"/>
    <w:rsid w:val="00C81372"/>
    <w:rsid w:val="00C8183D"/>
    <w:rsid w:val="00C82492"/>
    <w:rsid w:val="00C827AD"/>
    <w:rsid w:val="00C82873"/>
    <w:rsid w:val="00C82969"/>
    <w:rsid w:val="00C82E1A"/>
    <w:rsid w:val="00C82FC0"/>
    <w:rsid w:val="00C8330F"/>
    <w:rsid w:val="00C84529"/>
    <w:rsid w:val="00C85FF3"/>
    <w:rsid w:val="00C8619D"/>
    <w:rsid w:val="00C86F71"/>
    <w:rsid w:val="00C874BB"/>
    <w:rsid w:val="00C87786"/>
    <w:rsid w:val="00C90D25"/>
    <w:rsid w:val="00C912C7"/>
    <w:rsid w:val="00C92311"/>
    <w:rsid w:val="00C92744"/>
    <w:rsid w:val="00C927F1"/>
    <w:rsid w:val="00C9293D"/>
    <w:rsid w:val="00C92994"/>
    <w:rsid w:val="00C94D02"/>
    <w:rsid w:val="00C95429"/>
    <w:rsid w:val="00C95798"/>
    <w:rsid w:val="00C960E0"/>
    <w:rsid w:val="00C96719"/>
    <w:rsid w:val="00C96F7D"/>
    <w:rsid w:val="00C9777F"/>
    <w:rsid w:val="00CA1FDD"/>
    <w:rsid w:val="00CA319C"/>
    <w:rsid w:val="00CA35E7"/>
    <w:rsid w:val="00CA384B"/>
    <w:rsid w:val="00CA3E3D"/>
    <w:rsid w:val="00CA4030"/>
    <w:rsid w:val="00CA4033"/>
    <w:rsid w:val="00CA42F9"/>
    <w:rsid w:val="00CA4315"/>
    <w:rsid w:val="00CA51EC"/>
    <w:rsid w:val="00CA5739"/>
    <w:rsid w:val="00CA5BD5"/>
    <w:rsid w:val="00CA6168"/>
    <w:rsid w:val="00CA6816"/>
    <w:rsid w:val="00CA6CA1"/>
    <w:rsid w:val="00CA6D05"/>
    <w:rsid w:val="00CA723E"/>
    <w:rsid w:val="00CB0042"/>
    <w:rsid w:val="00CB03D4"/>
    <w:rsid w:val="00CB0460"/>
    <w:rsid w:val="00CB086E"/>
    <w:rsid w:val="00CB0FFA"/>
    <w:rsid w:val="00CB19C7"/>
    <w:rsid w:val="00CB2404"/>
    <w:rsid w:val="00CB24E8"/>
    <w:rsid w:val="00CB25C3"/>
    <w:rsid w:val="00CB2804"/>
    <w:rsid w:val="00CB2C92"/>
    <w:rsid w:val="00CB2D56"/>
    <w:rsid w:val="00CB319A"/>
    <w:rsid w:val="00CB34D7"/>
    <w:rsid w:val="00CB40C5"/>
    <w:rsid w:val="00CB49C1"/>
    <w:rsid w:val="00CB4A33"/>
    <w:rsid w:val="00CB501D"/>
    <w:rsid w:val="00CB56D7"/>
    <w:rsid w:val="00CB5E40"/>
    <w:rsid w:val="00CB5EF3"/>
    <w:rsid w:val="00CB611B"/>
    <w:rsid w:val="00CB69FF"/>
    <w:rsid w:val="00CB6F73"/>
    <w:rsid w:val="00CB7284"/>
    <w:rsid w:val="00CB7668"/>
    <w:rsid w:val="00CB773B"/>
    <w:rsid w:val="00CB7758"/>
    <w:rsid w:val="00CB79B9"/>
    <w:rsid w:val="00CB7F3B"/>
    <w:rsid w:val="00CC00F0"/>
    <w:rsid w:val="00CC0B07"/>
    <w:rsid w:val="00CC0B2E"/>
    <w:rsid w:val="00CC0E27"/>
    <w:rsid w:val="00CC24FD"/>
    <w:rsid w:val="00CC2D8A"/>
    <w:rsid w:val="00CC3A07"/>
    <w:rsid w:val="00CC3D8D"/>
    <w:rsid w:val="00CC3F99"/>
    <w:rsid w:val="00CC41A1"/>
    <w:rsid w:val="00CC436E"/>
    <w:rsid w:val="00CC43B4"/>
    <w:rsid w:val="00CC4D81"/>
    <w:rsid w:val="00CC52B5"/>
    <w:rsid w:val="00CC5777"/>
    <w:rsid w:val="00CC58ED"/>
    <w:rsid w:val="00CC5F0B"/>
    <w:rsid w:val="00CC63D8"/>
    <w:rsid w:val="00CC682E"/>
    <w:rsid w:val="00CC6FA5"/>
    <w:rsid w:val="00CD0C32"/>
    <w:rsid w:val="00CD1745"/>
    <w:rsid w:val="00CD2ACA"/>
    <w:rsid w:val="00CD2B70"/>
    <w:rsid w:val="00CD33F8"/>
    <w:rsid w:val="00CD38B8"/>
    <w:rsid w:val="00CD3A8B"/>
    <w:rsid w:val="00CD4EEA"/>
    <w:rsid w:val="00CD5327"/>
    <w:rsid w:val="00CD534F"/>
    <w:rsid w:val="00CD5AB8"/>
    <w:rsid w:val="00CD5E96"/>
    <w:rsid w:val="00CD707F"/>
    <w:rsid w:val="00CD7772"/>
    <w:rsid w:val="00CD7792"/>
    <w:rsid w:val="00CE03CD"/>
    <w:rsid w:val="00CE0E67"/>
    <w:rsid w:val="00CE1AF1"/>
    <w:rsid w:val="00CE1C99"/>
    <w:rsid w:val="00CE2422"/>
    <w:rsid w:val="00CE28C5"/>
    <w:rsid w:val="00CE2F82"/>
    <w:rsid w:val="00CE40E2"/>
    <w:rsid w:val="00CE4693"/>
    <w:rsid w:val="00CE5270"/>
    <w:rsid w:val="00CE596A"/>
    <w:rsid w:val="00CE5AC2"/>
    <w:rsid w:val="00CE5C94"/>
    <w:rsid w:val="00CE5F92"/>
    <w:rsid w:val="00CE642C"/>
    <w:rsid w:val="00CE6736"/>
    <w:rsid w:val="00CE6FD3"/>
    <w:rsid w:val="00CE7646"/>
    <w:rsid w:val="00CE769D"/>
    <w:rsid w:val="00CE7A43"/>
    <w:rsid w:val="00CE7C0C"/>
    <w:rsid w:val="00CE7D62"/>
    <w:rsid w:val="00CF035B"/>
    <w:rsid w:val="00CF132D"/>
    <w:rsid w:val="00CF14FE"/>
    <w:rsid w:val="00CF172D"/>
    <w:rsid w:val="00CF1ADB"/>
    <w:rsid w:val="00CF1AE6"/>
    <w:rsid w:val="00CF1AF3"/>
    <w:rsid w:val="00CF1DEE"/>
    <w:rsid w:val="00CF1F75"/>
    <w:rsid w:val="00CF23FD"/>
    <w:rsid w:val="00CF29E9"/>
    <w:rsid w:val="00CF2A2D"/>
    <w:rsid w:val="00CF3686"/>
    <w:rsid w:val="00CF3A27"/>
    <w:rsid w:val="00CF456A"/>
    <w:rsid w:val="00CF47BE"/>
    <w:rsid w:val="00CF4BA2"/>
    <w:rsid w:val="00CF4E27"/>
    <w:rsid w:val="00CF640C"/>
    <w:rsid w:val="00CF6976"/>
    <w:rsid w:val="00CF6AD5"/>
    <w:rsid w:val="00CF71FC"/>
    <w:rsid w:val="00CF7419"/>
    <w:rsid w:val="00CF77D2"/>
    <w:rsid w:val="00CF79AF"/>
    <w:rsid w:val="00CF7B51"/>
    <w:rsid w:val="00CF7F6C"/>
    <w:rsid w:val="00CF7F88"/>
    <w:rsid w:val="00D007E4"/>
    <w:rsid w:val="00D008FB"/>
    <w:rsid w:val="00D00911"/>
    <w:rsid w:val="00D01223"/>
    <w:rsid w:val="00D014D7"/>
    <w:rsid w:val="00D01F3E"/>
    <w:rsid w:val="00D0363C"/>
    <w:rsid w:val="00D037C5"/>
    <w:rsid w:val="00D03DC6"/>
    <w:rsid w:val="00D03F75"/>
    <w:rsid w:val="00D05B9F"/>
    <w:rsid w:val="00D06F57"/>
    <w:rsid w:val="00D076C1"/>
    <w:rsid w:val="00D07818"/>
    <w:rsid w:val="00D0788C"/>
    <w:rsid w:val="00D10306"/>
    <w:rsid w:val="00D10760"/>
    <w:rsid w:val="00D11F28"/>
    <w:rsid w:val="00D125FD"/>
    <w:rsid w:val="00D1271E"/>
    <w:rsid w:val="00D12DB1"/>
    <w:rsid w:val="00D137EF"/>
    <w:rsid w:val="00D138ED"/>
    <w:rsid w:val="00D140EB"/>
    <w:rsid w:val="00D147EA"/>
    <w:rsid w:val="00D15D70"/>
    <w:rsid w:val="00D1660B"/>
    <w:rsid w:val="00D20100"/>
    <w:rsid w:val="00D20AC5"/>
    <w:rsid w:val="00D20B67"/>
    <w:rsid w:val="00D20C51"/>
    <w:rsid w:val="00D21E29"/>
    <w:rsid w:val="00D2224C"/>
    <w:rsid w:val="00D22432"/>
    <w:rsid w:val="00D22807"/>
    <w:rsid w:val="00D22AA3"/>
    <w:rsid w:val="00D22C40"/>
    <w:rsid w:val="00D23DAA"/>
    <w:rsid w:val="00D24165"/>
    <w:rsid w:val="00D250EA"/>
    <w:rsid w:val="00D255AD"/>
    <w:rsid w:val="00D25887"/>
    <w:rsid w:val="00D3062C"/>
    <w:rsid w:val="00D307BD"/>
    <w:rsid w:val="00D30D1A"/>
    <w:rsid w:val="00D30D9E"/>
    <w:rsid w:val="00D3100C"/>
    <w:rsid w:val="00D3157B"/>
    <w:rsid w:val="00D31D84"/>
    <w:rsid w:val="00D32429"/>
    <w:rsid w:val="00D32AC6"/>
    <w:rsid w:val="00D32CCF"/>
    <w:rsid w:val="00D33BEC"/>
    <w:rsid w:val="00D33FA4"/>
    <w:rsid w:val="00D342B1"/>
    <w:rsid w:val="00D3446B"/>
    <w:rsid w:val="00D34E10"/>
    <w:rsid w:val="00D34FC2"/>
    <w:rsid w:val="00D35378"/>
    <w:rsid w:val="00D35787"/>
    <w:rsid w:val="00D3580A"/>
    <w:rsid w:val="00D35CDC"/>
    <w:rsid w:val="00D3614A"/>
    <w:rsid w:val="00D36D79"/>
    <w:rsid w:val="00D37929"/>
    <w:rsid w:val="00D37A5A"/>
    <w:rsid w:val="00D37D9F"/>
    <w:rsid w:val="00D37E54"/>
    <w:rsid w:val="00D404B3"/>
    <w:rsid w:val="00D411CD"/>
    <w:rsid w:val="00D4131D"/>
    <w:rsid w:val="00D426D8"/>
    <w:rsid w:val="00D42D0A"/>
    <w:rsid w:val="00D42E18"/>
    <w:rsid w:val="00D43457"/>
    <w:rsid w:val="00D43998"/>
    <w:rsid w:val="00D44EBF"/>
    <w:rsid w:val="00D4569A"/>
    <w:rsid w:val="00D458C6"/>
    <w:rsid w:val="00D4608E"/>
    <w:rsid w:val="00D4616A"/>
    <w:rsid w:val="00D46798"/>
    <w:rsid w:val="00D46B5C"/>
    <w:rsid w:val="00D46D5B"/>
    <w:rsid w:val="00D47814"/>
    <w:rsid w:val="00D47AAC"/>
    <w:rsid w:val="00D507EF"/>
    <w:rsid w:val="00D50B66"/>
    <w:rsid w:val="00D50E9F"/>
    <w:rsid w:val="00D51091"/>
    <w:rsid w:val="00D52213"/>
    <w:rsid w:val="00D53325"/>
    <w:rsid w:val="00D53DC6"/>
    <w:rsid w:val="00D545AF"/>
    <w:rsid w:val="00D54875"/>
    <w:rsid w:val="00D549CC"/>
    <w:rsid w:val="00D551BC"/>
    <w:rsid w:val="00D553FC"/>
    <w:rsid w:val="00D55581"/>
    <w:rsid w:val="00D55AD9"/>
    <w:rsid w:val="00D57136"/>
    <w:rsid w:val="00D5792C"/>
    <w:rsid w:val="00D60EDA"/>
    <w:rsid w:val="00D6124D"/>
    <w:rsid w:val="00D613F7"/>
    <w:rsid w:val="00D6170C"/>
    <w:rsid w:val="00D61810"/>
    <w:rsid w:val="00D61ED1"/>
    <w:rsid w:val="00D626DC"/>
    <w:rsid w:val="00D628C6"/>
    <w:rsid w:val="00D62C57"/>
    <w:rsid w:val="00D65126"/>
    <w:rsid w:val="00D656A7"/>
    <w:rsid w:val="00D657A1"/>
    <w:rsid w:val="00D65D8F"/>
    <w:rsid w:val="00D66652"/>
    <w:rsid w:val="00D66B18"/>
    <w:rsid w:val="00D66C7E"/>
    <w:rsid w:val="00D66DDE"/>
    <w:rsid w:val="00D67B9B"/>
    <w:rsid w:val="00D70B49"/>
    <w:rsid w:val="00D712E6"/>
    <w:rsid w:val="00D71A78"/>
    <w:rsid w:val="00D71A7B"/>
    <w:rsid w:val="00D71AD4"/>
    <w:rsid w:val="00D71BF1"/>
    <w:rsid w:val="00D7228A"/>
    <w:rsid w:val="00D72793"/>
    <w:rsid w:val="00D72810"/>
    <w:rsid w:val="00D73696"/>
    <w:rsid w:val="00D73A1F"/>
    <w:rsid w:val="00D7440E"/>
    <w:rsid w:val="00D74CBA"/>
    <w:rsid w:val="00D75676"/>
    <w:rsid w:val="00D76465"/>
    <w:rsid w:val="00D76D75"/>
    <w:rsid w:val="00D771CC"/>
    <w:rsid w:val="00D77210"/>
    <w:rsid w:val="00D80140"/>
    <w:rsid w:val="00D80506"/>
    <w:rsid w:val="00D80B88"/>
    <w:rsid w:val="00D80EB2"/>
    <w:rsid w:val="00D811A3"/>
    <w:rsid w:val="00D81B93"/>
    <w:rsid w:val="00D82980"/>
    <w:rsid w:val="00D83510"/>
    <w:rsid w:val="00D846CA"/>
    <w:rsid w:val="00D84868"/>
    <w:rsid w:val="00D8584E"/>
    <w:rsid w:val="00D85B65"/>
    <w:rsid w:val="00D85DAE"/>
    <w:rsid w:val="00D860A8"/>
    <w:rsid w:val="00D86483"/>
    <w:rsid w:val="00D86EC7"/>
    <w:rsid w:val="00D87631"/>
    <w:rsid w:val="00D87F8F"/>
    <w:rsid w:val="00D90280"/>
    <w:rsid w:val="00D90CD0"/>
    <w:rsid w:val="00D91159"/>
    <w:rsid w:val="00D91724"/>
    <w:rsid w:val="00D92A93"/>
    <w:rsid w:val="00D92EBD"/>
    <w:rsid w:val="00D93370"/>
    <w:rsid w:val="00D9337D"/>
    <w:rsid w:val="00D93C56"/>
    <w:rsid w:val="00D94D9E"/>
    <w:rsid w:val="00D94EB8"/>
    <w:rsid w:val="00D95390"/>
    <w:rsid w:val="00D95937"/>
    <w:rsid w:val="00D966AE"/>
    <w:rsid w:val="00D9678D"/>
    <w:rsid w:val="00D968FE"/>
    <w:rsid w:val="00D970A1"/>
    <w:rsid w:val="00D97241"/>
    <w:rsid w:val="00D9754A"/>
    <w:rsid w:val="00D97D6F"/>
    <w:rsid w:val="00D97F13"/>
    <w:rsid w:val="00DA048E"/>
    <w:rsid w:val="00DA0AF2"/>
    <w:rsid w:val="00DA1644"/>
    <w:rsid w:val="00DA17D5"/>
    <w:rsid w:val="00DA23A7"/>
    <w:rsid w:val="00DA36C9"/>
    <w:rsid w:val="00DA3ACC"/>
    <w:rsid w:val="00DA4E5E"/>
    <w:rsid w:val="00DA5155"/>
    <w:rsid w:val="00DA531D"/>
    <w:rsid w:val="00DA5A2B"/>
    <w:rsid w:val="00DA6865"/>
    <w:rsid w:val="00DA697E"/>
    <w:rsid w:val="00DA71EB"/>
    <w:rsid w:val="00DA7817"/>
    <w:rsid w:val="00DA7939"/>
    <w:rsid w:val="00DA79AB"/>
    <w:rsid w:val="00DB07D5"/>
    <w:rsid w:val="00DB0DA8"/>
    <w:rsid w:val="00DB0FB7"/>
    <w:rsid w:val="00DB10A3"/>
    <w:rsid w:val="00DB12F1"/>
    <w:rsid w:val="00DB1C8F"/>
    <w:rsid w:val="00DB25E3"/>
    <w:rsid w:val="00DB2715"/>
    <w:rsid w:val="00DB3128"/>
    <w:rsid w:val="00DB3B08"/>
    <w:rsid w:val="00DB42DE"/>
    <w:rsid w:val="00DB4B10"/>
    <w:rsid w:val="00DB5733"/>
    <w:rsid w:val="00DB58A7"/>
    <w:rsid w:val="00DB73D5"/>
    <w:rsid w:val="00DB7471"/>
    <w:rsid w:val="00DB7878"/>
    <w:rsid w:val="00DC0088"/>
    <w:rsid w:val="00DC09FC"/>
    <w:rsid w:val="00DC168C"/>
    <w:rsid w:val="00DC220B"/>
    <w:rsid w:val="00DC2796"/>
    <w:rsid w:val="00DC289C"/>
    <w:rsid w:val="00DC2C11"/>
    <w:rsid w:val="00DC2C2E"/>
    <w:rsid w:val="00DC2D16"/>
    <w:rsid w:val="00DC33C6"/>
    <w:rsid w:val="00DC47E5"/>
    <w:rsid w:val="00DC58C1"/>
    <w:rsid w:val="00DC5DF8"/>
    <w:rsid w:val="00DC66E6"/>
    <w:rsid w:val="00DC6C89"/>
    <w:rsid w:val="00DD00FD"/>
    <w:rsid w:val="00DD014D"/>
    <w:rsid w:val="00DD08BA"/>
    <w:rsid w:val="00DD0CAF"/>
    <w:rsid w:val="00DD1120"/>
    <w:rsid w:val="00DD1675"/>
    <w:rsid w:val="00DD1A91"/>
    <w:rsid w:val="00DD1AA7"/>
    <w:rsid w:val="00DD1BD5"/>
    <w:rsid w:val="00DD1F29"/>
    <w:rsid w:val="00DD20FC"/>
    <w:rsid w:val="00DD2663"/>
    <w:rsid w:val="00DD3648"/>
    <w:rsid w:val="00DD3A8F"/>
    <w:rsid w:val="00DD42C4"/>
    <w:rsid w:val="00DD5F33"/>
    <w:rsid w:val="00DD6F0D"/>
    <w:rsid w:val="00DD7039"/>
    <w:rsid w:val="00DD7284"/>
    <w:rsid w:val="00DD7E3E"/>
    <w:rsid w:val="00DD7EF2"/>
    <w:rsid w:val="00DD7F68"/>
    <w:rsid w:val="00DE096B"/>
    <w:rsid w:val="00DE186B"/>
    <w:rsid w:val="00DE2139"/>
    <w:rsid w:val="00DE26B2"/>
    <w:rsid w:val="00DE28F1"/>
    <w:rsid w:val="00DE2BA1"/>
    <w:rsid w:val="00DE2E37"/>
    <w:rsid w:val="00DE2FA8"/>
    <w:rsid w:val="00DE30BA"/>
    <w:rsid w:val="00DE391E"/>
    <w:rsid w:val="00DE4598"/>
    <w:rsid w:val="00DE5218"/>
    <w:rsid w:val="00DE547A"/>
    <w:rsid w:val="00DE567E"/>
    <w:rsid w:val="00DE5D13"/>
    <w:rsid w:val="00DE60A8"/>
    <w:rsid w:val="00DE620B"/>
    <w:rsid w:val="00DE62C7"/>
    <w:rsid w:val="00DE69EA"/>
    <w:rsid w:val="00DE7D8F"/>
    <w:rsid w:val="00DE7F4F"/>
    <w:rsid w:val="00DF088F"/>
    <w:rsid w:val="00DF1541"/>
    <w:rsid w:val="00DF1BD0"/>
    <w:rsid w:val="00DF2448"/>
    <w:rsid w:val="00DF3282"/>
    <w:rsid w:val="00DF34AF"/>
    <w:rsid w:val="00DF3EBC"/>
    <w:rsid w:val="00DF4177"/>
    <w:rsid w:val="00DF41D7"/>
    <w:rsid w:val="00DF4BEB"/>
    <w:rsid w:val="00DF4E06"/>
    <w:rsid w:val="00DF5F1B"/>
    <w:rsid w:val="00DF61EA"/>
    <w:rsid w:val="00DF6204"/>
    <w:rsid w:val="00DF63B7"/>
    <w:rsid w:val="00DF6BAD"/>
    <w:rsid w:val="00DF70B9"/>
    <w:rsid w:val="00DF7FAF"/>
    <w:rsid w:val="00E00488"/>
    <w:rsid w:val="00E006AC"/>
    <w:rsid w:val="00E00E3F"/>
    <w:rsid w:val="00E017AC"/>
    <w:rsid w:val="00E02507"/>
    <w:rsid w:val="00E04369"/>
    <w:rsid w:val="00E043CE"/>
    <w:rsid w:val="00E04C7D"/>
    <w:rsid w:val="00E05111"/>
    <w:rsid w:val="00E052F4"/>
    <w:rsid w:val="00E055F8"/>
    <w:rsid w:val="00E05C2D"/>
    <w:rsid w:val="00E06398"/>
    <w:rsid w:val="00E066EF"/>
    <w:rsid w:val="00E07382"/>
    <w:rsid w:val="00E10269"/>
    <w:rsid w:val="00E1027E"/>
    <w:rsid w:val="00E10870"/>
    <w:rsid w:val="00E10ACD"/>
    <w:rsid w:val="00E110AB"/>
    <w:rsid w:val="00E117A7"/>
    <w:rsid w:val="00E11C96"/>
    <w:rsid w:val="00E11D48"/>
    <w:rsid w:val="00E122BA"/>
    <w:rsid w:val="00E125BB"/>
    <w:rsid w:val="00E13B1F"/>
    <w:rsid w:val="00E14460"/>
    <w:rsid w:val="00E14D0D"/>
    <w:rsid w:val="00E152AA"/>
    <w:rsid w:val="00E15513"/>
    <w:rsid w:val="00E15FBE"/>
    <w:rsid w:val="00E16388"/>
    <w:rsid w:val="00E166CF"/>
    <w:rsid w:val="00E17E53"/>
    <w:rsid w:val="00E20826"/>
    <w:rsid w:val="00E20DEE"/>
    <w:rsid w:val="00E2115A"/>
    <w:rsid w:val="00E21511"/>
    <w:rsid w:val="00E22F7E"/>
    <w:rsid w:val="00E237D3"/>
    <w:rsid w:val="00E23D04"/>
    <w:rsid w:val="00E2443D"/>
    <w:rsid w:val="00E24997"/>
    <w:rsid w:val="00E24CF5"/>
    <w:rsid w:val="00E2514D"/>
    <w:rsid w:val="00E25A06"/>
    <w:rsid w:val="00E25BEB"/>
    <w:rsid w:val="00E2692D"/>
    <w:rsid w:val="00E26E8E"/>
    <w:rsid w:val="00E2751B"/>
    <w:rsid w:val="00E27726"/>
    <w:rsid w:val="00E277DC"/>
    <w:rsid w:val="00E27939"/>
    <w:rsid w:val="00E30A25"/>
    <w:rsid w:val="00E3126C"/>
    <w:rsid w:val="00E3143B"/>
    <w:rsid w:val="00E316D7"/>
    <w:rsid w:val="00E319BF"/>
    <w:rsid w:val="00E31AEC"/>
    <w:rsid w:val="00E3214A"/>
    <w:rsid w:val="00E327C5"/>
    <w:rsid w:val="00E33470"/>
    <w:rsid w:val="00E340B9"/>
    <w:rsid w:val="00E34E2A"/>
    <w:rsid w:val="00E3508D"/>
    <w:rsid w:val="00E351C1"/>
    <w:rsid w:val="00E352A2"/>
    <w:rsid w:val="00E353C3"/>
    <w:rsid w:val="00E3568C"/>
    <w:rsid w:val="00E35E7C"/>
    <w:rsid w:val="00E360B9"/>
    <w:rsid w:val="00E3731F"/>
    <w:rsid w:val="00E37422"/>
    <w:rsid w:val="00E37F51"/>
    <w:rsid w:val="00E403F5"/>
    <w:rsid w:val="00E40738"/>
    <w:rsid w:val="00E40973"/>
    <w:rsid w:val="00E417D0"/>
    <w:rsid w:val="00E419E6"/>
    <w:rsid w:val="00E41BB7"/>
    <w:rsid w:val="00E41DF4"/>
    <w:rsid w:val="00E42AD8"/>
    <w:rsid w:val="00E4360D"/>
    <w:rsid w:val="00E4367A"/>
    <w:rsid w:val="00E43CCA"/>
    <w:rsid w:val="00E44094"/>
    <w:rsid w:val="00E4439D"/>
    <w:rsid w:val="00E44648"/>
    <w:rsid w:val="00E44C9A"/>
    <w:rsid w:val="00E44E82"/>
    <w:rsid w:val="00E45912"/>
    <w:rsid w:val="00E45A30"/>
    <w:rsid w:val="00E47D78"/>
    <w:rsid w:val="00E51BF9"/>
    <w:rsid w:val="00E51EDF"/>
    <w:rsid w:val="00E51F26"/>
    <w:rsid w:val="00E528D4"/>
    <w:rsid w:val="00E5321C"/>
    <w:rsid w:val="00E53345"/>
    <w:rsid w:val="00E5668D"/>
    <w:rsid w:val="00E56B0D"/>
    <w:rsid w:val="00E56B91"/>
    <w:rsid w:val="00E56CE7"/>
    <w:rsid w:val="00E5786A"/>
    <w:rsid w:val="00E57F9B"/>
    <w:rsid w:val="00E602BC"/>
    <w:rsid w:val="00E60BC9"/>
    <w:rsid w:val="00E60C94"/>
    <w:rsid w:val="00E6146B"/>
    <w:rsid w:val="00E61E31"/>
    <w:rsid w:val="00E62295"/>
    <w:rsid w:val="00E639D4"/>
    <w:rsid w:val="00E63B75"/>
    <w:rsid w:val="00E63C64"/>
    <w:rsid w:val="00E63C78"/>
    <w:rsid w:val="00E63C90"/>
    <w:rsid w:val="00E649DF"/>
    <w:rsid w:val="00E64A1F"/>
    <w:rsid w:val="00E64CD1"/>
    <w:rsid w:val="00E64DE2"/>
    <w:rsid w:val="00E64E96"/>
    <w:rsid w:val="00E64FE0"/>
    <w:rsid w:val="00E6501A"/>
    <w:rsid w:val="00E651CF"/>
    <w:rsid w:val="00E65597"/>
    <w:rsid w:val="00E662D7"/>
    <w:rsid w:val="00E66A82"/>
    <w:rsid w:val="00E6727E"/>
    <w:rsid w:val="00E6735D"/>
    <w:rsid w:val="00E67A0E"/>
    <w:rsid w:val="00E67A84"/>
    <w:rsid w:val="00E67E3A"/>
    <w:rsid w:val="00E70CFB"/>
    <w:rsid w:val="00E71246"/>
    <w:rsid w:val="00E7192C"/>
    <w:rsid w:val="00E71E41"/>
    <w:rsid w:val="00E7214A"/>
    <w:rsid w:val="00E72557"/>
    <w:rsid w:val="00E72B01"/>
    <w:rsid w:val="00E72C51"/>
    <w:rsid w:val="00E73404"/>
    <w:rsid w:val="00E73CF6"/>
    <w:rsid w:val="00E73FB5"/>
    <w:rsid w:val="00E741D9"/>
    <w:rsid w:val="00E741E7"/>
    <w:rsid w:val="00E74639"/>
    <w:rsid w:val="00E74C14"/>
    <w:rsid w:val="00E75143"/>
    <w:rsid w:val="00E75450"/>
    <w:rsid w:val="00E7592C"/>
    <w:rsid w:val="00E75937"/>
    <w:rsid w:val="00E75DE3"/>
    <w:rsid w:val="00E75F54"/>
    <w:rsid w:val="00E76041"/>
    <w:rsid w:val="00E767B7"/>
    <w:rsid w:val="00E77133"/>
    <w:rsid w:val="00E776F7"/>
    <w:rsid w:val="00E77A90"/>
    <w:rsid w:val="00E803EE"/>
    <w:rsid w:val="00E80817"/>
    <w:rsid w:val="00E80BC6"/>
    <w:rsid w:val="00E816D6"/>
    <w:rsid w:val="00E81917"/>
    <w:rsid w:val="00E82F0D"/>
    <w:rsid w:val="00E83014"/>
    <w:rsid w:val="00E83378"/>
    <w:rsid w:val="00E836F6"/>
    <w:rsid w:val="00E84115"/>
    <w:rsid w:val="00E844AE"/>
    <w:rsid w:val="00E84A64"/>
    <w:rsid w:val="00E84B9E"/>
    <w:rsid w:val="00E8504A"/>
    <w:rsid w:val="00E85174"/>
    <w:rsid w:val="00E8564A"/>
    <w:rsid w:val="00E85CB9"/>
    <w:rsid w:val="00E85F33"/>
    <w:rsid w:val="00E86477"/>
    <w:rsid w:val="00E865F6"/>
    <w:rsid w:val="00E8661C"/>
    <w:rsid w:val="00E87A35"/>
    <w:rsid w:val="00E87CAA"/>
    <w:rsid w:val="00E90B04"/>
    <w:rsid w:val="00E91FF5"/>
    <w:rsid w:val="00E9239A"/>
    <w:rsid w:val="00E923F1"/>
    <w:rsid w:val="00E92E26"/>
    <w:rsid w:val="00E92E3B"/>
    <w:rsid w:val="00E9594A"/>
    <w:rsid w:val="00E96524"/>
    <w:rsid w:val="00E96916"/>
    <w:rsid w:val="00E96B1D"/>
    <w:rsid w:val="00E975F5"/>
    <w:rsid w:val="00E97958"/>
    <w:rsid w:val="00E97CA5"/>
    <w:rsid w:val="00EA03D8"/>
    <w:rsid w:val="00EA09BD"/>
    <w:rsid w:val="00EA1609"/>
    <w:rsid w:val="00EA1E56"/>
    <w:rsid w:val="00EA2B54"/>
    <w:rsid w:val="00EA2BF9"/>
    <w:rsid w:val="00EA3101"/>
    <w:rsid w:val="00EA540F"/>
    <w:rsid w:val="00EA57EB"/>
    <w:rsid w:val="00EA5CC1"/>
    <w:rsid w:val="00EA62CA"/>
    <w:rsid w:val="00EA66B2"/>
    <w:rsid w:val="00EA6EDD"/>
    <w:rsid w:val="00EB0AE5"/>
    <w:rsid w:val="00EB38F0"/>
    <w:rsid w:val="00EB3D00"/>
    <w:rsid w:val="00EB473D"/>
    <w:rsid w:val="00EB5B02"/>
    <w:rsid w:val="00EB633C"/>
    <w:rsid w:val="00EB6A0A"/>
    <w:rsid w:val="00EB77CB"/>
    <w:rsid w:val="00EC0B1D"/>
    <w:rsid w:val="00EC12E3"/>
    <w:rsid w:val="00EC214A"/>
    <w:rsid w:val="00EC2316"/>
    <w:rsid w:val="00EC28D3"/>
    <w:rsid w:val="00EC30C4"/>
    <w:rsid w:val="00EC3A8F"/>
    <w:rsid w:val="00EC408F"/>
    <w:rsid w:val="00EC4573"/>
    <w:rsid w:val="00EC4763"/>
    <w:rsid w:val="00EC4AE3"/>
    <w:rsid w:val="00EC4AE8"/>
    <w:rsid w:val="00EC4B43"/>
    <w:rsid w:val="00EC5B20"/>
    <w:rsid w:val="00EC5E51"/>
    <w:rsid w:val="00EC61C4"/>
    <w:rsid w:val="00EC6357"/>
    <w:rsid w:val="00EC65DA"/>
    <w:rsid w:val="00EC66D0"/>
    <w:rsid w:val="00EC6EE9"/>
    <w:rsid w:val="00EC6FA5"/>
    <w:rsid w:val="00EC7080"/>
    <w:rsid w:val="00EC73E9"/>
    <w:rsid w:val="00EC7597"/>
    <w:rsid w:val="00ED05DE"/>
    <w:rsid w:val="00ED0965"/>
    <w:rsid w:val="00ED0D45"/>
    <w:rsid w:val="00ED203A"/>
    <w:rsid w:val="00ED205F"/>
    <w:rsid w:val="00ED248D"/>
    <w:rsid w:val="00ED2C17"/>
    <w:rsid w:val="00ED3763"/>
    <w:rsid w:val="00ED3AD4"/>
    <w:rsid w:val="00ED3B3A"/>
    <w:rsid w:val="00ED4E55"/>
    <w:rsid w:val="00ED560F"/>
    <w:rsid w:val="00ED5D2D"/>
    <w:rsid w:val="00ED61A4"/>
    <w:rsid w:val="00ED7572"/>
    <w:rsid w:val="00ED7E84"/>
    <w:rsid w:val="00ED7FB6"/>
    <w:rsid w:val="00EE01AE"/>
    <w:rsid w:val="00EE0342"/>
    <w:rsid w:val="00EE03DE"/>
    <w:rsid w:val="00EE0422"/>
    <w:rsid w:val="00EE08D3"/>
    <w:rsid w:val="00EE0DCA"/>
    <w:rsid w:val="00EE1129"/>
    <w:rsid w:val="00EE12FB"/>
    <w:rsid w:val="00EE1474"/>
    <w:rsid w:val="00EE18C5"/>
    <w:rsid w:val="00EE1CF5"/>
    <w:rsid w:val="00EE2102"/>
    <w:rsid w:val="00EE2142"/>
    <w:rsid w:val="00EE219A"/>
    <w:rsid w:val="00EE25CA"/>
    <w:rsid w:val="00EE2AE6"/>
    <w:rsid w:val="00EE33A5"/>
    <w:rsid w:val="00EE47B5"/>
    <w:rsid w:val="00EE5308"/>
    <w:rsid w:val="00EE5314"/>
    <w:rsid w:val="00EE588C"/>
    <w:rsid w:val="00EE6045"/>
    <w:rsid w:val="00EE7307"/>
    <w:rsid w:val="00EF1857"/>
    <w:rsid w:val="00EF19A7"/>
    <w:rsid w:val="00EF2598"/>
    <w:rsid w:val="00EF2ACA"/>
    <w:rsid w:val="00EF30CE"/>
    <w:rsid w:val="00EF32D2"/>
    <w:rsid w:val="00EF3365"/>
    <w:rsid w:val="00EF398A"/>
    <w:rsid w:val="00EF3C58"/>
    <w:rsid w:val="00EF44ED"/>
    <w:rsid w:val="00EF4515"/>
    <w:rsid w:val="00EF49BD"/>
    <w:rsid w:val="00EF5127"/>
    <w:rsid w:val="00EF5174"/>
    <w:rsid w:val="00EF5C3A"/>
    <w:rsid w:val="00EF6659"/>
    <w:rsid w:val="00EF66D1"/>
    <w:rsid w:val="00EF6B25"/>
    <w:rsid w:val="00EF6EF6"/>
    <w:rsid w:val="00EF6FB2"/>
    <w:rsid w:val="00EF7819"/>
    <w:rsid w:val="00EF7CA0"/>
    <w:rsid w:val="00F00F11"/>
    <w:rsid w:val="00F018EC"/>
    <w:rsid w:val="00F01BCB"/>
    <w:rsid w:val="00F031D3"/>
    <w:rsid w:val="00F034EA"/>
    <w:rsid w:val="00F040B8"/>
    <w:rsid w:val="00F052DA"/>
    <w:rsid w:val="00F0534E"/>
    <w:rsid w:val="00F05497"/>
    <w:rsid w:val="00F05B8A"/>
    <w:rsid w:val="00F05C41"/>
    <w:rsid w:val="00F073F3"/>
    <w:rsid w:val="00F1019B"/>
    <w:rsid w:val="00F1151F"/>
    <w:rsid w:val="00F11758"/>
    <w:rsid w:val="00F11B24"/>
    <w:rsid w:val="00F11CB2"/>
    <w:rsid w:val="00F13430"/>
    <w:rsid w:val="00F13D79"/>
    <w:rsid w:val="00F1450D"/>
    <w:rsid w:val="00F149A8"/>
    <w:rsid w:val="00F14A47"/>
    <w:rsid w:val="00F14D36"/>
    <w:rsid w:val="00F16522"/>
    <w:rsid w:val="00F16641"/>
    <w:rsid w:val="00F16A94"/>
    <w:rsid w:val="00F16EB2"/>
    <w:rsid w:val="00F16FFD"/>
    <w:rsid w:val="00F207D7"/>
    <w:rsid w:val="00F20B7E"/>
    <w:rsid w:val="00F20F20"/>
    <w:rsid w:val="00F21A19"/>
    <w:rsid w:val="00F21B9B"/>
    <w:rsid w:val="00F2217D"/>
    <w:rsid w:val="00F22801"/>
    <w:rsid w:val="00F22C8D"/>
    <w:rsid w:val="00F22E29"/>
    <w:rsid w:val="00F230AD"/>
    <w:rsid w:val="00F23502"/>
    <w:rsid w:val="00F23FAD"/>
    <w:rsid w:val="00F24D50"/>
    <w:rsid w:val="00F24ECE"/>
    <w:rsid w:val="00F24ED8"/>
    <w:rsid w:val="00F25379"/>
    <w:rsid w:val="00F25FAB"/>
    <w:rsid w:val="00F26558"/>
    <w:rsid w:val="00F265E2"/>
    <w:rsid w:val="00F269F5"/>
    <w:rsid w:val="00F26B46"/>
    <w:rsid w:val="00F26D29"/>
    <w:rsid w:val="00F26D61"/>
    <w:rsid w:val="00F27586"/>
    <w:rsid w:val="00F30395"/>
    <w:rsid w:val="00F30435"/>
    <w:rsid w:val="00F30700"/>
    <w:rsid w:val="00F30A94"/>
    <w:rsid w:val="00F31B66"/>
    <w:rsid w:val="00F3352B"/>
    <w:rsid w:val="00F33D4B"/>
    <w:rsid w:val="00F3491C"/>
    <w:rsid w:val="00F34DE8"/>
    <w:rsid w:val="00F34FCE"/>
    <w:rsid w:val="00F353EF"/>
    <w:rsid w:val="00F35BE6"/>
    <w:rsid w:val="00F36121"/>
    <w:rsid w:val="00F36131"/>
    <w:rsid w:val="00F3625C"/>
    <w:rsid w:val="00F36CDE"/>
    <w:rsid w:val="00F3789D"/>
    <w:rsid w:val="00F402B3"/>
    <w:rsid w:val="00F402FC"/>
    <w:rsid w:val="00F404DF"/>
    <w:rsid w:val="00F40670"/>
    <w:rsid w:val="00F41400"/>
    <w:rsid w:val="00F43091"/>
    <w:rsid w:val="00F438D6"/>
    <w:rsid w:val="00F43AF0"/>
    <w:rsid w:val="00F440CA"/>
    <w:rsid w:val="00F44AD9"/>
    <w:rsid w:val="00F45301"/>
    <w:rsid w:val="00F45E09"/>
    <w:rsid w:val="00F460E6"/>
    <w:rsid w:val="00F463AE"/>
    <w:rsid w:val="00F46576"/>
    <w:rsid w:val="00F4686C"/>
    <w:rsid w:val="00F469F3"/>
    <w:rsid w:val="00F47B31"/>
    <w:rsid w:val="00F504F9"/>
    <w:rsid w:val="00F51215"/>
    <w:rsid w:val="00F5433D"/>
    <w:rsid w:val="00F547E3"/>
    <w:rsid w:val="00F55134"/>
    <w:rsid w:val="00F55763"/>
    <w:rsid w:val="00F55BC0"/>
    <w:rsid w:val="00F564D7"/>
    <w:rsid w:val="00F56660"/>
    <w:rsid w:val="00F56A8D"/>
    <w:rsid w:val="00F56E0D"/>
    <w:rsid w:val="00F57769"/>
    <w:rsid w:val="00F612F1"/>
    <w:rsid w:val="00F61372"/>
    <w:rsid w:val="00F616CD"/>
    <w:rsid w:val="00F618CE"/>
    <w:rsid w:val="00F61B92"/>
    <w:rsid w:val="00F61F66"/>
    <w:rsid w:val="00F628FD"/>
    <w:rsid w:val="00F63C76"/>
    <w:rsid w:val="00F6401E"/>
    <w:rsid w:val="00F6422F"/>
    <w:rsid w:val="00F64D47"/>
    <w:rsid w:val="00F64FC6"/>
    <w:rsid w:val="00F65363"/>
    <w:rsid w:val="00F653B8"/>
    <w:rsid w:val="00F654ED"/>
    <w:rsid w:val="00F656BA"/>
    <w:rsid w:val="00F66401"/>
    <w:rsid w:val="00F66636"/>
    <w:rsid w:val="00F672CD"/>
    <w:rsid w:val="00F6775F"/>
    <w:rsid w:val="00F70C7F"/>
    <w:rsid w:val="00F719EC"/>
    <w:rsid w:val="00F71C5F"/>
    <w:rsid w:val="00F72639"/>
    <w:rsid w:val="00F734B7"/>
    <w:rsid w:val="00F73C45"/>
    <w:rsid w:val="00F73CE6"/>
    <w:rsid w:val="00F73E9F"/>
    <w:rsid w:val="00F7455E"/>
    <w:rsid w:val="00F74CC9"/>
    <w:rsid w:val="00F754D4"/>
    <w:rsid w:val="00F75E7E"/>
    <w:rsid w:val="00F7623E"/>
    <w:rsid w:val="00F76428"/>
    <w:rsid w:val="00F7676C"/>
    <w:rsid w:val="00F76F1B"/>
    <w:rsid w:val="00F80B25"/>
    <w:rsid w:val="00F80CEE"/>
    <w:rsid w:val="00F813C9"/>
    <w:rsid w:val="00F816A4"/>
    <w:rsid w:val="00F81865"/>
    <w:rsid w:val="00F82434"/>
    <w:rsid w:val="00F829F2"/>
    <w:rsid w:val="00F82BA6"/>
    <w:rsid w:val="00F83036"/>
    <w:rsid w:val="00F83385"/>
    <w:rsid w:val="00F834E4"/>
    <w:rsid w:val="00F84448"/>
    <w:rsid w:val="00F84463"/>
    <w:rsid w:val="00F85196"/>
    <w:rsid w:val="00F85278"/>
    <w:rsid w:val="00F855AF"/>
    <w:rsid w:val="00F85978"/>
    <w:rsid w:val="00F85EE4"/>
    <w:rsid w:val="00F8600B"/>
    <w:rsid w:val="00F86B3F"/>
    <w:rsid w:val="00F87A2B"/>
    <w:rsid w:val="00F87DC4"/>
    <w:rsid w:val="00F90C20"/>
    <w:rsid w:val="00F91B72"/>
    <w:rsid w:val="00F91E5D"/>
    <w:rsid w:val="00F93571"/>
    <w:rsid w:val="00F93FC4"/>
    <w:rsid w:val="00F942B0"/>
    <w:rsid w:val="00F94783"/>
    <w:rsid w:val="00F949FA"/>
    <w:rsid w:val="00F94BFB"/>
    <w:rsid w:val="00F96DD7"/>
    <w:rsid w:val="00F9734A"/>
    <w:rsid w:val="00F97425"/>
    <w:rsid w:val="00F9785F"/>
    <w:rsid w:val="00F97AA9"/>
    <w:rsid w:val="00FA0448"/>
    <w:rsid w:val="00FA04D1"/>
    <w:rsid w:val="00FA0B7D"/>
    <w:rsid w:val="00FA0F23"/>
    <w:rsid w:val="00FA177B"/>
    <w:rsid w:val="00FA2064"/>
    <w:rsid w:val="00FA27FD"/>
    <w:rsid w:val="00FA286B"/>
    <w:rsid w:val="00FA3178"/>
    <w:rsid w:val="00FA3630"/>
    <w:rsid w:val="00FA44E0"/>
    <w:rsid w:val="00FA47C3"/>
    <w:rsid w:val="00FA4CE1"/>
    <w:rsid w:val="00FA5162"/>
    <w:rsid w:val="00FA6621"/>
    <w:rsid w:val="00FA6626"/>
    <w:rsid w:val="00FA6C21"/>
    <w:rsid w:val="00FA79E9"/>
    <w:rsid w:val="00FA7B90"/>
    <w:rsid w:val="00FB032B"/>
    <w:rsid w:val="00FB0333"/>
    <w:rsid w:val="00FB0364"/>
    <w:rsid w:val="00FB078A"/>
    <w:rsid w:val="00FB0BF8"/>
    <w:rsid w:val="00FB0E7C"/>
    <w:rsid w:val="00FB1429"/>
    <w:rsid w:val="00FB148B"/>
    <w:rsid w:val="00FB1819"/>
    <w:rsid w:val="00FB1B2F"/>
    <w:rsid w:val="00FB1FDC"/>
    <w:rsid w:val="00FB2344"/>
    <w:rsid w:val="00FB24BB"/>
    <w:rsid w:val="00FB3DD3"/>
    <w:rsid w:val="00FB4570"/>
    <w:rsid w:val="00FB489B"/>
    <w:rsid w:val="00FB5034"/>
    <w:rsid w:val="00FB50A0"/>
    <w:rsid w:val="00FB59DD"/>
    <w:rsid w:val="00FB5F3E"/>
    <w:rsid w:val="00FB6A67"/>
    <w:rsid w:val="00FB6B4D"/>
    <w:rsid w:val="00FB7D1C"/>
    <w:rsid w:val="00FC0F8A"/>
    <w:rsid w:val="00FC13DC"/>
    <w:rsid w:val="00FC140C"/>
    <w:rsid w:val="00FC1D64"/>
    <w:rsid w:val="00FC2116"/>
    <w:rsid w:val="00FC2174"/>
    <w:rsid w:val="00FC2B87"/>
    <w:rsid w:val="00FC2B9F"/>
    <w:rsid w:val="00FC321A"/>
    <w:rsid w:val="00FC344F"/>
    <w:rsid w:val="00FC3575"/>
    <w:rsid w:val="00FC3BD7"/>
    <w:rsid w:val="00FC4417"/>
    <w:rsid w:val="00FC444F"/>
    <w:rsid w:val="00FC4A7E"/>
    <w:rsid w:val="00FC4D9F"/>
    <w:rsid w:val="00FC4DA7"/>
    <w:rsid w:val="00FC50CC"/>
    <w:rsid w:val="00FC6DEC"/>
    <w:rsid w:val="00FC733C"/>
    <w:rsid w:val="00FC75AF"/>
    <w:rsid w:val="00FC7B04"/>
    <w:rsid w:val="00FC7C47"/>
    <w:rsid w:val="00FD1325"/>
    <w:rsid w:val="00FD16C2"/>
    <w:rsid w:val="00FD21B1"/>
    <w:rsid w:val="00FD222F"/>
    <w:rsid w:val="00FD248A"/>
    <w:rsid w:val="00FD25CA"/>
    <w:rsid w:val="00FD27FB"/>
    <w:rsid w:val="00FD2A7D"/>
    <w:rsid w:val="00FD2C48"/>
    <w:rsid w:val="00FD3B37"/>
    <w:rsid w:val="00FD3BB5"/>
    <w:rsid w:val="00FD3D8F"/>
    <w:rsid w:val="00FD4879"/>
    <w:rsid w:val="00FD4D18"/>
    <w:rsid w:val="00FD53D7"/>
    <w:rsid w:val="00FD57B9"/>
    <w:rsid w:val="00FD5A18"/>
    <w:rsid w:val="00FD5EA9"/>
    <w:rsid w:val="00FD6173"/>
    <w:rsid w:val="00FD65FB"/>
    <w:rsid w:val="00FD68B8"/>
    <w:rsid w:val="00FD69A7"/>
    <w:rsid w:val="00FD7394"/>
    <w:rsid w:val="00FD763E"/>
    <w:rsid w:val="00FD7920"/>
    <w:rsid w:val="00FD7E3A"/>
    <w:rsid w:val="00FE0421"/>
    <w:rsid w:val="00FE0C15"/>
    <w:rsid w:val="00FE10B3"/>
    <w:rsid w:val="00FE1999"/>
    <w:rsid w:val="00FE23B1"/>
    <w:rsid w:val="00FE28F4"/>
    <w:rsid w:val="00FE299C"/>
    <w:rsid w:val="00FE2B98"/>
    <w:rsid w:val="00FE2C48"/>
    <w:rsid w:val="00FE3DAE"/>
    <w:rsid w:val="00FE401F"/>
    <w:rsid w:val="00FE4407"/>
    <w:rsid w:val="00FE6DD9"/>
    <w:rsid w:val="00FE7164"/>
    <w:rsid w:val="00FE7737"/>
    <w:rsid w:val="00FE78E8"/>
    <w:rsid w:val="00FF02E5"/>
    <w:rsid w:val="00FF036A"/>
    <w:rsid w:val="00FF03DD"/>
    <w:rsid w:val="00FF070A"/>
    <w:rsid w:val="00FF0CFC"/>
    <w:rsid w:val="00FF0F80"/>
    <w:rsid w:val="00FF1063"/>
    <w:rsid w:val="00FF19D4"/>
    <w:rsid w:val="00FF1BD3"/>
    <w:rsid w:val="00FF1C9D"/>
    <w:rsid w:val="00FF2CF9"/>
    <w:rsid w:val="00FF2D90"/>
    <w:rsid w:val="00FF316C"/>
    <w:rsid w:val="00FF42B4"/>
    <w:rsid w:val="00FF4345"/>
    <w:rsid w:val="00FF45DB"/>
    <w:rsid w:val="00FF506F"/>
    <w:rsid w:val="00FF5E04"/>
    <w:rsid w:val="00FF65C2"/>
    <w:rsid w:val="00FF677C"/>
    <w:rsid w:val="00FF7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917FD6-C939-450B-8A5B-A2F2E19A4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9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7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B20"/>
  </w:style>
  <w:style w:type="paragraph" w:styleId="ListParagraph">
    <w:name w:val="List Paragraph"/>
    <w:basedOn w:val="Normal"/>
    <w:uiPriority w:val="34"/>
    <w:qFormat/>
    <w:rsid w:val="006B38A3"/>
    <w:pPr>
      <w:ind w:left="720"/>
      <w:contextualSpacing/>
    </w:pPr>
  </w:style>
  <w:style w:type="paragraph" w:styleId="BalloonText">
    <w:name w:val="Balloon Text"/>
    <w:basedOn w:val="Normal"/>
    <w:link w:val="BalloonTextChar"/>
    <w:uiPriority w:val="99"/>
    <w:semiHidden/>
    <w:unhideWhenUsed/>
    <w:rsid w:val="005F7F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F64"/>
    <w:rPr>
      <w:rFonts w:ascii="Segoe UI" w:hAnsi="Segoe UI" w:cs="Segoe UI"/>
      <w:sz w:val="18"/>
      <w:szCs w:val="18"/>
    </w:rPr>
  </w:style>
  <w:style w:type="paragraph" w:styleId="Footer">
    <w:name w:val="footer"/>
    <w:basedOn w:val="Normal"/>
    <w:link w:val="FooterChar"/>
    <w:uiPriority w:val="99"/>
    <w:unhideWhenUsed/>
    <w:rsid w:val="002602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260"/>
  </w:style>
  <w:style w:type="paragraph" w:styleId="NoSpacing">
    <w:name w:val="No Spacing"/>
    <w:uiPriority w:val="1"/>
    <w:qFormat/>
    <w:rsid w:val="00486A93"/>
    <w:pPr>
      <w:spacing w:after="0" w:line="240" w:lineRule="auto"/>
    </w:pPr>
  </w:style>
  <w:style w:type="table" w:styleId="LightList-Accent3">
    <w:name w:val="Light List Accent 3"/>
    <w:basedOn w:val="TableNormal"/>
    <w:uiPriority w:val="61"/>
    <w:rsid w:val="00395EFD"/>
    <w:pPr>
      <w:spacing w:after="0" w:line="240" w:lineRule="auto"/>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Hyperlink">
    <w:name w:val="Hyperlink"/>
    <w:basedOn w:val="DefaultParagraphFont"/>
    <w:uiPriority w:val="99"/>
    <w:semiHidden/>
    <w:unhideWhenUsed/>
    <w:rsid w:val="00C24A5F"/>
    <w:rPr>
      <w:color w:val="0000FF"/>
      <w:u w:val="single"/>
    </w:rPr>
  </w:style>
  <w:style w:type="table" w:styleId="TableGrid">
    <w:name w:val="Table Grid"/>
    <w:basedOn w:val="TableNormal"/>
    <w:uiPriority w:val="59"/>
    <w:rsid w:val="002B1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6401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495880">
      <w:bodyDiv w:val="1"/>
      <w:marLeft w:val="0"/>
      <w:marRight w:val="0"/>
      <w:marTop w:val="0"/>
      <w:marBottom w:val="0"/>
      <w:divBdr>
        <w:top w:val="none" w:sz="0" w:space="0" w:color="auto"/>
        <w:left w:val="none" w:sz="0" w:space="0" w:color="auto"/>
        <w:bottom w:val="none" w:sz="0" w:space="0" w:color="auto"/>
        <w:right w:val="none" w:sz="0" w:space="0" w:color="auto"/>
      </w:divBdr>
      <w:divsChild>
        <w:div w:id="1694528668">
          <w:marLeft w:val="0"/>
          <w:marRight w:val="0"/>
          <w:marTop w:val="0"/>
          <w:marBottom w:val="0"/>
          <w:divBdr>
            <w:top w:val="none" w:sz="0" w:space="0" w:color="auto"/>
            <w:left w:val="none" w:sz="0" w:space="0" w:color="auto"/>
            <w:bottom w:val="none" w:sz="0" w:space="0" w:color="auto"/>
            <w:right w:val="none" w:sz="0" w:space="0" w:color="auto"/>
          </w:divBdr>
        </w:div>
        <w:div w:id="948195973">
          <w:marLeft w:val="0"/>
          <w:marRight w:val="0"/>
          <w:marTop w:val="0"/>
          <w:marBottom w:val="0"/>
          <w:divBdr>
            <w:top w:val="none" w:sz="0" w:space="0" w:color="auto"/>
            <w:left w:val="none" w:sz="0" w:space="0" w:color="auto"/>
            <w:bottom w:val="none" w:sz="0" w:space="0" w:color="auto"/>
            <w:right w:val="none" w:sz="0" w:space="0" w:color="auto"/>
          </w:divBdr>
        </w:div>
        <w:div w:id="1342584938">
          <w:marLeft w:val="0"/>
          <w:marRight w:val="0"/>
          <w:marTop w:val="0"/>
          <w:marBottom w:val="0"/>
          <w:divBdr>
            <w:top w:val="none" w:sz="0" w:space="0" w:color="auto"/>
            <w:left w:val="none" w:sz="0" w:space="0" w:color="auto"/>
            <w:bottom w:val="none" w:sz="0" w:space="0" w:color="auto"/>
            <w:right w:val="none" w:sz="0" w:space="0" w:color="auto"/>
          </w:divBdr>
        </w:div>
      </w:divsChild>
    </w:div>
    <w:div w:id="2094155431">
      <w:bodyDiv w:val="1"/>
      <w:marLeft w:val="0"/>
      <w:marRight w:val="0"/>
      <w:marTop w:val="0"/>
      <w:marBottom w:val="0"/>
      <w:divBdr>
        <w:top w:val="none" w:sz="0" w:space="0" w:color="auto"/>
        <w:left w:val="none" w:sz="0" w:space="0" w:color="auto"/>
        <w:bottom w:val="none" w:sz="0" w:space="0" w:color="auto"/>
        <w:right w:val="none" w:sz="0" w:space="0" w:color="auto"/>
      </w:divBdr>
    </w:div>
    <w:div w:id="211362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B9D6E-2DB6-445F-B674-CBAE2AD3A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2565</TotalTime>
  <Pages>1</Pages>
  <Words>1749</Words>
  <Characters>9974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lelmore</dc:creator>
  <cp:lastModifiedBy>Penny Lawyer</cp:lastModifiedBy>
  <cp:revision>35</cp:revision>
  <cp:lastPrinted>2025-04-04T16:33:00Z</cp:lastPrinted>
  <dcterms:created xsi:type="dcterms:W3CDTF">2023-03-01T19:11:00Z</dcterms:created>
  <dcterms:modified xsi:type="dcterms:W3CDTF">2025-04-04T20:28:00Z</dcterms:modified>
</cp:coreProperties>
</file>