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EF8D" w14:textId="01EC1D1C" w:rsidR="00DA227C" w:rsidRPr="00DA227C" w:rsidRDefault="00DA227C" w:rsidP="00DA227C">
      <w:pPr>
        <w:jc w:val="center"/>
        <w:rPr>
          <w:rFonts w:ascii="Times New Roman" w:hAnsi="Times New Roman" w:cs="Times New Roman"/>
          <w:b/>
          <w:bCs/>
          <w:sz w:val="24"/>
          <w:szCs w:val="24"/>
        </w:rPr>
      </w:pPr>
      <w:r w:rsidRPr="00DA227C">
        <w:rPr>
          <w:rFonts w:ascii="Times New Roman" w:hAnsi="Times New Roman" w:cs="Times New Roman"/>
          <w:b/>
          <w:bCs/>
          <w:sz w:val="24"/>
          <w:szCs w:val="24"/>
        </w:rPr>
        <w:t>MAINTENANCE AGREEMENT</w:t>
      </w:r>
    </w:p>
    <w:p w14:paraId="685D9020" w14:textId="15848A2C" w:rsidR="00DA227C" w:rsidRPr="001F3C63" w:rsidRDefault="006161C0" w:rsidP="001F3C63">
      <w:pPr>
        <w:pStyle w:val="NoSpacing"/>
        <w:jc w:val="center"/>
        <w:rPr>
          <w:b/>
          <w:bCs/>
        </w:rPr>
      </w:pPr>
      <w:r>
        <w:rPr>
          <w:b/>
          <w:bCs/>
        </w:rPr>
        <w:t xml:space="preserve">Sawmill Section 6 </w:t>
      </w:r>
    </w:p>
    <w:p w14:paraId="3145CF19" w14:textId="18133897" w:rsidR="001F3C63" w:rsidRDefault="001F3C63" w:rsidP="00DA227C">
      <w:pPr>
        <w:jc w:val="center"/>
        <w:rPr>
          <w:rFonts w:ascii="Times New Roman" w:hAnsi="Times New Roman" w:cs="Times New Roman"/>
          <w:sz w:val="24"/>
          <w:szCs w:val="24"/>
        </w:rPr>
      </w:pPr>
      <w:r w:rsidRPr="001F3C63">
        <w:rPr>
          <w:rFonts w:ascii="Times New Roman" w:hAnsi="Times New Roman" w:cs="Times New Roman"/>
          <w:sz w:val="24"/>
          <w:szCs w:val="24"/>
        </w:rPr>
        <w:t>Greenfield, IN 46140</w:t>
      </w:r>
    </w:p>
    <w:p w14:paraId="1579E32F" w14:textId="77777777" w:rsidR="001F3C63" w:rsidRPr="001F3C63" w:rsidRDefault="001F3C63" w:rsidP="00DA227C">
      <w:pPr>
        <w:jc w:val="center"/>
        <w:rPr>
          <w:rFonts w:ascii="Times New Roman" w:hAnsi="Times New Roman" w:cs="Times New Roman"/>
          <w:sz w:val="24"/>
          <w:szCs w:val="24"/>
        </w:rPr>
      </w:pPr>
    </w:p>
    <w:p w14:paraId="5176AE0D" w14:textId="51000376" w:rsidR="00BE1056" w:rsidRPr="00EA54F4" w:rsidRDefault="00DA227C" w:rsidP="00BE1056">
      <w:pPr>
        <w:pStyle w:val="NoSpacing"/>
        <w:rPr>
          <w:sz w:val="24"/>
          <w:szCs w:val="24"/>
        </w:rPr>
      </w:pPr>
      <w:r w:rsidRPr="00EA54F4">
        <w:rPr>
          <w:sz w:val="24"/>
          <w:szCs w:val="24"/>
        </w:rPr>
        <w:t>State of Indiana:</w:t>
      </w:r>
    </w:p>
    <w:p w14:paraId="5CECF6D6" w14:textId="09357B32" w:rsidR="00BE1056" w:rsidRPr="00EA54F4" w:rsidRDefault="00BE1056" w:rsidP="00BE1056">
      <w:pPr>
        <w:pStyle w:val="NoSpacing"/>
        <w:rPr>
          <w:sz w:val="24"/>
          <w:szCs w:val="24"/>
        </w:rPr>
      </w:pPr>
      <w:r w:rsidRPr="00EA54F4">
        <w:rPr>
          <w:sz w:val="24"/>
          <w:szCs w:val="24"/>
        </w:rPr>
        <w:t>County of Hancock:</w:t>
      </w:r>
    </w:p>
    <w:p w14:paraId="6FA161D0" w14:textId="77777777" w:rsidR="00BE1056" w:rsidRPr="00EA54F4" w:rsidRDefault="00BE1056" w:rsidP="00BE1056">
      <w:pPr>
        <w:pStyle w:val="NoSpacing"/>
        <w:rPr>
          <w:sz w:val="24"/>
          <w:szCs w:val="24"/>
        </w:rPr>
      </w:pPr>
    </w:p>
    <w:p w14:paraId="2F5A9670" w14:textId="215C64E6" w:rsidR="00BE1056" w:rsidRPr="00EA54F4" w:rsidRDefault="00BE1056" w:rsidP="00BE1056">
      <w:pPr>
        <w:pStyle w:val="NoSpacing"/>
        <w:rPr>
          <w:sz w:val="24"/>
          <w:szCs w:val="24"/>
        </w:rPr>
      </w:pPr>
      <w:r w:rsidRPr="00EA54F4">
        <w:rPr>
          <w:sz w:val="24"/>
          <w:szCs w:val="24"/>
        </w:rPr>
        <w:tab/>
        <w:t>THIS AGREEMENT made and entered into this 2</w:t>
      </w:r>
      <w:r w:rsidR="006161C0">
        <w:rPr>
          <w:sz w:val="24"/>
          <w:szCs w:val="24"/>
        </w:rPr>
        <w:t>2nd</w:t>
      </w:r>
      <w:r w:rsidRPr="00EA54F4">
        <w:rPr>
          <w:sz w:val="24"/>
          <w:szCs w:val="24"/>
        </w:rPr>
        <w:t xml:space="preserve"> day of </w:t>
      </w:r>
      <w:r w:rsidR="006161C0">
        <w:rPr>
          <w:sz w:val="24"/>
          <w:szCs w:val="24"/>
        </w:rPr>
        <w:t xml:space="preserve">April </w:t>
      </w:r>
      <w:r w:rsidRPr="00EA54F4">
        <w:rPr>
          <w:sz w:val="24"/>
          <w:szCs w:val="24"/>
        </w:rPr>
        <w:t>202</w:t>
      </w:r>
      <w:r w:rsidR="006161C0">
        <w:rPr>
          <w:sz w:val="24"/>
          <w:szCs w:val="24"/>
        </w:rPr>
        <w:t>5</w:t>
      </w:r>
      <w:r w:rsidRPr="00EA54F4">
        <w:rPr>
          <w:sz w:val="24"/>
          <w:szCs w:val="24"/>
        </w:rPr>
        <w:t xml:space="preserve"> by and between </w:t>
      </w:r>
      <w:r w:rsidR="00204DD5" w:rsidRPr="00EA54F4">
        <w:rPr>
          <w:sz w:val="24"/>
          <w:szCs w:val="24"/>
        </w:rPr>
        <w:t xml:space="preserve">    </w:t>
      </w:r>
      <w:r w:rsidRPr="00EA54F4">
        <w:rPr>
          <w:sz w:val="24"/>
          <w:szCs w:val="24"/>
          <w:u w:val="single"/>
        </w:rPr>
        <w:t>D.R. Horton</w:t>
      </w:r>
      <w:r w:rsidR="00204DD5" w:rsidRPr="00EA54F4">
        <w:rPr>
          <w:sz w:val="24"/>
          <w:szCs w:val="24"/>
          <w:u w:val="single"/>
        </w:rPr>
        <w:t>-Indiana</w:t>
      </w:r>
      <w:r w:rsidRPr="00EA54F4">
        <w:rPr>
          <w:sz w:val="24"/>
          <w:szCs w:val="24"/>
          <w:u w:val="single"/>
        </w:rPr>
        <w:t xml:space="preserve">, Inc. </w:t>
      </w:r>
      <w:r w:rsidRPr="00EA54F4">
        <w:rPr>
          <w:sz w:val="24"/>
          <w:szCs w:val="24"/>
        </w:rPr>
        <w:t xml:space="preserve">(“Subdivider”), and the City of Greenfield, herein represented by the Board of Public Works and Safety. </w:t>
      </w:r>
    </w:p>
    <w:p w14:paraId="32F4630D" w14:textId="3F3CE452" w:rsidR="00BE1056" w:rsidRPr="00EA54F4" w:rsidRDefault="00BE1056" w:rsidP="00BE1056">
      <w:pPr>
        <w:pStyle w:val="NoSpacing"/>
        <w:jc w:val="center"/>
        <w:rPr>
          <w:sz w:val="24"/>
          <w:szCs w:val="24"/>
        </w:rPr>
      </w:pPr>
      <w:r w:rsidRPr="00EA54F4">
        <w:rPr>
          <w:sz w:val="24"/>
          <w:szCs w:val="24"/>
        </w:rPr>
        <w:t>WITNESSETH:</w:t>
      </w:r>
    </w:p>
    <w:p w14:paraId="62BBD9BB" w14:textId="77777777" w:rsidR="00BE1056" w:rsidRPr="00EA54F4" w:rsidRDefault="00BE1056" w:rsidP="00BE1056">
      <w:pPr>
        <w:pStyle w:val="NoSpacing"/>
        <w:jc w:val="center"/>
        <w:rPr>
          <w:sz w:val="24"/>
          <w:szCs w:val="24"/>
        </w:rPr>
      </w:pPr>
    </w:p>
    <w:p w14:paraId="276AEF1C" w14:textId="18B5769B" w:rsidR="00BE1056" w:rsidRPr="00EA54F4" w:rsidRDefault="00BE1056" w:rsidP="00BE1056">
      <w:pPr>
        <w:pStyle w:val="NoSpacing"/>
        <w:ind w:firstLine="720"/>
        <w:rPr>
          <w:sz w:val="24"/>
          <w:szCs w:val="24"/>
        </w:rPr>
      </w:pPr>
      <w:r w:rsidRPr="00EA54F4">
        <w:rPr>
          <w:sz w:val="24"/>
          <w:szCs w:val="24"/>
        </w:rPr>
        <w:t xml:space="preserve">WHEREAS, the Subdivider has subdivided lots in the </w:t>
      </w:r>
      <w:r w:rsidR="006161C0">
        <w:rPr>
          <w:sz w:val="24"/>
          <w:szCs w:val="24"/>
          <w:u w:val="single"/>
        </w:rPr>
        <w:t xml:space="preserve">Sawmill </w:t>
      </w:r>
      <w:r w:rsidRPr="00EA54F4">
        <w:rPr>
          <w:sz w:val="24"/>
          <w:szCs w:val="24"/>
          <w:u w:val="single"/>
        </w:rPr>
        <w:t xml:space="preserve">Section 6 </w:t>
      </w:r>
      <w:r w:rsidRPr="00EA54F4">
        <w:rPr>
          <w:sz w:val="24"/>
          <w:szCs w:val="24"/>
        </w:rPr>
        <w:t xml:space="preserve">Subdivision, and has received approval and acceptance from the Board of Public Works and Safety for subdivision improvements constructed herein; and </w:t>
      </w:r>
    </w:p>
    <w:p w14:paraId="46C4F47E" w14:textId="77777777" w:rsidR="00BE1056" w:rsidRPr="00EA54F4" w:rsidRDefault="00BE1056" w:rsidP="00BE1056">
      <w:pPr>
        <w:pStyle w:val="NoSpacing"/>
        <w:rPr>
          <w:sz w:val="24"/>
          <w:szCs w:val="24"/>
        </w:rPr>
      </w:pPr>
    </w:p>
    <w:p w14:paraId="325CC2E1" w14:textId="493B1617" w:rsidR="00BE1056" w:rsidRPr="00EA54F4" w:rsidRDefault="00BE1056" w:rsidP="00BE1056">
      <w:pPr>
        <w:pStyle w:val="NoSpacing"/>
        <w:rPr>
          <w:sz w:val="24"/>
          <w:szCs w:val="24"/>
        </w:rPr>
      </w:pPr>
      <w:r w:rsidRPr="00EA54F4">
        <w:rPr>
          <w:sz w:val="24"/>
          <w:szCs w:val="24"/>
        </w:rPr>
        <w:tab/>
        <w:t>WHEREAS, under the provisions of the Subdivision Control Ordinance, the Subdivider is required to maintain certain improvements for a period of three (3) years:</w:t>
      </w:r>
    </w:p>
    <w:p w14:paraId="6282E200" w14:textId="77777777" w:rsidR="00BE1056" w:rsidRPr="00EA54F4" w:rsidRDefault="00BE1056" w:rsidP="00BE1056">
      <w:pPr>
        <w:pStyle w:val="NoSpacing"/>
        <w:rPr>
          <w:sz w:val="24"/>
          <w:szCs w:val="24"/>
        </w:rPr>
      </w:pPr>
    </w:p>
    <w:p w14:paraId="71127519" w14:textId="0493C9C4" w:rsidR="00BE1056" w:rsidRPr="00EA54F4" w:rsidRDefault="00BE1056" w:rsidP="00BE1056">
      <w:pPr>
        <w:pStyle w:val="NoSpacing"/>
        <w:rPr>
          <w:sz w:val="24"/>
          <w:szCs w:val="24"/>
        </w:rPr>
      </w:pPr>
      <w:r w:rsidRPr="00EA54F4">
        <w:rPr>
          <w:sz w:val="24"/>
          <w:szCs w:val="24"/>
        </w:rPr>
        <w:tab/>
        <w:t xml:space="preserve">NOW THEREFORE, it is hereby agreed by and between the Subdivider and the Board of Public Works and Safety that the Subdivider hereby agrees to keep all components of the following improvements in the </w:t>
      </w:r>
      <w:r w:rsidR="006161C0">
        <w:rPr>
          <w:sz w:val="24"/>
          <w:szCs w:val="24"/>
          <w:u w:val="single"/>
        </w:rPr>
        <w:t xml:space="preserve">Sawmill </w:t>
      </w:r>
      <w:r w:rsidRPr="00EA54F4">
        <w:rPr>
          <w:sz w:val="24"/>
          <w:szCs w:val="24"/>
          <w:u w:val="single"/>
        </w:rPr>
        <w:t>Section 6</w:t>
      </w:r>
      <w:r w:rsidRPr="00EA54F4">
        <w:rPr>
          <w:sz w:val="24"/>
          <w:szCs w:val="24"/>
        </w:rPr>
        <w:t xml:space="preserve"> Subdivision in good condition, and will make such repairs to any effect in materials or workmanship as may develop or be discovered when called upon to do so by the Board of Public Works and Safety</w:t>
      </w:r>
    </w:p>
    <w:p w14:paraId="336A8C46" w14:textId="77777777" w:rsidR="00BE1056" w:rsidRDefault="00BE1056" w:rsidP="00BE1056">
      <w:pPr>
        <w:pStyle w:val="NoSpacing"/>
        <w:rPr>
          <w:sz w:val="24"/>
          <w:szCs w:val="24"/>
        </w:rPr>
      </w:pPr>
    </w:p>
    <w:p w14:paraId="3A8CCA76" w14:textId="77777777" w:rsidR="006161C0" w:rsidRPr="00EA54F4" w:rsidRDefault="006161C0" w:rsidP="00BE1056">
      <w:pPr>
        <w:pStyle w:val="NoSpacing"/>
        <w:rPr>
          <w:sz w:val="24"/>
          <w:szCs w:val="24"/>
        </w:rPr>
      </w:pPr>
    </w:p>
    <w:p w14:paraId="6BD4FCF8" w14:textId="4D24BD72" w:rsidR="00BE1056" w:rsidRDefault="00BE1056" w:rsidP="00BE1056">
      <w:pPr>
        <w:pStyle w:val="NoSpacing"/>
        <w:rPr>
          <w:sz w:val="24"/>
          <w:szCs w:val="24"/>
        </w:rPr>
      </w:pPr>
    </w:p>
    <w:p w14:paraId="4855A006" w14:textId="19252A11" w:rsidR="006161C0" w:rsidRDefault="006161C0" w:rsidP="00BE1056">
      <w:pPr>
        <w:pStyle w:val="NoSpacing"/>
        <w:rPr>
          <w:sz w:val="24"/>
          <w:szCs w:val="24"/>
        </w:rPr>
      </w:pPr>
      <w:r>
        <w:rPr>
          <w:sz w:val="24"/>
          <w:szCs w:val="24"/>
        </w:rPr>
        <w:t>Sawmill Section 6</w:t>
      </w:r>
      <w:r>
        <w:rPr>
          <w:sz w:val="24"/>
          <w:szCs w:val="24"/>
        </w:rPr>
        <w:tab/>
      </w:r>
      <w:r>
        <w:rPr>
          <w:sz w:val="24"/>
          <w:szCs w:val="24"/>
        </w:rPr>
        <w:tab/>
        <w:t>Lot Corners</w:t>
      </w:r>
    </w:p>
    <w:p w14:paraId="3808AC07" w14:textId="77777777" w:rsidR="006161C0" w:rsidRDefault="006161C0" w:rsidP="00BE1056">
      <w:pPr>
        <w:pStyle w:val="NoSpacing"/>
        <w:rPr>
          <w:sz w:val="24"/>
          <w:szCs w:val="24"/>
        </w:rPr>
      </w:pPr>
    </w:p>
    <w:p w14:paraId="1D3E71E0" w14:textId="77777777" w:rsidR="006161C0" w:rsidRPr="00EA54F4" w:rsidRDefault="006161C0" w:rsidP="00BE1056">
      <w:pPr>
        <w:pStyle w:val="NoSpacing"/>
        <w:rPr>
          <w:sz w:val="24"/>
          <w:szCs w:val="24"/>
        </w:rPr>
      </w:pPr>
    </w:p>
    <w:p w14:paraId="5B37EEE7" w14:textId="4A0B59CC" w:rsidR="00BE1056" w:rsidRPr="00EA54F4" w:rsidRDefault="00BE1056" w:rsidP="00BE1056">
      <w:pPr>
        <w:pStyle w:val="NoSpacing"/>
        <w:rPr>
          <w:sz w:val="24"/>
          <w:szCs w:val="24"/>
        </w:rPr>
      </w:pPr>
      <w:r w:rsidRPr="00EA54F4">
        <w:rPr>
          <w:sz w:val="24"/>
          <w:szCs w:val="24"/>
        </w:rPr>
        <w:tab/>
        <w:t xml:space="preserve">It is agreed that this Agreement shall be in full force and effect for a period of three (3) years from </w:t>
      </w:r>
      <w:r w:rsidR="006161C0">
        <w:rPr>
          <w:sz w:val="24"/>
          <w:szCs w:val="24"/>
        </w:rPr>
        <w:t xml:space="preserve">April </w:t>
      </w:r>
      <w:r w:rsidRPr="00EA54F4">
        <w:rPr>
          <w:sz w:val="24"/>
          <w:szCs w:val="24"/>
        </w:rPr>
        <w:t>2</w:t>
      </w:r>
      <w:r w:rsidR="006161C0">
        <w:rPr>
          <w:sz w:val="24"/>
          <w:szCs w:val="24"/>
        </w:rPr>
        <w:t>2,</w:t>
      </w:r>
      <w:r w:rsidRPr="00EA54F4">
        <w:rPr>
          <w:sz w:val="24"/>
          <w:szCs w:val="24"/>
        </w:rPr>
        <w:t xml:space="preserve"> 202</w:t>
      </w:r>
      <w:r w:rsidR="006161C0">
        <w:rPr>
          <w:sz w:val="24"/>
          <w:szCs w:val="24"/>
        </w:rPr>
        <w:t>5</w:t>
      </w:r>
      <w:r w:rsidRPr="00EA54F4">
        <w:rPr>
          <w:sz w:val="24"/>
          <w:szCs w:val="24"/>
        </w:rPr>
        <w:t xml:space="preserve">. </w:t>
      </w:r>
    </w:p>
    <w:p w14:paraId="10B8965B" w14:textId="77777777" w:rsidR="00BE1056" w:rsidRPr="00EA54F4" w:rsidRDefault="00BE1056" w:rsidP="00BE1056">
      <w:pPr>
        <w:pStyle w:val="NoSpacing"/>
        <w:rPr>
          <w:sz w:val="24"/>
          <w:szCs w:val="24"/>
        </w:rPr>
      </w:pPr>
    </w:p>
    <w:p w14:paraId="2E395C68" w14:textId="14C692EE" w:rsidR="00BE1056" w:rsidRPr="00EA54F4" w:rsidRDefault="00BE1056" w:rsidP="00BE1056">
      <w:pPr>
        <w:pStyle w:val="NoSpacing"/>
        <w:rPr>
          <w:sz w:val="24"/>
          <w:szCs w:val="24"/>
          <w:u w:val="single"/>
        </w:rPr>
      </w:pPr>
      <w:r w:rsidRPr="00EA54F4">
        <w:rPr>
          <w:sz w:val="24"/>
          <w:szCs w:val="24"/>
        </w:rPr>
        <w:tab/>
        <w:t xml:space="preserve">IN WITNESS THEREOF, these presents have been signed in the presence of the undersigned competent witnesses, on the </w:t>
      </w:r>
      <w:r w:rsidRPr="00EA54F4">
        <w:rPr>
          <w:sz w:val="24"/>
          <w:szCs w:val="24"/>
          <w:u w:val="single"/>
        </w:rPr>
        <w:t xml:space="preserve">  2</w:t>
      </w:r>
      <w:r w:rsidR="006161C0">
        <w:rPr>
          <w:sz w:val="24"/>
          <w:szCs w:val="24"/>
          <w:u w:val="single"/>
        </w:rPr>
        <w:t>2nd</w:t>
      </w:r>
      <w:r w:rsidRPr="00EA54F4">
        <w:rPr>
          <w:sz w:val="24"/>
          <w:szCs w:val="24"/>
          <w:u w:val="single"/>
        </w:rPr>
        <w:t xml:space="preserve"> day of </w:t>
      </w:r>
      <w:r w:rsidR="006161C0">
        <w:rPr>
          <w:sz w:val="24"/>
          <w:szCs w:val="24"/>
          <w:u w:val="single"/>
        </w:rPr>
        <w:t>April</w:t>
      </w:r>
      <w:r w:rsidRPr="00EA54F4">
        <w:rPr>
          <w:sz w:val="24"/>
          <w:szCs w:val="24"/>
          <w:u w:val="single"/>
        </w:rPr>
        <w:t xml:space="preserve"> 202</w:t>
      </w:r>
      <w:r w:rsidR="006161C0">
        <w:rPr>
          <w:sz w:val="24"/>
          <w:szCs w:val="24"/>
          <w:u w:val="single"/>
        </w:rPr>
        <w:t>5</w:t>
      </w:r>
      <w:r w:rsidRPr="00EA54F4">
        <w:rPr>
          <w:sz w:val="24"/>
          <w:szCs w:val="24"/>
          <w:u w:val="single"/>
        </w:rPr>
        <w:t xml:space="preserve">. </w:t>
      </w:r>
    </w:p>
    <w:p w14:paraId="7CBD5D00" w14:textId="77777777" w:rsidR="00204DD5" w:rsidRPr="00EA54F4" w:rsidRDefault="00204DD5" w:rsidP="00BE1056">
      <w:pPr>
        <w:pStyle w:val="NoSpacing"/>
        <w:rPr>
          <w:sz w:val="24"/>
          <w:szCs w:val="24"/>
          <w:u w:val="single"/>
        </w:rPr>
      </w:pPr>
    </w:p>
    <w:p w14:paraId="148E8A3B" w14:textId="77777777" w:rsidR="00204DD5" w:rsidRPr="00EA54F4" w:rsidRDefault="00204DD5" w:rsidP="00BE1056">
      <w:pPr>
        <w:pStyle w:val="NoSpacing"/>
        <w:rPr>
          <w:rFonts w:ascii="Times New Roman" w:hAnsi="Times New Roman" w:cs="Times New Roman"/>
          <w:sz w:val="24"/>
          <w:szCs w:val="24"/>
        </w:rPr>
      </w:pPr>
    </w:p>
    <w:p w14:paraId="33D0E1F9" w14:textId="77777777" w:rsidR="00204DD5" w:rsidRPr="00204DD5" w:rsidRDefault="00204DD5" w:rsidP="00BE1056">
      <w:pPr>
        <w:pStyle w:val="NoSpacing"/>
        <w:rPr>
          <w:rFonts w:ascii="Times New Roman" w:hAnsi="Times New Roman" w:cs="Times New Roman"/>
          <w:b/>
          <w:bCs/>
        </w:rPr>
      </w:pPr>
    </w:p>
    <w:p w14:paraId="0AD45220" w14:textId="77777777" w:rsidR="00CC68C9" w:rsidRDefault="00CC68C9" w:rsidP="00BE1056">
      <w:pPr>
        <w:pStyle w:val="NoSpacing"/>
        <w:rPr>
          <w:b/>
          <w:bCs/>
          <w:sz w:val="24"/>
          <w:szCs w:val="24"/>
        </w:rPr>
      </w:pPr>
    </w:p>
    <w:p w14:paraId="050068CC" w14:textId="77777777" w:rsidR="006161C0" w:rsidRDefault="006161C0" w:rsidP="00BE1056">
      <w:pPr>
        <w:pStyle w:val="NoSpacing"/>
        <w:rPr>
          <w:b/>
          <w:bCs/>
          <w:sz w:val="24"/>
          <w:szCs w:val="24"/>
        </w:rPr>
      </w:pPr>
    </w:p>
    <w:p w14:paraId="0CF1D126" w14:textId="77777777" w:rsidR="00EA54F4" w:rsidRDefault="00EA54F4" w:rsidP="00BE1056">
      <w:pPr>
        <w:pStyle w:val="NoSpacing"/>
        <w:rPr>
          <w:b/>
          <w:bCs/>
          <w:sz w:val="24"/>
          <w:szCs w:val="24"/>
        </w:rPr>
      </w:pPr>
    </w:p>
    <w:p w14:paraId="00A2B97D" w14:textId="77777777" w:rsidR="00CC68C9" w:rsidRDefault="00CC68C9" w:rsidP="00BE1056">
      <w:pPr>
        <w:pStyle w:val="NoSpacing"/>
        <w:rPr>
          <w:b/>
          <w:bCs/>
          <w:sz w:val="24"/>
          <w:szCs w:val="24"/>
        </w:rPr>
      </w:pPr>
    </w:p>
    <w:p w14:paraId="58E9DB9A" w14:textId="77777777" w:rsidR="00CC68C9" w:rsidRPr="00496FBD" w:rsidRDefault="00CC68C9" w:rsidP="00CC68C9">
      <w:pPr>
        <w:pStyle w:val="NoSpacing"/>
        <w:rPr>
          <w:sz w:val="24"/>
          <w:szCs w:val="24"/>
        </w:rPr>
      </w:pPr>
      <w:r w:rsidRPr="00496FBD">
        <w:rPr>
          <w:sz w:val="24"/>
          <w:szCs w:val="24"/>
        </w:rPr>
        <w:lastRenderedPageBreak/>
        <w:t xml:space="preserve">GREENFIELD BOARD OF PUBLIC </w:t>
      </w:r>
      <w:r>
        <w:rPr>
          <w:sz w:val="24"/>
          <w:szCs w:val="24"/>
        </w:rPr>
        <w:tab/>
      </w:r>
      <w:r>
        <w:rPr>
          <w:sz w:val="24"/>
          <w:szCs w:val="24"/>
        </w:rPr>
        <w:tab/>
      </w:r>
      <w:r>
        <w:rPr>
          <w:sz w:val="24"/>
          <w:szCs w:val="24"/>
        </w:rPr>
        <w:tab/>
        <w:t>SUBDIVIDER</w:t>
      </w:r>
    </w:p>
    <w:p w14:paraId="1E9A7C43" w14:textId="77777777" w:rsidR="00CC68C9" w:rsidRPr="00496FBD" w:rsidRDefault="00CC68C9" w:rsidP="00CC68C9">
      <w:pPr>
        <w:pStyle w:val="NoSpacing"/>
        <w:rPr>
          <w:sz w:val="24"/>
          <w:szCs w:val="24"/>
        </w:rPr>
      </w:pPr>
      <w:r w:rsidRPr="00496FBD">
        <w:rPr>
          <w:sz w:val="24"/>
          <w:szCs w:val="24"/>
        </w:rPr>
        <w:t>WORKS AND SAFETY</w:t>
      </w:r>
    </w:p>
    <w:p w14:paraId="279DDD99" w14:textId="77777777" w:rsidR="00CC68C9" w:rsidRPr="00496FBD" w:rsidRDefault="00CC68C9" w:rsidP="00CC68C9">
      <w:pPr>
        <w:pStyle w:val="NoSpacing"/>
        <w:rPr>
          <w:sz w:val="24"/>
          <w:szCs w:val="24"/>
        </w:rPr>
      </w:pPr>
    </w:p>
    <w:p w14:paraId="6E4B0674" w14:textId="77777777" w:rsidR="00CC68C9" w:rsidRPr="00496FBD" w:rsidRDefault="00CC68C9" w:rsidP="00CC68C9">
      <w:pPr>
        <w:pStyle w:val="NoSpacing"/>
        <w:rPr>
          <w:sz w:val="24"/>
          <w:szCs w:val="24"/>
        </w:rPr>
      </w:pPr>
    </w:p>
    <w:p w14:paraId="4F43821B" w14:textId="77777777" w:rsidR="00CC68C9" w:rsidRPr="00496FBD" w:rsidRDefault="00CC68C9" w:rsidP="00CC68C9">
      <w:pPr>
        <w:pStyle w:val="NoSpacing"/>
        <w:rPr>
          <w:sz w:val="24"/>
          <w:szCs w:val="24"/>
          <w:u w:val="single"/>
        </w:rPr>
      </w:pP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BE32A49" w14:textId="77777777" w:rsidR="00CC68C9" w:rsidRPr="00496FBD" w:rsidRDefault="00CC68C9" w:rsidP="00CC68C9">
      <w:pPr>
        <w:pStyle w:val="NoSpacing"/>
        <w:rPr>
          <w:sz w:val="24"/>
          <w:szCs w:val="24"/>
        </w:rPr>
      </w:pPr>
      <w:r w:rsidRPr="00496FBD">
        <w:rPr>
          <w:sz w:val="24"/>
          <w:szCs w:val="24"/>
        </w:rPr>
        <w:t>Gut Titus, Mayor</w:t>
      </w:r>
      <w:r>
        <w:rPr>
          <w:sz w:val="24"/>
          <w:szCs w:val="24"/>
        </w:rPr>
        <w:tab/>
      </w:r>
      <w:r>
        <w:rPr>
          <w:sz w:val="24"/>
          <w:szCs w:val="24"/>
        </w:rPr>
        <w:tab/>
      </w:r>
      <w:r>
        <w:rPr>
          <w:sz w:val="24"/>
          <w:szCs w:val="24"/>
        </w:rPr>
        <w:tab/>
      </w:r>
      <w:r>
        <w:rPr>
          <w:sz w:val="24"/>
          <w:szCs w:val="24"/>
        </w:rPr>
        <w:tab/>
      </w:r>
      <w:r>
        <w:rPr>
          <w:sz w:val="24"/>
          <w:szCs w:val="24"/>
        </w:rPr>
        <w:tab/>
        <w:t>Paul Carnes</w:t>
      </w:r>
    </w:p>
    <w:p w14:paraId="04DA229E" w14:textId="77777777" w:rsidR="00CC68C9" w:rsidRPr="00496FBD" w:rsidRDefault="00CC68C9" w:rsidP="00CC68C9">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D.R. Horton, Inc. </w:t>
      </w:r>
    </w:p>
    <w:p w14:paraId="3F6EB0AF" w14:textId="77777777" w:rsidR="00CC68C9" w:rsidRPr="00496FBD" w:rsidRDefault="00CC68C9" w:rsidP="00CC68C9">
      <w:pPr>
        <w:pStyle w:val="NoSpacing"/>
        <w:rPr>
          <w:sz w:val="24"/>
          <w:szCs w:val="24"/>
        </w:rPr>
      </w:pPr>
    </w:p>
    <w:p w14:paraId="147D06A3" w14:textId="77777777" w:rsidR="00CC68C9" w:rsidRPr="00496FBD" w:rsidRDefault="00CC68C9" w:rsidP="00CC68C9">
      <w:pPr>
        <w:pStyle w:val="NoSpacing"/>
        <w:rPr>
          <w:sz w:val="24"/>
          <w:szCs w:val="24"/>
          <w:u w:val="single"/>
        </w:rPr>
      </w:pP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p>
    <w:p w14:paraId="1B74659F" w14:textId="77777777" w:rsidR="00CC68C9" w:rsidRPr="00496FBD" w:rsidRDefault="00CC68C9" w:rsidP="00CC68C9">
      <w:pPr>
        <w:pStyle w:val="NoSpacing"/>
        <w:rPr>
          <w:sz w:val="24"/>
          <w:szCs w:val="24"/>
        </w:rPr>
      </w:pPr>
      <w:r w:rsidRPr="00496FBD">
        <w:rPr>
          <w:sz w:val="24"/>
          <w:szCs w:val="24"/>
        </w:rPr>
        <w:t>Katherine N. Locke</w:t>
      </w:r>
    </w:p>
    <w:p w14:paraId="5B6B4666" w14:textId="77777777" w:rsidR="00CC68C9" w:rsidRPr="00496FBD" w:rsidRDefault="00CC68C9" w:rsidP="00CC68C9">
      <w:pPr>
        <w:pStyle w:val="NoSpacing"/>
        <w:rPr>
          <w:sz w:val="24"/>
          <w:szCs w:val="24"/>
        </w:rPr>
      </w:pPr>
    </w:p>
    <w:p w14:paraId="3D789564" w14:textId="77777777" w:rsidR="00CC68C9" w:rsidRDefault="00CC68C9" w:rsidP="00CC68C9">
      <w:pPr>
        <w:pStyle w:val="NoSpacing"/>
        <w:rPr>
          <w:sz w:val="24"/>
          <w:szCs w:val="24"/>
        </w:rPr>
      </w:pPr>
    </w:p>
    <w:p w14:paraId="5607EB1A" w14:textId="77777777" w:rsidR="00CC68C9" w:rsidRPr="00496FBD" w:rsidRDefault="00CC68C9" w:rsidP="00CC68C9">
      <w:pPr>
        <w:pStyle w:val="NoSpacing"/>
        <w:rPr>
          <w:sz w:val="24"/>
          <w:szCs w:val="24"/>
        </w:rPr>
      </w:pPr>
    </w:p>
    <w:p w14:paraId="08D3331E" w14:textId="77777777" w:rsidR="00CC68C9" w:rsidRPr="00496FBD" w:rsidRDefault="00CC68C9" w:rsidP="00CC68C9">
      <w:pPr>
        <w:pStyle w:val="NoSpacing"/>
        <w:rPr>
          <w:sz w:val="24"/>
          <w:szCs w:val="24"/>
          <w:u w:val="single"/>
        </w:rPr>
      </w:pP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p>
    <w:p w14:paraId="295CC43E" w14:textId="77777777" w:rsidR="00CC68C9" w:rsidRPr="00496FBD" w:rsidRDefault="00CC68C9" w:rsidP="00CC68C9">
      <w:pPr>
        <w:pStyle w:val="NoSpacing"/>
        <w:rPr>
          <w:sz w:val="24"/>
          <w:szCs w:val="24"/>
        </w:rPr>
      </w:pPr>
      <w:r w:rsidRPr="00496FBD">
        <w:rPr>
          <w:sz w:val="24"/>
          <w:szCs w:val="24"/>
        </w:rPr>
        <w:t>Larry J. Breese</w:t>
      </w:r>
    </w:p>
    <w:p w14:paraId="66E136CB" w14:textId="77777777" w:rsidR="00CC68C9" w:rsidRPr="00496FBD" w:rsidRDefault="00CC68C9" w:rsidP="00CC68C9">
      <w:pPr>
        <w:pStyle w:val="NoSpacing"/>
        <w:rPr>
          <w:sz w:val="24"/>
          <w:szCs w:val="24"/>
        </w:rPr>
      </w:pPr>
    </w:p>
    <w:p w14:paraId="68FFF365" w14:textId="77777777" w:rsidR="00CC68C9" w:rsidRPr="00496FBD" w:rsidRDefault="00CC68C9" w:rsidP="00CC68C9">
      <w:pPr>
        <w:pStyle w:val="NoSpacing"/>
        <w:rPr>
          <w:sz w:val="24"/>
          <w:szCs w:val="24"/>
        </w:rPr>
      </w:pPr>
    </w:p>
    <w:p w14:paraId="3E2947E0" w14:textId="77777777" w:rsidR="00CC68C9" w:rsidRPr="00496FBD" w:rsidRDefault="00CC68C9" w:rsidP="00CC68C9">
      <w:pPr>
        <w:pStyle w:val="NoSpacing"/>
        <w:rPr>
          <w:sz w:val="24"/>
          <w:szCs w:val="24"/>
        </w:rPr>
      </w:pPr>
    </w:p>
    <w:p w14:paraId="50B74294" w14:textId="77777777" w:rsidR="00CC68C9" w:rsidRPr="00496FBD" w:rsidRDefault="00CC68C9" w:rsidP="00CC68C9">
      <w:pPr>
        <w:pStyle w:val="NoSpacing"/>
        <w:rPr>
          <w:sz w:val="24"/>
          <w:szCs w:val="24"/>
          <w:u w:val="single"/>
        </w:rPr>
      </w:pP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p>
    <w:p w14:paraId="2181F851" w14:textId="77777777" w:rsidR="00CC68C9" w:rsidRPr="00496FBD" w:rsidRDefault="00CC68C9" w:rsidP="00CC68C9">
      <w:pPr>
        <w:pStyle w:val="NoSpacing"/>
        <w:rPr>
          <w:sz w:val="24"/>
          <w:szCs w:val="24"/>
        </w:rPr>
      </w:pPr>
      <w:r w:rsidRPr="00496FBD">
        <w:rPr>
          <w:sz w:val="24"/>
          <w:szCs w:val="24"/>
        </w:rPr>
        <w:t>Brent Robertson</w:t>
      </w:r>
    </w:p>
    <w:p w14:paraId="121FF905" w14:textId="77777777" w:rsidR="00CC68C9" w:rsidRPr="00496FBD" w:rsidRDefault="00CC68C9" w:rsidP="00CC68C9">
      <w:pPr>
        <w:pStyle w:val="NoSpacing"/>
        <w:rPr>
          <w:sz w:val="24"/>
          <w:szCs w:val="24"/>
        </w:rPr>
      </w:pPr>
    </w:p>
    <w:p w14:paraId="6FA0F421" w14:textId="77777777" w:rsidR="00CC68C9" w:rsidRPr="00496FBD" w:rsidRDefault="00CC68C9" w:rsidP="00CC68C9">
      <w:pPr>
        <w:pStyle w:val="NoSpacing"/>
        <w:rPr>
          <w:sz w:val="24"/>
          <w:szCs w:val="24"/>
        </w:rPr>
      </w:pPr>
    </w:p>
    <w:p w14:paraId="0CC2827D" w14:textId="77777777" w:rsidR="00CC68C9" w:rsidRPr="00496FBD" w:rsidRDefault="00CC68C9" w:rsidP="00CC68C9">
      <w:pPr>
        <w:pStyle w:val="NoSpacing"/>
        <w:rPr>
          <w:sz w:val="24"/>
          <w:szCs w:val="24"/>
        </w:rPr>
      </w:pPr>
    </w:p>
    <w:p w14:paraId="1D14A97D" w14:textId="77777777" w:rsidR="00CC68C9" w:rsidRPr="00496FBD" w:rsidRDefault="00CC68C9" w:rsidP="00CC68C9">
      <w:pPr>
        <w:pStyle w:val="NoSpacing"/>
        <w:rPr>
          <w:sz w:val="24"/>
          <w:szCs w:val="24"/>
          <w:u w:val="single"/>
        </w:rPr>
      </w:pP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p>
    <w:p w14:paraId="3CB6DD1A" w14:textId="77777777" w:rsidR="00CC68C9" w:rsidRPr="00496FBD" w:rsidRDefault="00CC68C9" w:rsidP="00CC68C9">
      <w:pPr>
        <w:pStyle w:val="NoSpacing"/>
        <w:rPr>
          <w:sz w:val="24"/>
          <w:szCs w:val="24"/>
        </w:rPr>
      </w:pPr>
      <w:r w:rsidRPr="00496FBD">
        <w:rPr>
          <w:sz w:val="24"/>
          <w:szCs w:val="24"/>
        </w:rPr>
        <w:t>Glenna Shelby</w:t>
      </w:r>
    </w:p>
    <w:p w14:paraId="4E4D0D3B" w14:textId="77777777" w:rsidR="00CC68C9" w:rsidRPr="00496FBD" w:rsidRDefault="00CC68C9" w:rsidP="00CC68C9">
      <w:pPr>
        <w:pStyle w:val="NoSpacing"/>
        <w:rPr>
          <w:sz w:val="24"/>
          <w:szCs w:val="24"/>
        </w:rPr>
      </w:pPr>
    </w:p>
    <w:p w14:paraId="7D0161A7" w14:textId="77777777" w:rsidR="00CC68C9" w:rsidRPr="00496FBD" w:rsidRDefault="00CC68C9" w:rsidP="00CC68C9">
      <w:pPr>
        <w:pStyle w:val="NoSpacing"/>
        <w:rPr>
          <w:sz w:val="24"/>
          <w:szCs w:val="24"/>
        </w:rPr>
      </w:pPr>
    </w:p>
    <w:p w14:paraId="390C3FFA" w14:textId="77777777" w:rsidR="00CC68C9" w:rsidRPr="00496FBD" w:rsidRDefault="00CC68C9" w:rsidP="00CC68C9">
      <w:pPr>
        <w:pStyle w:val="NoSpacing"/>
        <w:rPr>
          <w:sz w:val="24"/>
          <w:szCs w:val="24"/>
          <w:u w:val="single"/>
        </w:rPr>
      </w:pPr>
      <w:r w:rsidRPr="00496FBD">
        <w:rPr>
          <w:sz w:val="24"/>
          <w:szCs w:val="24"/>
        </w:rPr>
        <w:t xml:space="preserve">ATTEST: </w:t>
      </w:r>
      <w:r w:rsidRPr="00496FBD">
        <w:rPr>
          <w:sz w:val="24"/>
          <w:szCs w:val="24"/>
          <w:u w:val="single"/>
        </w:rPr>
        <w:tab/>
      </w:r>
      <w:r w:rsidRPr="00496FBD">
        <w:rPr>
          <w:sz w:val="24"/>
          <w:szCs w:val="24"/>
          <w:u w:val="single"/>
        </w:rPr>
        <w:tab/>
      </w:r>
      <w:r w:rsidRPr="00496FBD">
        <w:rPr>
          <w:sz w:val="24"/>
          <w:szCs w:val="24"/>
          <w:u w:val="single"/>
        </w:rPr>
        <w:tab/>
      </w:r>
      <w:r w:rsidRPr="00496FBD">
        <w:rPr>
          <w:sz w:val="24"/>
          <w:szCs w:val="24"/>
          <w:u w:val="single"/>
        </w:rPr>
        <w:tab/>
      </w:r>
    </w:p>
    <w:p w14:paraId="25FF1A7C" w14:textId="77777777" w:rsidR="00CC68C9" w:rsidRPr="00496FBD" w:rsidRDefault="00CC68C9" w:rsidP="00CC68C9">
      <w:pPr>
        <w:pStyle w:val="NoSpacing"/>
        <w:rPr>
          <w:sz w:val="24"/>
          <w:szCs w:val="24"/>
        </w:rPr>
      </w:pPr>
      <w:r w:rsidRPr="00496FBD">
        <w:rPr>
          <w:sz w:val="24"/>
          <w:szCs w:val="24"/>
        </w:rPr>
        <w:tab/>
        <w:t>Lori Elmore, Clerk-Treasurer</w:t>
      </w:r>
    </w:p>
    <w:p w14:paraId="46A7D785" w14:textId="77777777" w:rsidR="00CC68C9" w:rsidRPr="00496FBD" w:rsidRDefault="00CC68C9" w:rsidP="00CC68C9">
      <w:pPr>
        <w:pStyle w:val="NoSpacing"/>
        <w:rPr>
          <w:sz w:val="24"/>
          <w:szCs w:val="24"/>
        </w:rPr>
      </w:pPr>
      <w:r w:rsidRPr="00496FBD">
        <w:rPr>
          <w:sz w:val="24"/>
          <w:szCs w:val="24"/>
        </w:rPr>
        <w:tab/>
        <w:t xml:space="preserve">City of Greenfield </w:t>
      </w:r>
    </w:p>
    <w:p w14:paraId="472105D7" w14:textId="77777777" w:rsidR="00CC68C9" w:rsidRPr="00204DD5" w:rsidRDefault="00CC68C9" w:rsidP="00BE1056">
      <w:pPr>
        <w:pStyle w:val="NoSpacing"/>
        <w:rPr>
          <w:b/>
          <w:bCs/>
          <w:sz w:val="24"/>
          <w:szCs w:val="24"/>
        </w:rPr>
      </w:pPr>
    </w:p>
    <w:sectPr w:rsidR="00CC68C9" w:rsidRPr="00204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7C"/>
    <w:rsid w:val="001F3C63"/>
    <w:rsid w:val="00204DD5"/>
    <w:rsid w:val="0040518D"/>
    <w:rsid w:val="00480FE1"/>
    <w:rsid w:val="006161C0"/>
    <w:rsid w:val="00B979E3"/>
    <w:rsid w:val="00BE1056"/>
    <w:rsid w:val="00C34E3D"/>
    <w:rsid w:val="00CC68C9"/>
    <w:rsid w:val="00D57014"/>
    <w:rsid w:val="00DA227C"/>
    <w:rsid w:val="00E1176B"/>
    <w:rsid w:val="00EA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17E4"/>
  <w15:chartTrackingRefBased/>
  <w15:docId w15:val="{11FDECE4-2984-4F1A-BDF8-1E881F6A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Roland</dc:creator>
  <cp:keywords/>
  <dc:description/>
  <cp:lastModifiedBy>Greg Roland</cp:lastModifiedBy>
  <cp:revision>3</cp:revision>
  <dcterms:created xsi:type="dcterms:W3CDTF">2025-04-16T19:35:00Z</dcterms:created>
  <dcterms:modified xsi:type="dcterms:W3CDTF">2025-04-17T13:39:00Z</dcterms:modified>
</cp:coreProperties>
</file>