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GREENFIELD BOARD OF PUBLIC WORKS AND SAFETY</w:t>
      </w:r>
    </w:p>
    <w:p w:rsidR="00277B20" w:rsidRPr="001069F8" w:rsidRDefault="001069F8" w:rsidP="0031409D">
      <w:pPr>
        <w:pStyle w:val="NoSpacing"/>
        <w:jc w:val="center"/>
        <w:rPr>
          <w:b/>
          <w:sz w:val="24"/>
          <w:szCs w:val="24"/>
        </w:rPr>
      </w:pPr>
      <w:r w:rsidRPr="001069F8">
        <w:rPr>
          <w:b/>
          <w:sz w:val="24"/>
          <w:szCs w:val="24"/>
        </w:rPr>
        <w:t>June 10</w:t>
      </w:r>
      <w:r w:rsidRPr="001069F8">
        <w:rPr>
          <w:b/>
          <w:sz w:val="24"/>
          <w:szCs w:val="24"/>
          <w:vertAlign w:val="superscript"/>
        </w:rPr>
        <w:t>th</w:t>
      </w:r>
      <w:r w:rsidRPr="001069F8">
        <w:rPr>
          <w:b/>
          <w:sz w:val="24"/>
          <w:szCs w:val="24"/>
        </w:rPr>
        <w:t>, 2025</w:t>
      </w:r>
    </w:p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10:00 A.M.</w:t>
      </w:r>
    </w:p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10 SOUTH STATE STREET</w:t>
      </w:r>
    </w:p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COUNCIL CHAMBERS, ROOM 127</w:t>
      </w:r>
    </w:p>
    <w:p w:rsidR="004D7C24" w:rsidRPr="0061241D" w:rsidRDefault="004D7C24" w:rsidP="008F2F44">
      <w:pPr>
        <w:pStyle w:val="NoSpacing"/>
        <w:rPr>
          <w:sz w:val="24"/>
          <w:szCs w:val="24"/>
        </w:rPr>
      </w:pPr>
    </w:p>
    <w:p w:rsidR="00F05B8A" w:rsidRPr="0061241D" w:rsidRDefault="00C40523" w:rsidP="000967DC">
      <w:pPr>
        <w:pStyle w:val="NoSpacing"/>
        <w:rPr>
          <w:sz w:val="24"/>
          <w:szCs w:val="24"/>
        </w:rPr>
      </w:pPr>
      <w:r w:rsidRPr="0061241D">
        <w:rPr>
          <w:sz w:val="24"/>
          <w:szCs w:val="24"/>
        </w:rPr>
        <w:t>Present:</w:t>
      </w:r>
      <w:r w:rsidR="002C6E43" w:rsidRPr="0061241D">
        <w:rPr>
          <w:sz w:val="24"/>
          <w:szCs w:val="24"/>
        </w:rPr>
        <w:tab/>
      </w:r>
      <w:r w:rsidR="0032777B" w:rsidRPr="0061241D">
        <w:rPr>
          <w:sz w:val="24"/>
          <w:szCs w:val="24"/>
        </w:rPr>
        <w:tab/>
      </w:r>
      <w:r w:rsidR="00BE0F9B" w:rsidRPr="0061241D">
        <w:rPr>
          <w:sz w:val="24"/>
          <w:szCs w:val="24"/>
        </w:rPr>
        <w:t xml:space="preserve">Mayor </w:t>
      </w:r>
      <w:r w:rsidR="00163E12">
        <w:rPr>
          <w:sz w:val="24"/>
          <w:szCs w:val="24"/>
        </w:rPr>
        <w:t>Guy Titus</w:t>
      </w:r>
      <w:r w:rsidR="00BE0F9B" w:rsidRPr="0061241D">
        <w:rPr>
          <w:sz w:val="24"/>
          <w:szCs w:val="24"/>
        </w:rPr>
        <w:tab/>
      </w:r>
      <w:r w:rsidR="00BE0F9B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37445D">
        <w:rPr>
          <w:sz w:val="24"/>
          <w:szCs w:val="24"/>
        </w:rPr>
        <w:t>Kathy Locke</w:t>
      </w:r>
      <w:r w:rsidR="0060329D" w:rsidRPr="0061241D">
        <w:rPr>
          <w:sz w:val="24"/>
          <w:szCs w:val="24"/>
        </w:rPr>
        <w:tab/>
      </w:r>
      <w:r w:rsidR="0060329D" w:rsidRPr="0061241D">
        <w:rPr>
          <w:sz w:val="24"/>
          <w:szCs w:val="24"/>
        </w:rPr>
        <w:tab/>
      </w:r>
      <w:r w:rsidR="0060329D" w:rsidRPr="0061241D">
        <w:rPr>
          <w:sz w:val="24"/>
          <w:szCs w:val="24"/>
        </w:rPr>
        <w:tab/>
      </w:r>
      <w:r w:rsidR="002E2CCA" w:rsidRPr="0061241D">
        <w:rPr>
          <w:sz w:val="24"/>
          <w:szCs w:val="24"/>
        </w:rPr>
        <w:tab/>
      </w:r>
      <w:r w:rsidR="000D3E5A" w:rsidRPr="0061241D">
        <w:rPr>
          <w:sz w:val="24"/>
          <w:szCs w:val="24"/>
        </w:rPr>
        <w:tab/>
      </w:r>
      <w:r w:rsidR="00455A0A" w:rsidRPr="0061241D">
        <w:rPr>
          <w:sz w:val="24"/>
          <w:szCs w:val="24"/>
        </w:rPr>
        <w:tab/>
      </w:r>
      <w:r w:rsidR="0037445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163E12">
        <w:rPr>
          <w:sz w:val="24"/>
          <w:szCs w:val="24"/>
        </w:rPr>
        <w:t>Larry Breese</w:t>
      </w:r>
      <w:r w:rsidR="00163E12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37445D">
        <w:rPr>
          <w:sz w:val="24"/>
          <w:szCs w:val="24"/>
        </w:rPr>
        <w:t>Glenna Shelby</w:t>
      </w:r>
      <w:r w:rsidR="00455A0A" w:rsidRPr="0061241D">
        <w:rPr>
          <w:sz w:val="24"/>
          <w:szCs w:val="24"/>
        </w:rPr>
        <w:tab/>
        <w:t xml:space="preserve"> </w:t>
      </w:r>
      <w:r w:rsidR="005627FA" w:rsidRPr="0061241D">
        <w:rPr>
          <w:sz w:val="24"/>
          <w:szCs w:val="24"/>
        </w:rPr>
        <w:t xml:space="preserve">           </w:t>
      </w:r>
      <w:r w:rsidR="00DE26B2" w:rsidRPr="0061241D">
        <w:rPr>
          <w:sz w:val="24"/>
          <w:szCs w:val="24"/>
        </w:rPr>
        <w:tab/>
      </w:r>
      <w:r w:rsidR="00DE26B2" w:rsidRPr="0061241D">
        <w:rPr>
          <w:sz w:val="24"/>
          <w:szCs w:val="24"/>
        </w:rPr>
        <w:tab/>
      </w:r>
      <w:r w:rsidR="00DE26B2" w:rsidRPr="0061241D">
        <w:rPr>
          <w:sz w:val="24"/>
          <w:szCs w:val="24"/>
        </w:rPr>
        <w:tab/>
      </w:r>
      <w:r w:rsidR="00DE26B2" w:rsidRPr="0061241D">
        <w:rPr>
          <w:sz w:val="24"/>
          <w:szCs w:val="24"/>
        </w:rPr>
        <w:tab/>
      </w:r>
    </w:p>
    <w:p w:rsidR="00BF3ED7" w:rsidRPr="0061241D" w:rsidRDefault="00F05B8A" w:rsidP="000967DC">
      <w:pPr>
        <w:pStyle w:val="NoSpacing"/>
        <w:rPr>
          <w:sz w:val="24"/>
          <w:szCs w:val="24"/>
        </w:rPr>
      </w:pP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="00163E12">
        <w:rPr>
          <w:sz w:val="24"/>
          <w:szCs w:val="24"/>
        </w:rPr>
        <w:t>Brent Robertson</w:t>
      </w: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="00163E12">
        <w:rPr>
          <w:sz w:val="24"/>
          <w:szCs w:val="24"/>
        </w:rPr>
        <w:t>Gregg Morelock</w:t>
      </w:r>
      <w:r w:rsidR="00BF3ED7" w:rsidRPr="0061241D">
        <w:rPr>
          <w:sz w:val="24"/>
          <w:szCs w:val="24"/>
        </w:rPr>
        <w:t xml:space="preserve"> </w:t>
      </w:r>
    </w:p>
    <w:p w:rsidR="00BF3ED7" w:rsidRPr="0061241D" w:rsidRDefault="00163E12" w:rsidP="00F05B8A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Lori Elmore</w:t>
      </w:r>
      <w:r w:rsidR="0037445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>
        <w:rPr>
          <w:sz w:val="24"/>
          <w:szCs w:val="24"/>
        </w:rPr>
        <w:t>Penny Lawyer</w:t>
      </w:r>
      <w:r w:rsidR="00BF3ED7" w:rsidRPr="0061241D">
        <w:rPr>
          <w:sz w:val="24"/>
          <w:szCs w:val="24"/>
        </w:rPr>
        <w:tab/>
      </w:r>
    </w:p>
    <w:p w:rsidR="00736266" w:rsidRDefault="001069F8" w:rsidP="00E51EDF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Mitch Ripley</w:t>
      </w:r>
      <w:r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>
        <w:rPr>
          <w:sz w:val="24"/>
          <w:szCs w:val="24"/>
        </w:rPr>
        <w:t>Tyler</w:t>
      </w:r>
      <w:r w:rsidR="0095740B">
        <w:rPr>
          <w:sz w:val="24"/>
          <w:szCs w:val="24"/>
        </w:rPr>
        <w:t xml:space="preserve"> Rankins</w:t>
      </w:r>
      <w:r w:rsidR="00736266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95740B">
        <w:rPr>
          <w:sz w:val="24"/>
          <w:szCs w:val="24"/>
        </w:rPr>
        <w:t>Charles Gill</w:t>
      </w:r>
      <w:r w:rsidR="0095740B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95740B">
        <w:rPr>
          <w:sz w:val="24"/>
          <w:szCs w:val="24"/>
        </w:rPr>
        <w:t>Chief Jason Horning</w:t>
      </w:r>
    </w:p>
    <w:p w:rsidR="00163E12" w:rsidRDefault="0095740B" w:rsidP="00E51EDF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Amanda Dehoney</w:t>
      </w:r>
      <w:r w:rsidR="00736266"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>
        <w:rPr>
          <w:sz w:val="24"/>
          <w:szCs w:val="24"/>
        </w:rPr>
        <w:t>Glen Morrow</w:t>
      </w:r>
    </w:p>
    <w:p w:rsidR="0037445D" w:rsidRDefault="0095740B" w:rsidP="00E51EDF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Nicholas Dezelan</w:t>
      </w:r>
      <w:r w:rsidR="00163E12">
        <w:rPr>
          <w:sz w:val="24"/>
          <w:szCs w:val="24"/>
        </w:rPr>
        <w:tab/>
      </w:r>
      <w:r w:rsidR="00163E12">
        <w:rPr>
          <w:sz w:val="24"/>
          <w:szCs w:val="24"/>
        </w:rPr>
        <w:tab/>
      </w:r>
      <w:r w:rsidR="00163E12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</w:p>
    <w:p w:rsidR="009200C9" w:rsidRPr="00F05B8A" w:rsidRDefault="00B01F22" w:rsidP="008F2F44">
      <w:pPr>
        <w:pStyle w:val="NoSpacing"/>
        <w:rPr>
          <w:color w:val="FF0000"/>
          <w:sz w:val="24"/>
          <w:szCs w:val="24"/>
        </w:rPr>
      </w:pPr>
      <w:r w:rsidRPr="00F05B8A">
        <w:rPr>
          <w:color w:val="FF0000"/>
          <w:sz w:val="24"/>
          <w:szCs w:val="24"/>
        </w:rPr>
        <w:tab/>
      </w:r>
      <w:r w:rsidR="0037408E" w:rsidRPr="00F05B8A">
        <w:rPr>
          <w:color w:val="FF0000"/>
          <w:sz w:val="36"/>
          <w:szCs w:val="36"/>
        </w:rPr>
        <w:tab/>
      </w:r>
      <w:r w:rsidR="0037408E" w:rsidRPr="00F05B8A">
        <w:rPr>
          <w:color w:val="FF0000"/>
          <w:sz w:val="36"/>
          <w:szCs w:val="36"/>
        </w:rPr>
        <w:tab/>
      </w:r>
      <w:r w:rsidR="005036EF" w:rsidRPr="00F05B8A">
        <w:rPr>
          <w:color w:val="FF0000"/>
          <w:sz w:val="36"/>
          <w:szCs w:val="36"/>
        </w:rPr>
        <w:tab/>
      </w:r>
      <w:r w:rsidR="00163565" w:rsidRPr="00F05B8A">
        <w:rPr>
          <w:color w:val="FF0000"/>
          <w:sz w:val="36"/>
          <w:szCs w:val="36"/>
        </w:rPr>
        <w:tab/>
      </w:r>
      <w:r w:rsidR="00163565" w:rsidRPr="00F05B8A">
        <w:rPr>
          <w:color w:val="FF0000"/>
          <w:sz w:val="36"/>
          <w:szCs w:val="36"/>
        </w:rPr>
        <w:tab/>
      </w:r>
      <w:r w:rsidR="002E2CCA" w:rsidRPr="00F05B8A">
        <w:rPr>
          <w:color w:val="FF0000"/>
          <w:sz w:val="36"/>
          <w:szCs w:val="36"/>
        </w:rPr>
        <w:tab/>
      </w:r>
    </w:p>
    <w:p w:rsidR="00A62FA1" w:rsidRPr="001E1BD3" w:rsidRDefault="00A62FA1" w:rsidP="00A62FA1">
      <w:pPr>
        <w:pStyle w:val="NoSpacing"/>
        <w:rPr>
          <w:rFonts w:cstheme="minorHAnsi"/>
          <w:b/>
        </w:rPr>
      </w:pPr>
      <w:r w:rsidRPr="001E1BD3">
        <w:rPr>
          <w:rFonts w:cstheme="minorHAnsi"/>
          <w:b/>
        </w:rPr>
        <w:t>APPRECIATION CERTIFICATES PRESENTED TO CITY EMPLOYEES FOR YEARS OF SERVICE OVER 25 YEARS</w:t>
      </w:r>
    </w:p>
    <w:p w:rsidR="00A62FA1" w:rsidRDefault="00A62FA1" w:rsidP="00A62FA1">
      <w:pPr>
        <w:pStyle w:val="NoSpacing"/>
        <w:rPr>
          <w:rFonts w:cstheme="minorHAnsi"/>
        </w:rPr>
      </w:pPr>
      <w:r>
        <w:rPr>
          <w:rFonts w:cstheme="minorHAnsi"/>
        </w:rPr>
        <w:t>Mayor Guy Titus recognized the following employees who have (25) twenty-five years or more of service with the City of Greenfield and presented them with a certificate of recognition.</w:t>
      </w:r>
    </w:p>
    <w:p w:rsidR="00A62FA1" w:rsidRDefault="00A62FA1" w:rsidP="00A62FA1">
      <w:pPr>
        <w:spacing w:after="0" w:line="240" w:lineRule="auto"/>
        <w:rPr>
          <w:rFonts w:cstheme="minorHAnsi"/>
          <w:b/>
        </w:rPr>
      </w:pPr>
    </w:p>
    <w:p w:rsidR="00A62FA1" w:rsidRPr="00A62FA1" w:rsidRDefault="00A62FA1" w:rsidP="00A62FA1">
      <w:pPr>
        <w:spacing w:after="0" w:line="240" w:lineRule="auto"/>
        <w:rPr>
          <w:rFonts w:cstheme="minorHAnsi"/>
          <w:b/>
        </w:rPr>
      </w:pPr>
      <w:r w:rsidRPr="00A62FA1">
        <w:rPr>
          <w:rFonts w:cstheme="minorHAnsi"/>
          <w:b/>
        </w:rPr>
        <w:tab/>
      </w:r>
      <w:r w:rsidRPr="00A62FA1">
        <w:rPr>
          <w:rFonts w:cstheme="minorHAnsi"/>
          <w:b/>
        </w:rPr>
        <w:tab/>
      </w:r>
      <w:r w:rsidRPr="00A62FA1">
        <w:rPr>
          <w:rFonts w:cstheme="minorHAnsi"/>
          <w:b/>
        </w:rPr>
        <w:tab/>
        <w:t>Randall A</w:t>
      </w:r>
      <w:r w:rsidR="00F26453">
        <w:rPr>
          <w:rFonts w:cstheme="minorHAnsi"/>
          <w:b/>
        </w:rPr>
        <w:t>t</w:t>
      </w:r>
      <w:r w:rsidRPr="00A62FA1">
        <w:rPr>
          <w:rFonts w:cstheme="minorHAnsi"/>
          <w:b/>
        </w:rPr>
        <w:t>kins</w:t>
      </w:r>
      <w:r w:rsidR="00B32950">
        <w:rPr>
          <w:rFonts w:cstheme="minorHAnsi"/>
          <w:b/>
        </w:rPr>
        <w:t>, Water Utility</w:t>
      </w:r>
      <w:r w:rsidRPr="00A62FA1">
        <w:rPr>
          <w:rFonts w:cstheme="minorHAnsi"/>
          <w:b/>
        </w:rPr>
        <w:tab/>
      </w:r>
      <w:r w:rsidRPr="00A62FA1">
        <w:rPr>
          <w:rFonts w:cstheme="minorHAnsi"/>
          <w:b/>
        </w:rPr>
        <w:tab/>
        <w:t>(27) twenty-seven years</w:t>
      </w:r>
      <w:r w:rsidRPr="00A62FA1">
        <w:rPr>
          <w:rFonts w:cstheme="minorHAnsi"/>
          <w:b/>
        </w:rPr>
        <w:tab/>
      </w:r>
      <w:r w:rsidRPr="00A62FA1">
        <w:rPr>
          <w:rFonts w:cstheme="minorHAnsi"/>
          <w:b/>
        </w:rPr>
        <w:tab/>
      </w:r>
      <w:r w:rsidRPr="00A62FA1">
        <w:rPr>
          <w:rFonts w:cstheme="minorHAnsi"/>
          <w:b/>
        </w:rPr>
        <w:tab/>
      </w:r>
      <w:r w:rsidRPr="00A62FA1">
        <w:rPr>
          <w:rFonts w:cstheme="minorHAnsi"/>
          <w:b/>
        </w:rPr>
        <w:tab/>
      </w:r>
    </w:p>
    <w:p w:rsidR="00A62FA1" w:rsidRDefault="00A62FA1" w:rsidP="00E562D3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APPROVAL OF THE MINUTES:</w:t>
      </w:r>
    </w:p>
    <w:p w:rsidR="001E2BCB" w:rsidRDefault="001E2BCB" w:rsidP="00E562D3">
      <w:pPr>
        <w:pStyle w:val="NoSpacing"/>
        <w:rPr>
          <w:rFonts w:cstheme="minorHAnsi"/>
        </w:rPr>
      </w:pPr>
      <w:r w:rsidRPr="001E2BCB">
        <w:rPr>
          <w:rFonts w:cstheme="minorHAnsi"/>
        </w:rPr>
        <w:t xml:space="preserve">Mayor </w:t>
      </w:r>
      <w:r w:rsidR="00163E12">
        <w:rPr>
          <w:rFonts w:cstheme="minorHAnsi"/>
        </w:rPr>
        <w:t>Guy Titus</w:t>
      </w:r>
      <w:r w:rsidRPr="001E2BCB">
        <w:rPr>
          <w:rFonts w:cstheme="minorHAnsi"/>
        </w:rPr>
        <w:t xml:space="preserve"> called the BOW meeting to order for the purpose of conducting the business for the City of Greenfield, Indiana. </w:t>
      </w:r>
      <w:r w:rsidR="00A62FA1">
        <w:rPr>
          <w:rFonts w:cstheme="minorHAnsi"/>
        </w:rPr>
        <w:t>Locke</w:t>
      </w:r>
      <w:r w:rsidR="00736266" w:rsidRPr="00C556CF">
        <w:rPr>
          <w:rFonts w:cstheme="minorHAnsi"/>
          <w:color w:val="FF0000"/>
        </w:rPr>
        <w:t xml:space="preserve"> </w:t>
      </w:r>
      <w:r w:rsidR="00736266">
        <w:rPr>
          <w:rFonts w:cstheme="minorHAnsi"/>
        </w:rPr>
        <w:t xml:space="preserve">moved to approve the minutes of </w:t>
      </w:r>
      <w:r w:rsidR="001A1AD3" w:rsidRPr="001A1AD3">
        <w:rPr>
          <w:rFonts w:cstheme="minorHAnsi"/>
        </w:rPr>
        <w:t>May 27</w:t>
      </w:r>
      <w:r w:rsidR="001A1AD3" w:rsidRPr="001A1AD3">
        <w:rPr>
          <w:rFonts w:cstheme="minorHAnsi"/>
          <w:vertAlign w:val="superscript"/>
        </w:rPr>
        <w:t>th</w:t>
      </w:r>
      <w:r w:rsidR="001A1AD3" w:rsidRPr="001A1AD3">
        <w:rPr>
          <w:rFonts w:cstheme="minorHAnsi"/>
        </w:rPr>
        <w:t>,</w:t>
      </w:r>
      <w:r w:rsidR="0032044A" w:rsidRPr="001A1AD3">
        <w:rPr>
          <w:rFonts w:cstheme="minorHAnsi"/>
        </w:rPr>
        <w:t xml:space="preserve"> </w:t>
      </w:r>
      <w:r w:rsidR="0032044A">
        <w:rPr>
          <w:rFonts w:cstheme="minorHAnsi"/>
        </w:rPr>
        <w:t>202</w:t>
      </w:r>
      <w:r w:rsidR="00963F6F">
        <w:rPr>
          <w:rFonts w:cstheme="minorHAnsi"/>
        </w:rPr>
        <w:t>5</w:t>
      </w:r>
      <w:r w:rsidR="00736266">
        <w:rPr>
          <w:rFonts w:cstheme="minorHAnsi"/>
        </w:rPr>
        <w:t xml:space="preserve"> duly seconded by </w:t>
      </w:r>
      <w:r w:rsidR="00A62FA1">
        <w:rPr>
          <w:rFonts w:cstheme="minorHAnsi"/>
        </w:rPr>
        <w:t>Robertson</w:t>
      </w:r>
      <w:r w:rsidR="00736266">
        <w:rPr>
          <w:rFonts w:cstheme="minorHAnsi"/>
        </w:rPr>
        <w:t>.</w:t>
      </w:r>
    </w:p>
    <w:p w:rsidR="00F64FC6" w:rsidRPr="0061241D" w:rsidRDefault="00F64FC6" w:rsidP="00E562D3">
      <w:pPr>
        <w:pStyle w:val="NoSpacing"/>
        <w:rPr>
          <w:rFonts w:cstheme="minorHAnsi"/>
        </w:rPr>
      </w:pPr>
      <w:r w:rsidRPr="0061241D">
        <w:rPr>
          <w:rFonts w:cstheme="minorHAnsi"/>
        </w:rPr>
        <w:t xml:space="preserve">Motion carried </w:t>
      </w:r>
      <w:r w:rsidRPr="0061241D">
        <w:rPr>
          <w:rFonts w:ascii="Viner Hand ITC" w:hAnsi="Viner Hand ITC" w:cstheme="minorHAnsi"/>
        </w:rPr>
        <w:t>viva voce.</w:t>
      </w:r>
    </w:p>
    <w:p w:rsidR="00E64DE2" w:rsidRPr="00F05B8A" w:rsidRDefault="004341CF" w:rsidP="00E562D3">
      <w:pPr>
        <w:pStyle w:val="NoSpacing"/>
        <w:rPr>
          <w:rFonts w:cstheme="minorHAnsi"/>
          <w:color w:val="FF0000"/>
        </w:rPr>
      </w:pPr>
      <w:r w:rsidRPr="00F05B8A">
        <w:rPr>
          <w:rFonts w:cstheme="minorHAnsi"/>
          <w:color w:val="FF0000"/>
        </w:rPr>
        <w:tab/>
      </w:r>
      <w:r w:rsidRPr="00F05B8A">
        <w:rPr>
          <w:rFonts w:cstheme="minorHAnsi"/>
          <w:color w:val="FF0000"/>
        </w:rPr>
        <w:tab/>
      </w:r>
      <w:r w:rsidRPr="00F05B8A">
        <w:rPr>
          <w:rFonts w:cstheme="minorHAnsi"/>
          <w:color w:val="FF0000"/>
        </w:rPr>
        <w:tab/>
      </w:r>
      <w:r w:rsidRPr="00F05B8A">
        <w:rPr>
          <w:rFonts w:cstheme="minorHAnsi"/>
          <w:color w:val="FF0000"/>
        </w:rPr>
        <w:tab/>
      </w:r>
    </w:p>
    <w:p w:rsidR="009463E9" w:rsidRDefault="00310188" w:rsidP="00E562D3">
      <w:pPr>
        <w:pStyle w:val="NoSpacing"/>
        <w:rPr>
          <w:rFonts w:cstheme="minorHAnsi"/>
          <w:b/>
        </w:rPr>
      </w:pPr>
      <w:r w:rsidRPr="001E2BCB">
        <w:rPr>
          <w:rFonts w:cstheme="minorHAnsi"/>
          <w:b/>
        </w:rPr>
        <w:t>CLERK-TREASURERS OFFICE:</w:t>
      </w:r>
    </w:p>
    <w:p w:rsidR="001E2BCB" w:rsidRDefault="005036EF" w:rsidP="00E562D3">
      <w:pPr>
        <w:pStyle w:val="NoSpacing"/>
        <w:rPr>
          <w:rFonts w:ascii="Viner Hand ITC" w:hAnsi="Viner Hand ITC" w:cstheme="minorHAnsi"/>
        </w:rPr>
      </w:pPr>
      <w:r w:rsidRPr="001E2BCB">
        <w:rPr>
          <w:rFonts w:cstheme="minorHAnsi"/>
        </w:rPr>
        <w:t>Clerk</w:t>
      </w:r>
      <w:r w:rsidR="008E700D" w:rsidRPr="001E2BCB">
        <w:rPr>
          <w:rFonts w:cstheme="minorHAnsi"/>
        </w:rPr>
        <w:t>-</w:t>
      </w:r>
      <w:r w:rsidRPr="001E2BCB">
        <w:rPr>
          <w:rFonts w:cstheme="minorHAnsi"/>
        </w:rPr>
        <w:t xml:space="preserve">Treasurer </w:t>
      </w:r>
      <w:r w:rsidR="009B6223" w:rsidRPr="001E2BCB">
        <w:rPr>
          <w:rFonts w:cstheme="minorHAnsi"/>
        </w:rPr>
        <w:t>Lori Elmore</w:t>
      </w:r>
      <w:r w:rsidR="00277B20" w:rsidRPr="001E2BCB">
        <w:rPr>
          <w:rFonts w:cstheme="minorHAnsi"/>
        </w:rPr>
        <w:t xml:space="preserve"> </w:t>
      </w:r>
      <w:r w:rsidR="006E443E" w:rsidRPr="001E2BCB">
        <w:rPr>
          <w:rFonts w:cstheme="minorHAnsi"/>
        </w:rPr>
        <w:t xml:space="preserve">requested </w:t>
      </w:r>
      <w:r w:rsidR="00B313FA" w:rsidRPr="001E2BCB">
        <w:rPr>
          <w:rFonts w:cstheme="minorHAnsi"/>
        </w:rPr>
        <w:t>approval of the</w:t>
      </w:r>
      <w:r w:rsidR="00B864FA">
        <w:rPr>
          <w:rFonts w:cstheme="minorHAnsi"/>
        </w:rPr>
        <w:t xml:space="preserve"> Claims Docket as submitted. </w:t>
      </w:r>
      <w:r w:rsidR="00B7699D" w:rsidRPr="001A1AD3">
        <w:rPr>
          <w:rFonts w:cstheme="minorHAnsi"/>
        </w:rPr>
        <w:t>Breese</w:t>
      </w:r>
      <w:r w:rsidR="0005710E" w:rsidRPr="001A1AD3">
        <w:rPr>
          <w:rFonts w:cstheme="minorHAnsi"/>
        </w:rPr>
        <w:t xml:space="preserve"> </w:t>
      </w:r>
      <w:r w:rsidR="0005710E" w:rsidRPr="001E2BCB">
        <w:rPr>
          <w:rFonts w:cstheme="minorHAnsi"/>
        </w:rPr>
        <w:t xml:space="preserve">moved to approve, duly seconded by </w:t>
      </w:r>
      <w:r w:rsidR="001A1AD3">
        <w:rPr>
          <w:rFonts w:cstheme="minorHAnsi"/>
        </w:rPr>
        <w:t>Robertson</w:t>
      </w:r>
      <w:r w:rsidR="0005710E" w:rsidRPr="001E2BCB">
        <w:rPr>
          <w:rFonts w:cstheme="minorHAnsi"/>
        </w:rPr>
        <w:t>.</w:t>
      </w:r>
      <w:r w:rsidR="00B313FA" w:rsidRPr="001E2BCB">
        <w:rPr>
          <w:rFonts w:cstheme="minorHAnsi"/>
        </w:rPr>
        <w:t xml:space="preserve"> </w:t>
      </w:r>
      <w:r w:rsidR="00327408" w:rsidRPr="001E2BCB">
        <w:rPr>
          <w:rFonts w:cstheme="minorHAnsi"/>
        </w:rPr>
        <w:t xml:space="preserve">Motion carried </w:t>
      </w:r>
      <w:r w:rsidR="00327408" w:rsidRPr="001E2BCB">
        <w:rPr>
          <w:rFonts w:ascii="Viner Hand ITC" w:hAnsi="Viner Hand ITC" w:cstheme="minorHAnsi"/>
        </w:rPr>
        <w:t>viva voce.</w:t>
      </w:r>
    </w:p>
    <w:p w:rsidR="009912C0" w:rsidRPr="005868A9" w:rsidRDefault="009912C0" w:rsidP="00E562D3">
      <w:pPr>
        <w:pStyle w:val="NoSpacing"/>
        <w:rPr>
          <w:rFonts w:ascii="Viner Hand ITC" w:hAnsi="Viner Hand ITC" w:cstheme="minorHAnsi"/>
          <w:sz w:val="16"/>
          <w:szCs w:val="16"/>
        </w:rPr>
      </w:pPr>
    </w:p>
    <w:p w:rsidR="00DB10A3" w:rsidRDefault="001E2BCB" w:rsidP="00E562D3">
      <w:pPr>
        <w:pStyle w:val="NoSpacing"/>
        <w:rPr>
          <w:rFonts w:ascii="Viner Hand ITC" w:hAnsi="Viner Hand ITC" w:cstheme="minorHAnsi"/>
        </w:rPr>
      </w:pPr>
      <w:r w:rsidRPr="00116FE1">
        <w:rPr>
          <w:rFonts w:cstheme="minorHAnsi"/>
        </w:rPr>
        <w:t>Clerk-Treasure</w:t>
      </w:r>
      <w:r w:rsidR="00732B02">
        <w:rPr>
          <w:rFonts w:cstheme="minorHAnsi"/>
        </w:rPr>
        <w:t xml:space="preserve">r Lori Elmore </w:t>
      </w:r>
      <w:r w:rsidR="0032044A">
        <w:rPr>
          <w:rFonts w:cstheme="minorHAnsi"/>
        </w:rPr>
        <w:t>requested approval</w:t>
      </w:r>
      <w:r w:rsidR="00DB10A3">
        <w:rPr>
          <w:rFonts w:cstheme="minorHAnsi"/>
        </w:rPr>
        <w:t xml:space="preserve"> of the </w:t>
      </w:r>
      <w:r w:rsidR="001A1AD3" w:rsidRPr="001A1AD3">
        <w:rPr>
          <w:rFonts w:cstheme="minorHAnsi"/>
        </w:rPr>
        <w:t>May 2025</w:t>
      </w:r>
      <w:r w:rsidR="00DB10A3" w:rsidRPr="001A1AD3">
        <w:rPr>
          <w:rFonts w:cstheme="minorHAnsi"/>
        </w:rPr>
        <w:t xml:space="preserve"> </w:t>
      </w:r>
      <w:r w:rsidR="00DB10A3">
        <w:rPr>
          <w:rFonts w:cstheme="minorHAnsi"/>
        </w:rPr>
        <w:t>Payroll Allowance Docket as submitted</w:t>
      </w:r>
      <w:r w:rsidR="00D32AC6">
        <w:rPr>
          <w:rFonts w:cstheme="minorHAnsi"/>
        </w:rPr>
        <w:t>.</w:t>
      </w:r>
      <w:r w:rsidRPr="00116FE1">
        <w:rPr>
          <w:rFonts w:eastAsia="Times New Roman"/>
        </w:rPr>
        <w:t xml:space="preserve"> </w:t>
      </w:r>
      <w:r w:rsidR="001A1AD3">
        <w:rPr>
          <w:rFonts w:cstheme="minorHAnsi"/>
        </w:rPr>
        <w:t>Locke</w:t>
      </w:r>
      <w:r w:rsidR="00DB10A3" w:rsidRPr="001A1AD3">
        <w:rPr>
          <w:rFonts w:cstheme="minorHAnsi"/>
        </w:rPr>
        <w:t xml:space="preserve"> </w:t>
      </w:r>
      <w:r w:rsidR="00DB10A3" w:rsidRPr="001E2BCB">
        <w:rPr>
          <w:rFonts w:cstheme="minorHAnsi"/>
        </w:rPr>
        <w:t xml:space="preserve">moved to approve, duly seconded by </w:t>
      </w:r>
      <w:r w:rsidR="00DB10A3" w:rsidRPr="001A1AD3">
        <w:rPr>
          <w:rFonts w:cstheme="minorHAnsi"/>
        </w:rPr>
        <w:t>Shelby</w:t>
      </w:r>
      <w:r w:rsidR="00DB10A3" w:rsidRPr="001E2BCB">
        <w:rPr>
          <w:rFonts w:cstheme="minorHAnsi"/>
        </w:rPr>
        <w:t xml:space="preserve">. Motion carried </w:t>
      </w:r>
      <w:r w:rsidR="00DB10A3" w:rsidRPr="001E2BCB">
        <w:rPr>
          <w:rFonts w:ascii="Viner Hand ITC" w:hAnsi="Viner Hand ITC" w:cstheme="minorHAnsi"/>
        </w:rPr>
        <w:t>viva voce.</w:t>
      </w:r>
    </w:p>
    <w:p w:rsidR="00E562D3" w:rsidRDefault="00E562D3" w:rsidP="00E562D3">
      <w:pPr>
        <w:pStyle w:val="NoSpacing"/>
        <w:rPr>
          <w:rFonts w:cstheme="minorHAnsi"/>
        </w:rPr>
      </w:pPr>
    </w:p>
    <w:p w:rsidR="00A355A3" w:rsidRDefault="00A355A3" w:rsidP="00E562D3">
      <w:pPr>
        <w:pStyle w:val="NoSpacing"/>
        <w:rPr>
          <w:rFonts w:ascii="Viner Hand ITC" w:hAnsi="Viner Hand ITC" w:cstheme="minorHAnsi"/>
        </w:rPr>
      </w:pPr>
      <w:r w:rsidRPr="00116FE1">
        <w:rPr>
          <w:rFonts w:cstheme="minorHAnsi"/>
        </w:rPr>
        <w:t>Clerk-Treasure</w:t>
      </w:r>
      <w:r>
        <w:rPr>
          <w:rFonts w:cstheme="minorHAnsi"/>
        </w:rPr>
        <w:t xml:space="preserve">r Lori Elmore requested approval of the </w:t>
      </w:r>
      <w:r w:rsidR="001A1AD3">
        <w:rPr>
          <w:rFonts w:cstheme="minorHAnsi"/>
        </w:rPr>
        <w:t>April 2025</w:t>
      </w:r>
      <w:r>
        <w:rPr>
          <w:rFonts w:cstheme="minorHAnsi"/>
        </w:rPr>
        <w:t xml:space="preserve"> Fund, Appropriation and Revenue reports</w:t>
      </w:r>
      <w:r w:rsidR="001A1AD3">
        <w:rPr>
          <w:rFonts w:cstheme="minorHAnsi"/>
        </w:rPr>
        <w:t xml:space="preserve"> or the (22) twenty-two bank accounts that have been reconciled</w:t>
      </w:r>
      <w:r>
        <w:rPr>
          <w:rFonts w:cstheme="minorHAnsi"/>
        </w:rPr>
        <w:t xml:space="preserve">. </w:t>
      </w:r>
      <w:r w:rsidR="001A1AD3">
        <w:rPr>
          <w:rFonts w:cstheme="minorHAnsi"/>
        </w:rPr>
        <w:t>Shelby</w:t>
      </w:r>
      <w:r w:rsidRPr="00B57184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="001A1AD3">
        <w:rPr>
          <w:rFonts w:cstheme="minorHAnsi"/>
        </w:rPr>
        <w:t>Breese</w:t>
      </w:r>
      <w:r>
        <w:rPr>
          <w:rFonts w:cstheme="minorHAnsi"/>
        </w:rPr>
        <w:t xml:space="preserve">. </w:t>
      </w:r>
      <w:r w:rsidRPr="001E2BCB">
        <w:rPr>
          <w:rFonts w:cstheme="minorHAnsi"/>
        </w:rPr>
        <w:t xml:space="preserve">Motion carried </w:t>
      </w:r>
      <w:r w:rsidRPr="001E2BCB">
        <w:rPr>
          <w:rFonts w:ascii="Viner Hand ITC" w:hAnsi="Viner Hand ITC" w:cstheme="minorHAnsi"/>
        </w:rPr>
        <w:t>viva voce.</w:t>
      </w:r>
    </w:p>
    <w:p w:rsidR="00732B02" w:rsidRDefault="00732B02" w:rsidP="00E562D3">
      <w:pPr>
        <w:pStyle w:val="NoSpacing"/>
        <w:rPr>
          <w:rFonts w:eastAsia="Times New Roman"/>
        </w:rPr>
      </w:pPr>
    </w:p>
    <w:p w:rsidR="00DB10A3" w:rsidRDefault="00732B02" w:rsidP="00E562D3">
      <w:pPr>
        <w:pStyle w:val="NoSpacing"/>
        <w:rPr>
          <w:rFonts w:ascii="Viner Hand ITC" w:hAnsi="Viner Hand ITC" w:cstheme="minorHAnsi"/>
        </w:rPr>
      </w:pPr>
      <w:r>
        <w:rPr>
          <w:rFonts w:eastAsia="Times New Roman"/>
        </w:rPr>
        <w:t>Clerk-Treasurer Lori Elmore</w:t>
      </w:r>
      <w:r w:rsidR="001A1AD3">
        <w:rPr>
          <w:rFonts w:eastAsia="Times New Roman"/>
        </w:rPr>
        <w:t xml:space="preserve"> informed the Board that the auditors from State Board of Accounts are </w:t>
      </w:r>
      <w:r w:rsidR="00B32950">
        <w:rPr>
          <w:rFonts w:eastAsia="Times New Roman"/>
        </w:rPr>
        <w:t xml:space="preserve">here to audit 2024; and will be here for </w:t>
      </w:r>
      <w:r w:rsidR="00DB7D2E">
        <w:rPr>
          <w:rFonts w:eastAsia="Times New Roman"/>
        </w:rPr>
        <w:t>approximately</w:t>
      </w:r>
      <w:r w:rsidR="00B32950">
        <w:rPr>
          <w:rFonts w:eastAsia="Times New Roman"/>
        </w:rPr>
        <w:t xml:space="preserve"> (2) two months</w:t>
      </w:r>
      <w:r w:rsidR="001A1AD3">
        <w:rPr>
          <w:rFonts w:eastAsia="Times New Roman"/>
        </w:rPr>
        <w:t>.</w:t>
      </w:r>
    </w:p>
    <w:p w:rsidR="00732B02" w:rsidRDefault="00732B02" w:rsidP="00E562D3">
      <w:pPr>
        <w:pStyle w:val="NoSpacing"/>
        <w:rPr>
          <w:rFonts w:eastAsia="Times New Roman"/>
        </w:rPr>
      </w:pPr>
    </w:p>
    <w:p w:rsidR="00DF2448" w:rsidRDefault="00C74A8F" w:rsidP="00E562D3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CITY ATTORNEY</w:t>
      </w:r>
      <w:r w:rsidR="00612666">
        <w:rPr>
          <w:rFonts w:cstheme="minorHAnsi"/>
          <w:b/>
        </w:rPr>
        <w:t>:</w:t>
      </w:r>
    </w:p>
    <w:p w:rsidR="00806744" w:rsidRDefault="00C74A8F" w:rsidP="00E562D3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>Gregg Morelock</w:t>
      </w:r>
      <w:r w:rsidR="00B313FA" w:rsidRPr="00787CC5">
        <w:rPr>
          <w:rFonts w:cstheme="minorHAnsi"/>
        </w:rPr>
        <w:t xml:space="preserve"> </w:t>
      </w:r>
      <w:r w:rsidR="00CB25C3">
        <w:rPr>
          <w:rFonts w:cstheme="minorHAnsi"/>
        </w:rPr>
        <w:t xml:space="preserve">requested </w:t>
      </w:r>
      <w:r w:rsidR="00FB032B">
        <w:rPr>
          <w:rFonts w:cstheme="minorHAnsi"/>
        </w:rPr>
        <w:t>approval</w:t>
      </w:r>
      <w:r w:rsidR="00525321">
        <w:rPr>
          <w:rFonts w:cstheme="minorHAnsi"/>
        </w:rPr>
        <w:t xml:space="preserve"> for the Indemnification Agreement between R. Chavez Construction Company, Inc</w:t>
      </w:r>
      <w:r>
        <w:rPr>
          <w:rFonts w:cstheme="minorHAnsi"/>
        </w:rPr>
        <w:t>.</w:t>
      </w:r>
      <w:r w:rsidR="00A37C04">
        <w:rPr>
          <w:rFonts w:cstheme="minorHAnsi"/>
        </w:rPr>
        <w:t>, Greenfield Parks and Recreation and the City of Greenfield.</w:t>
      </w:r>
      <w:r w:rsidR="008154D1">
        <w:rPr>
          <w:rFonts w:cstheme="minorHAnsi"/>
        </w:rPr>
        <w:t xml:space="preserve"> </w:t>
      </w:r>
      <w:r w:rsidR="00FB032B" w:rsidRPr="00AE5146">
        <w:rPr>
          <w:rFonts w:cstheme="minorHAnsi"/>
        </w:rPr>
        <w:t xml:space="preserve">Shelby </w:t>
      </w:r>
      <w:r w:rsidR="00FB032B">
        <w:rPr>
          <w:rFonts w:cstheme="minorHAnsi"/>
        </w:rPr>
        <w:t xml:space="preserve">moved to approve, duly seconded by </w:t>
      </w:r>
      <w:r w:rsidR="00AE5146">
        <w:rPr>
          <w:rFonts w:cstheme="minorHAnsi"/>
        </w:rPr>
        <w:t>Robertson</w:t>
      </w:r>
      <w:r w:rsidR="00FB032B">
        <w:rPr>
          <w:rFonts w:cstheme="minorHAnsi"/>
        </w:rPr>
        <w:t>.</w:t>
      </w:r>
      <w:r w:rsidR="00343A91">
        <w:rPr>
          <w:rFonts w:cstheme="minorHAnsi"/>
        </w:rPr>
        <w:t xml:space="preserve"> </w:t>
      </w:r>
      <w:r w:rsidR="00806744" w:rsidRPr="001E2BCB">
        <w:rPr>
          <w:rFonts w:cstheme="minorHAnsi"/>
        </w:rPr>
        <w:t xml:space="preserve">Motion carried </w:t>
      </w:r>
      <w:r w:rsidR="00806744" w:rsidRPr="001E2BCB">
        <w:rPr>
          <w:rFonts w:ascii="Viner Hand ITC" w:hAnsi="Viner Hand ITC" w:cstheme="minorHAnsi"/>
        </w:rPr>
        <w:t>viva voce.</w:t>
      </w:r>
    </w:p>
    <w:p w:rsidR="00343A91" w:rsidRDefault="00343A91" w:rsidP="00E562D3">
      <w:pPr>
        <w:pStyle w:val="NoSpacing"/>
        <w:rPr>
          <w:rFonts w:cstheme="minorHAnsi"/>
        </w:rPr>
      </w:pPr>
      <w:r>
        <w:rPr>
          <w:rFonts w:cstheme="minorHAnsi"/>
        </w:rPr>
        <w:t xml:space="preserve">            </w:t>
      </w:r>
    </w:p>
    <w:p w:rsidR="00AE5146" w:rsidRDefault="00AE5146" w:rsidP="00E562D3">
      <w:pPr>
        <w:pStyle w:val="NoSpacing"/>
        <w:rPr>
          <w:rFonts w:ascii="Viner Hand ITC" w:hAnsi="Viner Hand ITC" w:cstheme="minorHAnsi"/>
        </w:rPr>
      </w:pPr>
      <w:r w:rsidRPr="00DB7D2E">
        <w:rPr>
          <w:rFonts w:cstheme="minorHAnsi"/>
        </w:rPr>
        <w:t xml:space="preserve">Gregg </w:t>
      </w:r>
      <w:r>
        <w:rPr>
          <w:rFonts w:cstheme="minorHAnsi"/>
        </w:rPr>
        <w:t>Morelock</w:t>
      </w:r>
      <w:r w:rsidR="00DB7D2E">
        <w:rPr>
          <w:rFonts w:cstheme="minorHAnsi"/>
        </w:rPr>
        <w:t xml:space="preserve"> requested consideration to bringing our purchasing policy in alignment with the State</w:t>
      </w:r>
      <w:r w:rsidR="006D2B58">
        <w:rPr>
          <w:rFonts w:cstheme="minorHAnsi"/>
        </w:rPr>
        <w:t>’s</w:t>
      </w:r>
      <w:r w:rsidR="00DB7D2E">
        <w:rPr>
          <w:rFonts w:cstheme="minorHAnsi"/>
        </w:rPr>
        <w:t xml:space="preserve"> purchasing policy</w:t>
      </w:r>
      <w:r>
        <w:rPr>
          <w:rFonts w:cstheme="minorHAnsi"/>
        </w:rPr>
        <w:t xml:space="preserve">. </w:t>
      </w:r>
      <w:r w:rsidR="006D2B58">
        <w:rPr>
          <w:rFonts w:cstheme="minorHAnsi"/>
        </w:rPr>
        <w:t>The Board requested to see the possible changes to our current purchasing policy</w:t>
      </w:r>
      <w:r w:rsidR="005F05DA">
        <w:rPr>
          <w:rFonts w:cstheme="minorHAnsi"/>
        </w:rPr>
        <w:t xml:space="preserve"> which Gregg Morelock will provide to the Board for their review.</w:t>
      </w:r>
    </w:p>
    <w:p w:rsidR="00AE5146" w:rsidRDefault="00AE5146" w:rsidP="00E562D3">
      <w:pPr>
        <w:pStyle w:val="NoSpacing"/>
        <w:rPr>
          <w:rFonts w:cstheme="minorHAnsi"/>
          <w:b/>
        </w:rPr>
      </w:pPr>
    </w:p>
    <w:p w:rsidR="00AE5146" w:rsidRDefault="00AE5146" w:rsidP="00E562D3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>Gregg Morelock</w:t>
      </w:r>
      <w:r w:rsidRPr="00787CC5">
        <w:rPr>
          <w:rFonts w:cstheme="minorHAnsi"/>
        </w:rPr>
        <w:t xml:space="preserve"> </w:t>
      </w:r>
      <w:r>
        <w:rPr>
          <w:rFonts w:cstheme="minorHAnsi"/>
        </w:rPr>
        <w:t>requested approval</w:t>
      </w:r>
      <w:r w:rsidR="000E6F0D">
        <w:rPr>
          <w:rFonts w:cstheme="minorHAnsi"/>
        </w:rPr>
        <w:t xml:space="preserve"> of the Memorandum of Understanding between the Community Foundation of Hancock</w:t>
      </w:r>
      <w:r w:rsidR="00263959">
        <w:rPr>
          <w:rFonts w:cstheme="minorHAnsi"/>
        </w:rPr>
        <w:t xml:space="preserve"> County</w:t>
      </w:r>
      <w:r w:rsidR="000E6F0D">
        <w:rPr>
          <w:rFonts w:cstheme="minorHAnsi"/>
        </w:rPr>
        <w:t xml:space="preserve">, City of Greenfield, Hancock Health, </w:t>
      </w:r>
      <w:bookmarkStart w:id="0" w:name="_GoBack"/>
      <w:bookmarkEnd w:id="0"/>
      <w:r w:rsidR="0092354B">
        <w:rPr>
          <w:rFonts w:cstheme="minorHAnsi"/>
        </w:rPr>
        <w:t>and the</w:t>
      </w:r>
      <w:r w:rsidR="000E6F0D">
        <w:rPr>
          <w:rFonts w:cstheme="minorHAnsi"/>
        </w:rPr>
        <w:t xml:space="preserve"> Town of Cumberland, the Town of Fortville, the Town of McCordsville, the town of New Palestine and the Town of Shirley concerning a county-wide trail marker system</w:t>
      </w:r>
      <w:r>
        <w:rPr>
          <w:rFonts w:cstheme="minorHAnsi"/>
        </w:rPr>
        <w:t>.</w:t>
      </w:r>
      <w:r w:rsidR="00630623">
        <w:rPr>
          <w:rFonts w:cstheme="minorHAnsi"/>
        </w:rPr>
        <w:t xml:space="preserve"> The </w:t>
      </w:r>
      <w:r w:rsidR="00263959">
        <w:rPr>
          <w:rFonts w:cstheme="minorHAnsi"/>
        </w:rPr>
        <w:t>p</w:t>
      </w:r>
      <w:r w:rsidR="00630623">
        <w:rPr>
          <w:rFonts w:cstheme="minorHAnsi"/>
        </w:rPr>
        <w:t xml:space="preserve">arties agree to contribute funding for the overall Project cost as listed below. </w:t>
      </w:r>
      <w:r>
        <w:rPr>
          <w:rFonts w:cstheme="minorHAnsi"/>
        </w:rPr>
        <w:t xml:space="preserve"> </w:t>
      </w:r>
    </w:p>
    <w:p w:rsidR="0025204C" w:rsidRDefault="00630623" w:rsidP="00E562D3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The Community Foundation of Hancock County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$22,000.00</w:t>
      </w:r>
    </w:p>
    <w:p w:rsidR="00630623" w:rsidRDefault="00630623" w:rsidP="00E562D3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Hancock Health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$</w:t>
      </w:r>
      <w:r w:rsidR="00A77EB5">
        <w:rPr>
          <w:rFonts w:cstheme="minorHAnsi"/>
          <w:b/>
        </w:rPr>
        <w:t>30,000.00</w:t>
      </w:r>
    </w:p>
    <w:p w:rsidR="00A77EB5" w:rsidRDefault="00A77EB5" w:rsidP="00E562D3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The City of Greenfield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$ 1,000.00</w:t>
      </w:r>
    </w:p>
    <w:p w:rsidR="00A77EB5" w:rsidRDefault="00A77EB5" w:rsidP="00E562D3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The Town of Cumberland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$    800.00</w:t>
      </w:r>
    </w:p>
    <w:p w:rsidR="00A77EB5" w:rsidRDefault="00A77EB5" w:rsidP="00E562D3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The Town of Fortville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$    800.00</w:t>
      </w:r>
    </w:p>
    <w:p w:rsidR="00A77EB5" w:rsidRDefault="00A77EB5" w:rsidP="00E562D3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The Town of McCordsville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$    800.00</w:t>
      </w:r>
    </w:p>
    <w:p w:rsidR="00A77EB5" w:rsidRDefault="00A77EB5" w:rsidP="00E562D3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The Town of New Palestine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$    800.00</w:t>
      </w:r>
    </w:p>
    <w:p w:rsidR="00A77EB5" w:rsidRDefault="00A77EB5" w:rsidP="00E562D3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The Town of Shirley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$    800.00</w:t>
      </w:r>
    </w:p>
    <w:p w:rsidR="00E118CF" w:rsidRDefault="00A77EB5" w:rsidP="00E562D3">
      <w:pPr>
        <w:pStyle w:val="NoSpacing"/>
        <w:rPr>
          <w:rFonts w:ascii="Viner Hand ITC" w:hAnsi="Viner Hand ITC" w:cstheme="minorHAnsi"/>
        </w:rPr>
      </w:pPr>
      <w:r w:rsidRPr="00A77EB5">
        <w:rPr>
          <w:rFonts w:cstheme="minorHAnsi"/>
        </w:rPr>
        <w:t xml:space="preserve">The contributions </w:t>
      </w:r>
      <w:r w:rsidR="00E118CF">
        <w:rPr>
          <w:rFonts w:cstheme="minorHAnsi"/>
        </w:rPr>
        <w:t>will</w:t>
      </w:r>
      <w:r w:rsidRPr="00A77EB5">
        <w:rPr>
          <w:rFonts w:cstheme="minorHAnsi"/>
        </w:rPr>
        <w:t xml:space="preserve"> be paid to the Community Foundation of Hancock County and </w:t>
      </w:r>
      <w:r w:rsidR="00E118CF">
        <w:rPr>
          <w:rFonts w:cstheme="minorHAnsi"/>
        </w:rPr>
        <w:t xml:space="preserve">will </w:t>
      </w:r>
      <w:r w:rsidRPr="00A77EB5">
        <w:rPr>
          <w:rFonts w:cstheme="minorHAnsi"/>
        </w:rPr>
        <w:t>be due on or before August 1</w:t>
      </w:r>
      <w:r w:rsidR="0092354B">
        <w:rPr>
          <w:rFonts w:cstheme="minorHAnsi"/>
          <w:vertAlign w:val="superscript"/>
        </w:rPr>
        <w:t xml:space="preserve">st, </w:t>
      </w:r>
      <w:r w:rsidR="0092354B">
        <w:rPr>
          <w:rFonts w:cstheme="minorHAnsi"/>
        </w:rPr>
        <w:t>2025</w:t>
      </w:r>
      <w:r w:rsidRPr="00A77EB5">
        <w:rPr>
          <w:rFonts w:cstheme="minorHAnsi"/>
        </w:rPr>
        <w:t>.</w:t>
      </w:r>
      <w:r w:rsidR="00AD5826">
        <w:rPr>
          <w:rFonts w:cstheme="minorHAnsi"/>
        </w:rPr>
        <w:t xml:space="preserve"> </w:t>
      </w:r>
      <w:r w:rsidR="00A86719">
        <w:rPr>
          <w:rFonts w:cstheme="minorHAnsi"/>
        </w:rPr>
        <w:t>Ro</w:t>
      </w:r>
      <w:r w:rsidR="00E118CF">
        <w:rPr>
          <w:rFonts w:cstheme="minorHAnsi"/>
        </w:rPr>
        <w:t>bertson</w:t>
      </w:r>
      <w:r w:rsidR="00E118CF" w:rsidRPr="00AE5146">
        <w:rPr>
          <w:rFonts w:cstheme="minorHAnsi"/>
        </w:rPr>
        <w:t xml:space="preserve"> </w:t>
      </w:r>
      <w:r w:rsidR="00E118CF">
        <w:rPr>
          <w:rFonts w:cstheme="minorHAnsi"/>
        </w:rPr>
        <w:t>moved to approve, duly seconded by Breese.</w:t>
      </w:r>
      <w:r w:rsidR="00A86719">
        <w:rPr>
          <w:rFonts w:cstheme="minorHAnsi"/>
        </w:rPr>
        <w:t xml:space="preserve"> </w:t>
      </w:r>
      <w:r w:rsidR="00E118CF" w:rsidRPr="001E2BCB">
        <w:rPr>
          <w:rFonts w:cstheme="minorHAnsi"/>
        </w:rPr>
        <w:t xml:space="preserve">Motion carried </w:t>
      </w:r>
      <w:r w:rsidR="00E118CF" w:rsidRPr="001E2BCB">
        <w:rPr>
          <w:rFonts w:ascii="Viner Hand ITC" w:hAnsi="Viner Hand ITC" w:cstheme="minorHAnsi"/>
        </w:rPr>
        <w:t>viva voce.</w:t>
      </w:r>
    </w:p>
    <w:p w:rsidR="00630623" w:rsidRDefault="00630623" w:rsidP="00E562D3">
      <w:pPr>
        <w:pStyle w:val="NoSpacing"/>
        <w:rPr>
          <w:rFonts w:cstheme="minorHAnsi"/>
          <w:b/>
        </w:rPr>
      </w:pPr>
    </w:p>
    <w:p w:rsidR="00977DB8" w:rsidRDefault="00977DB8" w:rsidP="00E562D3">
      <w:pPr>
        <w:pStyle w:val="NoSpacing"/>
        <w:rPr>
          <w:rFonts w:cstheme="minorHAnsi"/>
          <w:b/>
        </w:rPr>
      </w:pPr>
    </w:p>
    <w:p w:rsidR="00282368" w:rsidRDefault="00C74A8F" w:rsidP="00E562D3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lastRenderedPageBreak/>
        <w:t>HUMAN RESOURCES</w:t>
      </w:r>
      <w:r w:rsidR="00076455">
        <w:rPr>
          <w:rFonts w:cstheme="minorHAnsi"/>
          <w:b/>
        </w:rPr>
        <w:t>:</w:t>
      </w:r>
    </w:p>
    <w:p w:rsidR="00691202" w:rsidRDefault="00C74A8F" w:rsidP="00E562D3">
      <w:pPr>
        <w:tabs>
          <w:tab w:val="left" w:pos="8970"/>
        </w:tabs>
        <w:spacing w:after="0" w:line="240" w:lineRule="auto"/>
        <w:rPr>
          <w:rFonts w:cstheme="minorHAnsi"/>
        </w:rPr>
      </w:pPr>
      <w:r w:rsidRPr="00977DB8">
        <w:rPr>
          <w:rFonts w:cstheme="minorHAnsi"/>
        </w:rPr>
        <w:t xml:space="preserve">Mitch </w:t>
      </w:r>
      <w:r>
        <w:rPr>
          <w:rFonts w:cstheme="minorHAnsi"/>
        </w:rPr>
        <w:t>Ripley</w:t>
      </w:r>
      <w:r w:rsidR="00282368" w:rsidRPr="00787CC5">
        <w:rPr>
          <w:rFonts w:cstheme="minorHAnsi"/>
        </w:rPr>
        <w:t xml:space="preserve"> </w:t>
      </w:r>
      <w:r w:rsidR="00806744">
        <w:rPr>
          <w:rFonts w:cstheme="minorHAnsi"/>
        </w:rPr>
        <w:t>requested approval</w:t>
      </w:r>
      <w:r w:rsidR="00977DB8">
        <w:rPr>
          <w:rFonts w:cstheme="minorHAnsi"/>
        </w:rPr>
        <w:t xml:space="preserve"> </w:t>
      </w:r>
      <w:r w:rsidR="00691202">
        <w:rPr>
          <w:rFonts w:cstheme="minorHAnsi"/>
        </w:rPr>
        <w:t xml:space="preserve">of increases </w:t>
      </w:r>
      <w:r w:rsidR="00977DB8">
        <w:rPr>
          <w:rFonts w:cstheme="minorHAnsi"/>
        </w:rPr>
        <w:t>for the</w:t>
      </w:r>
      <w:r w:rsidR="00691202">
        <w:rPr>
          <w:rFonts w:cstheme="minorHAnsi"/>
        </w:rPr>
        <w:t xml:space="preserve"> following employees:</w:t>
      </w:r>
    </w:p>
    <w:p w:rsidR="00691202" w:rsidRDefault="00BC428B" w:rsidP="00E562D3">
      <w:pPr>
        <w:tabs>
          <w:tab w:val="left" w:pos="8970"/>
        </w:tabs>
        <w:spacing w:after="0" w:line="240" w:lineRule="auto"/>
        <w:ind w:left="1440"/>
        <w:rPr>
          <w:rFonts w:cstheme="minorHAnsi"/>
          <w:b/>
          <w:bCs/>
        </w:rPr>
      </w:pPr>
      <w:r>
        <w:rPr>
          <w:rFonts w:cstheme="minorHAnsi"/>
          <w:b/>
          <w:bCs/>
        </w:rPr>
        <w:t>S</w:t>
      </w:r>
      <w:r w:rsidR="00691202" w:rsidRPr="00691202">
        <w:rPr>
          <w:rFonts w:cstheme="minorHAnsi"/>
          <w:b/>
          <w:bCs/>
        </w:rPr>
        <w:t xml:space="preserve">tacy Hartman </w:t>
      </w:r>
      <w:r w:rsidR="00691202">
        <w:rPr>
          <w:rFonts w:cstheme="minorHAnsi"/>
          <w:b/>
          <w:bCs/>
        </w:rPr>
        <w:t xml:space="preserve">with an hourly rate of </w:t>
      </w:r>
      <w:r w:rsidR="00691202" w:rsidRPr="00691202">
        <w:rPr>
          <w:rFonts w:cstheme="minorHAnsi"/>
          <w:b/>
          <w:bCs/>
        </w:rPr>
        <w:t xml:space="preserve">$36.26, effective </w:t>
      </w:r>
      <w:r>
        <w:rPr>
          <w:rFonts w:cstheme="minorHAnsi"/>
          <w:b/>
          <w:bCs/>
        </w:rPr>
        <w:t>June 7th</w:t>
      </w:r>
    </w:p>
    <w:p w:rsidR="00691202" w:rsidRPr="00691202" w:rsidRDefault="00691202" w:rsidP="00E562D3">
      <w:pPr>
        <w:tabs>
          <w:tab w:val="left" w:pos="8970"/>
        </w:tabs>
        <w:spacing w:after="0" w:line="240" w:lineRule="auto"/>
        <w:ind w:left="1440"/>
        <w:rPr>
          <w:rFonts w:cstheme="minorHAnsi"/>
          <w:b/>
          <w:bCs/>
        </w:rPr>
      </w:pPr>
      <w:r w:rsidRPr="00691202">
        <w:rPr>
          <w:rFonts w:cstheme="minorHAnsi"/>
          <w:b/>
          <w:bCs/>
        </w:rPr>
        <w:t xml:space="preserve">Jacob Kinder </w:t>
      </w:r>
      <w:r>
        <w:rPr>
          <w:rFonts w:cstheme="minorHAnsi"/>
          <w:b/>
          <w:bCs/>
        </w:rPr>
        <w:t>with an hourly rate of</w:t>
      </w:r>
      <w:r w:rsidR="00BC428B">
        <w:rPr>
          <w:rFonts w:cstheme="minorHAnsi"/>
          <w:b/>
          <w:bCs/>
        </w:rPr>
        <w:t xml:space="preserve"> $31.59, effective June 7th</w:t>
      </w:r>
    </w:p>
    <w:p w:rsidR="00691202" w:rsidRPr="00691202" w:rsidRDefault="00691202" w:rsidP="00E562D3">
      <w:pPr>
        <w:tabs>
          <w:tab w:val="left" w:pos="8970"/>
        </w:tabs>
        <w:spacing w:after="0" w:line="240" w:lineRule="auto"/>
        <w:ind w:left="1440"/>
        <w:rPr>
          <w:rFonts w:cstheme="minorHAnsi"/>
          <w:b/>
          <w:bCs/>
        </w:rPr>
      </w:pPr>
      <w:r w:rsidRPr="00691202">
        <w:rPr>
          <w:rFonts w:cstheme="minorHAnsi"/>
          <w:b/>
          <w:bCs/>
        </w:rPr>
        <w:t xml:space="preserve">Scott Yost </w:t>
      </w:r>
      <w:r w:rsidR="00BC428B">
        <w:rPr>
          <w:rFonts w:cstheme="minorHAnsi"/>
          <w:b/>
          <w:bCs/>
        </w:rPr>
        <w:t xml:space="preserve">at a bi-weekly amount of </w:t>
      </w:r>
      <w:r w:rsidR="00BC428B" w:rsidRPr="00691202">
        <w:rPr>
          <w:rFonts w:cstheme="minorHAnsi"/>
          <w:b/>
          <w:bCs/>
        </w:rPr>
        <w:t>$</w:t>
      </w:r>
      <w:r w:rsidRPr="00691202">
        <w:rPr>
          <w:rFonts w:cstheme="minorHAnsi"/>
          <w:b/>
          <w:bCs/>
        </w:rPr>
        <w:t>104</w:t>
      </w:r>
      <w:r w:rsidR="00263959">
        <w:rPr>
          <w:rFonts w:cstheme="minorHAnsi"/>
          <w:b/>
          <w:bCs/>
        </w:rPr>
        <w:t>,610.08, effective June 7</w:t>
      </w:r>
      <w:r w:rsidR="00263959" w:rsidRPr="00263959">
        <w:rPr>
          <w:rFonts w:cstheme="minorHAnsi"/>
          <w:b/>
          <w:bCs/>
          <w:vertAlign w:val="superscript"/>
        </w:rPr>
        <w:t>th</w:t>
      </w:r>
      <w:r w:rsidR="00263959">
        <w:rPr>
          <w:rFonts w:cstheme="minorHAnsi"/>
          <w:b/>
          <w:bCs/>
        </w:rPr>
        <w:t xml:space="preserve"> </w:t>
      </w:r>
    </w:p>
    <w:p w:rsidR="00866C82" w:rsidRDefault="00806744" w:rsidP="00E562D3">
      <w:pPr>
        <w:tabs>
          <w:tab w:val="left" w:pos="8970"/>
        </w:tabs>
        <w:spacing w:after="0" w:line="240" w:lineRule="auto"/>
        <w:rPr>
          <w:rFonts w:cstheme="minorHAnsi"/>
          <w:bCs/>
        </w:rPr>
      </w:pPr>
      <w:r w:rsidRPr="00AE5146">
        <w:rPr>
          <w:rFonts w:cstheme="minorHAnsi"/>
        </w:rPr>
        <w:t>Locke</w:t>
      </w:r>
      <w:r w:rsidR="00A73FE1" w:rsidRPr="00AE5146">
        <w:rPr>
          <w:rFonts w:cstheme="minorHAnsi"/>
        </w:rPr>
        <w:t xml:space="preserve"> </w:t>
      </w:r>
      <w:r w:rsidR="00A73FE1">
        <w:rPr>
          <w:rFonts w:cstheme="minorHAnsi"/>
        </w:rPr>
        <w:t xml:space="preserve">moved to approve, duly seconded by </w:t>
      </w:r>
      <w:r w:rsidR="00A73FE1" w:rsidRPr="00AE5146">
        <w:rPr>
          <w:rFonts w:cstheme="minorHAnsi"/>
        </w:rPr>
        <w:t>Shelby</w:t>
      </w:r>
      <w:r w:rsidR="00A73FE1">
        <w:rPr>
          <w:rFonts w:cstheme="minorHAnsi"/>
        </w:rPr>
        <w:t xml:space="preserve">. </w:t>
      </w:r>
      <w:r w:rsidR="00A73FE1" w:rsidRPr="00787CC5">
        <w:rPr>
          <w:rFonts w:cstheme="minorHAnsi"/>
        </w:rPr>
        <w:t xml:space="preserve">Motion carried </w:t>
      </w:r>
      <w:r w:rsidR="00A73FE1" w:rsidRPr="00787CC5">
        <w:rPr>
          <w:rFonts w:ascii="Viner Hand ITC" w:hAnsi="Viner Hand ITC" w:cstheme="minorHAnsi"/>
        </w:rPr>
        <w:t xml:space="preserve">viva voce.        </w:t>
      </w:r>
      <w:r w:rsidR="00A73FE1">
        <w:rPr>
          <w:rFonts w:cstheme="minorHAnsi"/>
        </w:rPr>
        <w:t xml:space="preserve">                                                        </w:t>
      </w:r>
      <w:r w:rsidR="00A73FE1" w:rsidRPr="00787CC5">
        <w:rPr>
          <w:rFonts w:cstheme="minorHAnsi"/>
        </w:rPr>
        <w:t xml:space="preserve"> </w:t>
      </w:r>
    </w:p>
    <w:p w:rsidR="00BC428B" w:rsidRDefault="00BC428B" w:rsidP="00E562D3">
      <w:pPr>
        <w:pStyle w:val="NoSpacing"/>
        <w:rPr>
          <w:rFonts w:cstheme="minorHAnsi"/>
          <w:b/>
        </w:rPr>
      </w:pPr>
    </w:p>
    <w:p w:rsidR="0095740B" w:rsidRDefault="0095740B" w:rsidP="00E562D3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STREET DEPARTMENT:</w:t>
      </w:r>
    </w:p>
    <w:p w:rsidR="009B756E" w:rsidRDefault="0095740B" w:rsidP="00E562D3">
      <w:pPr>
        <w:pStyle w:val="NoSpacing"/>
        <w:rPr>
          <w:rFonts w:cstheme="minorHAnsi"/>
        </w:rPr>
      </w:pPr>
      <w:r w:rsidRPr="00A464A8">
        <w:rPr>
          <w:rFonts w:cstheme="minorHAnsi"/>
        </w:rPr>
        <w:t xml:space="preserve">Tyler </w:t>
      </w:r>
      <w:r w:rsidR="00A464A8">
        <w:rPr>
          <w:rFonts w:cstheme="minorHAnsi"/>
        </w:rPr>
        <w:t xml:space="preserve">Rankins requested the bids received for the </w:t>
      </w:r>
      <w:r w:rsidR="008942CD">
        <w:rPr>
          <w:rFonts w:cstheme="minorHAnsi"/>
        </w:rPr>
        <w:t>truck chassis</w:t>
      </w:r>
      <w:r w:rsidR="009B756E">
        <w:rPr>
          <w:rFonts w:cstheme="minorHAnsi"/>
        </w:rPr>
        <w:t xml:space="preserve"> by opened and read into record</w:t>
      </w:r>
      <w:r w:rsidRPr="00123C30">
        <w:rPr>
          <w:rFonts w:cstheme="minorHAnsi"/>
        </w:rPr>
        <w:t>.</w:t>
      </w:r>
      <w:r w:rsidR="009B756E">
        <w:rPr>
          <w:rFonts w:cstheme="minorHAnsi"/>
        </w:rPr>
        <w:t xml:space="preserve"> The bids received were:</w:t>
      </w:r>
    </w:p>
    <w:p w:rsidR="0095740B" w:rsidRPr="00CB6D48" w:rsidRDefault="00CB6D48" w:rsidP="00E562D3">
      <w:pPr>
        <w:pStyle w:val="NoSpacing"/>
        <w:rPr>
          <w:rFonts w:cstheme="minorHAnsi"/>
          <w:b/>
        </w:rPr>
      </w:pPr>
      <w:r w:rsidRPr="00CB6D48">
        <w:rPr>
          <w:rFonts w:cstheme="minorHAnsi"/>
          <w:b/>
        </w:rPr>
        <w:t>Andy Mohr</w:t>
      </w:r>
      <w:r w:rsidRPr="00CB6D48">
        <w:rPr>
          <w:rFonts w:cstheme="minorHAnsi"/>
          <w:b/>
        </w:rPr>
        <w:tab/>
        <w:t xml:space="preserve">$59,647.00 </w:t>
      </w:r>
      <w:r w:rsidR="009B756E">
        <w:rPr>
          <w:rFonts w:cstheme="minorHAnsi"/>
          <w:b/>
        </w:rPr>
        <w:t xml:space="preserve">- $4,500.00 </w:t>
      </w:r>
      <w:r w:rsidRPr="00CB6D48">
        <w:rPr>
          <w:rFonts w:cstheme="minorHAnsi"/>
          <w:b/>
        </w:rPr>
        <w:t xml:space="preserve">trade-in </w:t>
      </w:r>
      <w:r w:rsidR="009B756E">
        <w:rPr>
          <w:rFonts w:cstheme="minorHAnsi"/>
          <w:b/>
        </w:rPr>
        <w:t>of a 2008 GMC 3500HD Dump Truck w/VIN #8712</w:t>
      </w:r>
      <w:r w:rsidRPr="00CB6D48">
        <w:rPr>
          <w:rFonts w:cstheme="minorHAnsi"/>
          <w:b/>
        </w:rPr>
        <w:t xml:space="preserve"> = $55,147.00</w:t>
      </w:r>
    </w:p>
    <w:p w:rsidR="00CB6D48" w:rsidRPr="00CB6D48" w:rsidRDefault="00CB6D48" w:rsidP="00E562D3">
      <w:pPr>
        <w:pStyle w:val="NoSpacing"/>
        <w:rPr>
          <w:rFonts w:cstheme="minorHAnsi"/>
          <w:b/>
        </w:rPr>
      </w:pPr>
      <w:r w:rsidRPr="00CB6D48">
        <w:rPr>
          <w:rFonts w:cstheme="minorHAnsi"/>
          <w:b/>
        </w:rPr>
        <w:t>Ray Skillman</w:t>
      </w:r>
      <w:r w:rsidRPr="00CB6D48">
        <w:rPr>
          <w:rFonts w:cstheme="minorHAnsi"/>
          <w:b/>
        </w:rPr>
        <w:tab/>
        <w:t xml:space="preserve">$58,317.43 </w:t>
      </w:r>
      <w:r w:rsidR="00071BBE">
        <w:rPr>
          <w:rFonts w:cstheme="minorHAnsi"/>
          <w:b/>
        </w:rPr>
        <w:t xml:space="preserve">- $7,000.00 </w:t>
      </w:r>
      <w:r w:rsidRPr="00CB6D48">
        <w:rPr>
          <w:rFonts w:cstheme="minorHAnsi"/>
          <w:b/>
        </w:rPr>
        <w:t xml:space="preserve">trade-in </w:t>
      </w:r>
      <w:r w:rsidR="00071BBE">
        <w:rPr>
          <w:rFonts w:cstheme="minorHAnsi"/>
          <w:b/>
        </w:rPr>
        <w:t>of a 2008 GMC 3500HD Dump Truck w/VIN #8712</w:t>
      </w:r>
      <w:r w:rsidRPr="00CB6D48">
        <w:rPr>
          <w:rFonts w:cstheme="minorHAnsi"/>
          <w:b/>
        </w:rPr>
        <w:t xml:space="preserve"> = $51,317.43</w:t>
      </w:r>
    </w:p>
    <w:p w:rsidR="009B756E" w:rsidRDefault="009B756E" w:rsidP="00E562D3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 xml:space="preserve">Tyler Rankins requested to table </w:t>
      </w:r>
      <w:r w:rsidR="001B0CDC">
        <w:rPr>
          <w:rFonts w:cstheme="minorHAnsi"/>
        </w:rPr>
        <w:t xml:space="preserve">until the next BOW meeting. </w:t>
      </w:r>
      <w:r>
        <w:rPr>
          <w:rFonts w:eastAsia="Times New Roman"/>
        </w:rPr>
        <w:t>Breese</w:t>
      </w:r>
      <w:r w:rsidRPr="00AE5146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>
        <w:rPr>
          <w:rFonts w:eastAsia="Times New Roman"/>
        </w:rPr>
        <w:t>Robertson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9B756E" w:rsidRDefault="009B756E" w:rsidP="00E562D3">
      <w:pPr>
        <w:pStyle w:val="NoSpacing"/>
        <w:rPr>
          <w:rFonts w:cstheme="minorHAnsi"/>
        </w:rPr>
      </w:pPr>
    </w:p>
    <w:p w:rsidR="0095740B" w:rsidRDefault="00A643A2" w:rsidP="00E562D3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 xml:space="preserve">Tyler Rankins requested </w:t>
      </w:r>
      <w:r w:rsidR="004031CB">
        <w:rPr>
          <w:rFonts w:cstheme="minorHAnsi"/>
        </w:rPr>
        <w:t>approval</w:t>
      </w:r>
      <w:r>
        <w:rPr>
          <w:rFonts w:cstheme="minorHAnsi"/>
        </w:rPr>
        <w:t xml:space="preserve"> to seek Sourcewell quotes for upfitting for the small dump truck chassis quotes that were just opened from Andy Mohr and Ray Skillman</w:t>
      </w:r>
      <w:r w:rsidR="0095740B" w:rsidRPr="00123C30">
        <w:rPr>
          <w:rFonts w:cstheme="minorHAnsi"/>
        </w:rPr>
        <w:t>.</w:t>
      </w:r>
      <w:r w:rsidR="0095740B" w:rsidRPr="00123C3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The upfitting </w:t>
      </w:r>
      <w:r w:rsidR="00E15366">
        <w:rPr>
          <w:rFonts w:eastAsia="Times New Roman"/>
          <w:color w:val="000000"/>
        </w:rPr>
        <w:t xml:space="preserve">would include the dump bed, snowplow, salt spreader controls, hydraulic and electrical lines. </w:t>
      </w:r>
      <w:r w:rsidR="00AE5146">
        <w:rPr>
          <w:rFonts w:eastAsia="Times New Roman"/>
        </w:rPr>
        <w:t>Locke</w:t>
      </w:r>
      <w:r w:rsidR="0095740B" w:rsidRPr="00AE5146">
        <w:rPr>
          <w:rFonts w:eastAsia="Times New Roman"/>
        </w:rPr>
        <w:t xml:space="preserve"> </w:t>
      </w:r>
      <w:r w:rsidR="0095740B">
        <w:rPr>
          <w:rFonts w:eastAsia="Times New Roman"/>
          <w:color w:val="000000"/>
        </w:rPr>
        <w:t xml:space="preserve">moved to approve, duly seconded by </w:t>
      </w:r>
      <w:r w:rsidR="00AE5146">
        <w:rPr>
          <w:rFonts w:eastAsia="Times New Roman"/>
        </w:rPr>
        <w:t>Breese</w:t>
      </w:r>
      <w:r w:rsidR="0095740B">
        <w:rPr>
          <w:rFonts w:eastAsia="Times New Roman"/>
          <w:color w:val="000000"/>
        </w:rPr>
        <w:t xml:space="preserve">. </w:t>
      </w:r>
      <w:r w:rsidR="0095740B" w:rsidRPr="004555F3">
        <w:rPr>
          <w:rFonts w:cstheme="minorHAnsi"/>
        </w:rPr>
        <w:t xml:space="preserve">Motion carried </w:t>
      </w:r>
      <w:r w:rsidR="0095740B" w:rsidRPr="004555F3">
        <w:rPr>
          <w:rFonts w:ascii="Viner Hand ITC" w:hAnsi="Viner Hand ITC" w:cstheme="minorHAnsi"/>
        </w:rPr>
        <w:t xml:space="preserve">viva voce.     </w:t>
      </w:r>
    </w:p>
    <w:p w:rsidR="0095740B" w:rsidRDefault="0095740B" w:rsidP="00E562D3">
      <w:pPr>
        <w:pStyle w:val="NoSpacing"/>
        <w:rPr>
          <w:rFonts w:cstheme="minorHAnsi"/>
          <w:b/>
          <w:color w:val="FF0000"/>
        </w:rPr>
      </w:pPr>
    </w:p>
    <w:p w:rsidR="0095740B" w:rsidRDefault="0095740B" w:rsidP="00E562D3">
      <w:pPr>
        <w:spacing w:after="0" w:line="240" w:lineRule="auto"/>
        <w:rPr>
          <w:rFonts w:cstheme="minorHAnsi"/>
        </w:rPr>
      </w:pPr>
      <w:r>
        <w:rPr>
          <w:rFonts w:cstheme="minorHAnsi"/>
        </w:rPr>
        <w:t>Tyler Rankins requested approval of the Certificate of Burial Rights which were in circulation.</w:t>
      </w:r>
    </w:p>
    <w:p w:rsidR="0095740B" w:rsidRDefault="0095740B" w:rsidP="00E562D3">
      <w:pPr>
        <w:pStyle w:val="NoSpacing"/>
        <w:rPr>
          <w:rFonts w:cstheme="minorHAnsi"/>
          <w:b/>
          <w:color w:val="FF0000"/>
        </w:rPr>
      </w:pPr>
    </w:p>
    <w:p w:rsidR="0095740B" w:rsidRDefault="0095740B" w:rsidP="00E562D3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WATER DEPARTMENT</w:t>
      </w:r>
      <w:r w:rsidRPr="00EA1E56">
        <w:rPr>
          <w:rFonts w:cstheme="minorHAnsi"/>
          <w:b/>
        </w:rPr>
        <w:t>:</w:t>
      </w:r>
    </w:p>
    <w:p w:rsidR="0095740B" w:rsidRDefault="00AE5146" w:rsidP="00E562D3">
      <w:pPr>
        <w:pStyle w:val="NoSpacing"/>
        <w:rPr>
          <w:rFonts w:cstheme="minorHAnsi"/>
        </w:rPr>
      </w:pPr>
      <w:r w:rsidRPr="00DE775C">
        <w:rPr>
          <w:rFonts w:cstheme="minorHAnsi"/>
        </w:rPr>
        <w:t xml:space="preserve">Charles </w:t>
      </w:r>
      <w:r w:rsidR="00104D6E" w:rsidRPr="00DE775C">
        <w:rPr>
          <w:rFonts w:cstheme="minorHAnsi"/>
        </w:rPr>
        <w:t xml:space="preserve">Gill </w:t>
      </w:r>
      <w:r w:rsidR="00104D6E">
        <w:rPr>
          <w:rFonts w:cstheme="minorHAnsi"/>
        </w:rPr>
        <w:t>informed the Board that the Water Utility will continue ordering chlorine from Brenntag Mid-South</w:t>
      </w:r>
      <w:r w:rsidR="00DE775C">
        <w:rPr>
          <w:rFonts w:cstheme="minorHAnsi"/>
        </w:rPr>
        <w:t>, Inc. for the 3</w:t>
      </w:r>
      <w:r w:rsidR="00DE775C" w:rsidRPr="00DE775C">
        <w:rPr>
          <w:rFonts w:cstheme="minorHAnsi"/>
          <w:vertAlign w:val="superscript"/>
        </w:rPr>
        <w:t>rd</w:t>
      </w:r>
      <w:r w:rsidR="00DE775C">
        <w:rPr>
          <w:rFonts w:cstheme="minorHAnsi"/>
        </w:rPr>
        <w:t xml:space="preserve"> quarter ending </w:t>
      </w:r>
      <w:r w:rsidR="00DE775C" w:rsidRPr="005C1BCE">
        <w:rPr>
          <w:rFonts w:cstheme="minorHAnsi"/>
        </w:rPr>
        <w:t>September 30</w:t>
      </w:r>
      <w:r w:rsidR="00DE775C" w:rsidRPr="005C1BCE">
        <w:rPr>
          <w:rFonts w:cstheme="minorHAnsi"/>
          <w:vertAlign w:val="superscript"/>
        </w:rPr>
        <w:t>th</w:t>
      </w:r>
      <w:r w:rsidR="00DE775C" w:rsidRPr="005C1BCE">
        <w:rPr>
          <w:rFonts w:cstheme="minorHAnsi"/>
        </w:rPr>
        <w:t>.</w:t>
      </w:r>
    </w:p>
    <w:p w:rsidR="0095740B" w:rsidRPr="00DE775C" w:rsidRDefault="00DE775C" w:rsidP="00E562D3">
      <w:pPr>
        <w:pStyle w:val="NoSpacing"/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DE775C">
        <w:rPr>
          <w:rFonts w:cstheme="minorHAnsi"/>
          <w:b/>
        </w:rPr>
        <w:t>Brenntag Mid-South, Inc.</w:t>
      </w:r>
      <w:r w:rsidRPr="00DE775C">
        <w:rPr>
          <w:rFonts w:cstheme="minorHAnsi"/>
          <w:b/>
        </w:rPr>
        <w:tab/>
      </w:r>
      <w:r w:rsidRPr="00DE775C">
        <w:rPr>
          <w:rFonts w:cstheme="minorHAnsi"/>
          <w:b/>
        </w:rPr>
        <w:tab/>
      </w:r>
      <w:r w:rsidRPr="00DE775C">
        <w:rPr>
          <w:rFonts w:cstheme="minorHAnsi"/>
          <w:b/>
        </w:rPr>
        <w:tab/>
        <w:t>$1.19/lb. firm through September 30</w:t>
      </w:r>
      <w:r w:rsidRPr="00DE775C">
        <w:rPr>
          <w:rFonts w:cstheme="minorHAnsi"/>
          <w:b/>
          <w:vertAlign w:val="superscript"/>
        </w:rPr>
        <w:t>th</w:t>
      </w:r>
      <w:r w:rsidRPr="00DE775C">
        <w:rPr>
          <w:rFonts w:cstheme="minorHAnsi"/>
          <w:b/>
        </w:rPr>
        <w:t>, 2025</w:t>
      </w:r>
    </w:p>
    <w:p w:rsidR="00DE775C" w:rsidRPr="00DE775C" w:rsidRDefault="00DE775C" w:rsidP="00E562D3">
      <w:pPr>
        <w:pStyle w:val="NoSpacing"/>
        <w:rPr>
          <w:rFonts w:cstheme="minorHAnsi"/>
          <w:b/>
        </w:rPr>
      </w:pPr>
      <w:r w:rsidRPr="00DE775C">
        <w:rPr>
          <w:rFonts w:cstheme="minorHAnsi"/>
          <w:b/>
        </w:rPr>
        <w:tab/>
      </w:r>
      <w:r w:rsidRPr="00DE775C">
        <w:rPr>
          <w:rFonts w:cstheme="minorHAnsi"/>
          <w:b/>
        </w:rPr>
        <w:tab/>
        <w:t>Water Solutions Unlimited</w:t>
      </w:r>
      <w:r w:rsidRPr="00DE775C">
        <w:rPr>
          <w:rFonts w:cstheme="minorHAnsi"/>
          <w:b/>
        </w:rPr>
        <w:tab/>
      </w:r>
      <w:r w:rsidRPr="00DE775C">
        <w:rPr>
          <w:rFonts w:cstheme="minorHAnsi"/>
          <w:b/>
        </w:rPr>
        <w:tab/>
      </w:r>
      <w:r w:rsidRPr="00DE775C">
        <w:rPr>
          <w:rFonts w:cstheme="minorHAnsi"/>
          <w:b/>
        </w:rPr>
        <w:tab/>
        <w:t>$1.28/lb. firm through September 30</w:t>
      </w:r>
      <w:r w:rsidRPr="00DE775C">
        <w:rPr>
          <w:rFonts w:cstheme="minorHAnsi"/>
          <w:b/>
          <w:vertAlign w:val="superscript"/>
        </w:rPr>
        <w:t>th</w:t>
      </w:r>
      <w:r w:rsidRPr="00DE775C">
        <w:rPr>
          <w:rFonts w:cstheme="minorHAnsi"/>
          <w:b/>
        </w:rPr>
        <w:t>, 2025</w:t>
      </w:r>
    </w:p>
    <w:p w:rsidR="00DE775C" w:rsidRPr="00DE775C" w:rsidRDefault="00DE775C" w:rsidP="00E562D3">
      <w:pPr>
        <w:pStyle w:val="NoSpacing"/>
        <w:rPr>
          <w:rFonts w:cstheme="minorHAnsi"/>
          <w:b/>
        </w:rPr>
      </w:pPr>
      <w:r w:rsidRPr="00DE775C">
        <w:rPr>
          <w:rFonts w:cstheme="minorHAnsi"/>
          <w:b/>
        </w:rPr>
        <w:tab/>
      </w:r>
      <w:r w:rsidRPr="00DE775C">
        <w:rPr>
          <w:rFonts w:cstheme="minorHAnsi"/>
          <w:b/>
        </w:rPr>
        <w:tab/>
        <w:t>Alexander Chemical Corporation</w:t>
      </w:r>
      <w:r w:rsidRPr="00DE775C">
        <w:rPr>
          <w:rFonts w:cstheme="minorHAnsi"/>
          <w:b/>
        </w:rPr>
        <w:tab/>
      </w:r>
      <w:r w:rsidRPr="00DE775C">
        <w:rPr>
          <w:rFonts w:cstheme="minorHAnsi"/>
          <w:b/>
        </w:rPr>
        <w:tab/>
        <w:t>$1.433/lb. firm through September 30</w:t>
      </w:r>
      <w:r w:rsidRPr="00DE775C">
        <w:rPr>
          <w:rFonts w:cstheme="minorHAnsi"/>
          <w:b/>
          <w:vertAlign w:val="superscript"/>
        </w:rPr>
        <w:t>th</w:t>
      </w:r>
      <w:r w:rsidRPr="00DE775C">
        <w:rPr>
          <w:rFonts w:cstheme="minorHAnsi"/>
          <w:b/>
        </w:rPr>
        <w:t>, 2025</w:t>
      </w:r>
    </w:p>
    <w:p w:rsidR="00DE775C" w:rsidRDefault="00DE775C" w:rsidP="00E562D3">
      <w:pPr>
        <w:pStyle w:val="NoSpacing"/>
        <w:rPr>
          <w:rFonts w:cstheme="minorHAnsi"/>
        </w:rPr>
      </w:pPr>
    </w:p>
    <w:p w:rsidR="009678F0" w:rsidRDefault="009678F0" w:rsidP="00E562D3">
      <w:pPr>
        <w:pStyle w:val="NoSpacing"/>
        <w:rPr>
          <w:rFonts w:cstheme="minorHAnsi"/>
        </w:rPr>
      </w:pPr>
      <w:r w:rsidRPr="00654E33">
        <w:rPr>
          <w:rFonts w:cstheme="minorHAnsi"/>
        </w:rPr>
        <w:t xml:space="preserve">Charles Gill </w:t>
      </w:r>
      <w:r>
        <w:rPr>
          <w:rFonts w:cstheme="minorHAnsi"/>
        </w:rPr>
        <w:t>requested approval</w:t>
      </w:r>
      <w:r w:rsidR="005C1BCE">
        <w:rPr>
          <w:rFonts w:cstheme="minorHAnsi"/>
        </w:rPr>
        <w:t xml:space="preserve"> of the Continuing Professional Services Agreement Task Order #17 from Donohue and Associates, Inc. to provide professional engineering services</w:t>
      </w:r>
      <w:r w:rsidR="00234FAC">
        <w:rPr>
          <w:rFonts w:cstheme="minorHAnsi"/>
        </w:rPr>
        <w:t xml:space="preserve"> to assist</w:t>
      </w:r>
      <w:r w:rsidR="00514C5B">
        <w:rPr>
          <w:rFonts w:cstheme="minorHAnsi"/>
        </w:rPr>
        <w:t>,</w:t>
      </w:r>
      <w:r w:rsidR="00234FAC">
        <w:rPr>
          <w:rFonts w:cstheme="minorHAnsi"/>
        </w:rPr>
        <w:t xml:space="preserve"> prepare and maintain the WaterGEMS model</w:t>
      </w:r>
      <w:r w:rsidR="00DD721B">
        <w:rPr>
          <w:rFonts w:cstheme="minorHAnsi"/>
        </w:rPr>
        <w:t>ing with a not-to-exceed cost of $50,000.00.</w:t>
      </w:r>
      <w:r w:rsidR="00234FAC">
        <w:rPr>
          <w:rFonts w:cstheme="minorHAnsi"/>
        </w:rPr>
        <w:t xml:space="preserve"> The preparation work will be done on an as needed basis</w:t>
      </w:r>
      <w:r w:rsidR="00104D6E">
        <w:rPr>
          <w:rFonts w:cstheme="minorHAnsi"/>
        </w:rPr>
        <w:t>.</w:t>
      </w:r>
      <w:r w:rsidRPr="00725ECD">
        <w:rPr>
          <w:rFonts w:cstheme="minorHAnsi"/>
        </w:rPr>
        <w:t xml:space="preserve"> </w:t>
      </w:r>
      <w:r>
        <w:rPr>
          <w:rFonts w:cstheme="minorHAnsi"/>
        </w:rPr>
        <w:t>Shelby</w:t>
      </w:r>
      <w:r w:rsidRPr="007C72AC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Locke. </w:t>
      </w:r>
      <w:r w:rsidRPr="00EA1E56">
        <w:rPr>
          <w:rFonts w:cstheme="minorHAnsi"/>
        </w:rPr>
        <w:t xml:space="preserve">Motion carried </w:t>
      </w:r>
      <w:r w:rsidRPr="00EA1E56">
        <w:rPr>
          <w:rFonts w:ascii="Viner Hand ITC" w:hAnsi="Viner Hand ITC" w:cstheme="minorHAnsi"/>
        </w:rPr>
        <w:t>viva voce.</w:t>
      </w:r>
    </w:p>
    <w:p w:rsidR="0095740B" w:rsidRDefault="0095740B" w:rsidP="00E562D3">
      <w:pPr>
        <w:tabs>
          <w:tab w:val="left" w:pos="8970"/>
        </w:tabs>
        <w:spacing w:after="0" w:line="240" w:lineRule="auto"/>
        <w:rPr>
          <w:rFonts w:cstheme="minorHAnsi"/>
          <w:b/>
        </w:rPr>
      </w:pPr>
    </w:p>
    <w:p w:rsidR="0074669F" w:rsidRDefault="0074669F" w:rsidP="00E562D3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FIRE </w:t>
      </w:r>
      <w:r w:rsidRPr="004555F3">
        <w:rPr>
          <w:rFonts w:cstheme="minorHAnsi"/>
          <w:b/>
        </w:rPr>
        <w:t>DEPARTMENT</w:t>
      </w:r>
      <w:r>
        <w:rPr>
          <w:rFonts w:cstheme="minorHAnsi"/>
          <w:b/>
        </w:rPr>
        <w:t>:</w:t>
      </w:r>
    </w:p>
    <w:p w:rsidR="0074669F" w:rsidRDefault="0074669F" w:rsidP="00E562D3">
      <w:pPr>
        <w:pStyle w:val="NoSpacing"/>
        <w:rPr>
          <w:rFonts w:cstheme="minorHAnsi"/>
        </w:rPr>
      </w:pPr>
      <w:r>
        <w:rPr>
          <w:rFonts w:cstheme="minorHAnsi"/>
        </w:rPr>
        <w:t>Chief Jason Horning requested approval</w:t>
      </w:r>
      <w:r w:rsidR="004031CB">
        <w:rPr>
          <w:rFonts w:cstheme="minorHAnsi"/>
        </w:rPr>
        <w:t xml:space="preserve"> to seek quotes for updated thermal imaging cameras</w:t>
      </w:r>
      <w:r>
        <w:rPr>
          <w:rFonts w:cstheme="minorHAnsi"/>
        </w:rPr>
        <w:t>.</w:t>
      </w:r>
      <w:r w:rsidRPr="006B670A">
        <w:rPr>
          <w:rFonts w:cstheme="minorHAnsi"/>
        </w:rPr>
        <w:t xml:space="preserve"> </w:t>
      </w:r>
      <w:r w:rsidRPr="009678F0">
        <w:rPr>
          <w:rFonts w:cstheme="minorHAnsi"/>
        </w:rPr>
        <w:t xml:space="preserve">Locke </w:t>
      </w:r>
      <w:r>
        <w:rPr>
          <w:rFonts w:cstheme="minorHAnsi"/>
        </w:rPr>
        <w:t xml:space="preserve">moved to approve, duly seconded by </w:t>
      </w:r>
      <w:r w:rsidR="009678F0">
        <w:rPr>
          <w:rFonts w:cstheme="minorHAnsi"/>
        </w:rPr>
        <w:t>Breese</w:t>
      </w:r>
      <w:r>
        <w:rPr>
          <w:rFonts w:cstheme="minorHAnsi"/>
        </w:rPr>
        <w:t xml:space="preserve">. </w:t>
      </w:r>
      <w:r w:rsidRPr="00EA1E56">
        <w:rPr>
          <w:rFonts w:cstheme="minorHAnsi"/>
        </w:rPr>
        <w:t xml:space="preserve">Motion carried </w:t>
      </w:r>
      <w:r w:rsidRPr="00EA1E56">
        <w:rPr>
          <w:rFonts w:ascii="Viner Hand ITC" w:hAnsi="Viner Hand ITC" w:cstheme="minorHAnsi"/>
        </w:rPr>
        <w:t xml:space="preserve">viva voce.       </w:t>
      </w:r>
    </w:p>
    <w:p w:rsidR="0074669F" w:rsidRDefault="0074669F" w:rsidP="00E562D3">
      <w:pPr>
        <w:pStyle w:val="NoSpacing"/>
        <w:rPr>
          <w:rFonts w:cstheme="minorHAnsi"/>
        </w:rPr>
      </w:pPr>
    </w:p>
    <w:p w:rsidR="0074669F" w:rsidRDefault="0074669F" w:rsidP="00E562D3">
      <w:pPr>
        <w:pStyle w:val="NoSpacing"/>
        <w:rPr>
          <w:rFonts w:cstheme="minorHAnsi"/>
        </w:rPr>
      </w:pPr>
      <w:r w:rsidRPr="004031CB">
        <w:rPr>
          <w:rFonts w:cstheme="minorHAnsi"/>
        </w:rPr>
        <w:t xml:space="preserve">Chief Jason Horning </w:t>
      </w:r>
      <w:r>
        <w:rPr>
          <w:rFonts w:cstheme="minorHAnsi"/>
        </w:rPr>
        <w:t>requested approval</w:t>
      </w:r>
      <w:r w:rsidR="004031CB">
        <w:rPr>
          <w:rFonts w:cstheme="minorHAnsi"/>
        </w:rPr>
        <w:t xml:space="preserve"> to advertise to sell their old tanker truck</w:t>
      </w:r>
      <w:r>
        <w:rPr>
          <w:rFonts w:cstheme="minorHAnsi"/>
        </w:rPr>
        <w:t>.</w:t>
      </w:r>
      <w:r w:rsidRPr="006B670A">
        <w:rPr>
          <w:rFonts w:cstheme="minorHAnsi"/>
        </w:rPr>
        <w:t xml:space="preserve"> </w:t>
      </w:r>
      <w:r w:rsidR="009678F0">
        <w:rPr>
          <w:rFonts w:cstheme="minorHAnsi"/>
        </w:rPr>
        <w:t>Breese</w:t>
      </w:r>
      <w:r w:rsidRPr="009678F0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Pr="009678F0">
        <w:rPr>
          <w:rFonts w:cstheme="minorHAnsi"/>
        </w:rPr>
        <w:t>Shelby</w:t>
      </w:r>
      <w:r>
        <w:rPr>
          <w:rFonts w:cstheme="minorHAnsi"/>
        </w:rPr>
        <w:t xml:space="preserve">. </w:t>
      </w:r>
      <w:r w:rsidRPr="00EA1E56">
        <w:rPr>
          <w:rFonts w:cstheme="minorHAnsi"/>
        </w:rPr>
        <w:t xml:space="preserve">Motion carried </w:t>
      </w:r>
      <w:r w:rsidRPr="00EA1E56">
        <w:rPr>
          <w:rFonts w:ascii="Viner Hand ITC" w:hAnsi="Viner Hand ITC" w:cstheme="minorHAnsi"/>
        </w:rPr>
        <w:t xml:space="preserve">viva voce.       </w:t>
      </w:r>
    </w:p>
    <w:p w:rsidR="0095740B" w:rsidRDefault="0095740B" w:rsidP="00E562D3">
      <w:pPr>
        <w:tabs>
          <w:tab w:val="left" w:pos="8970"/>
        </w:tabs>
        <w:spacing w:after="0" w:line="240" w:lineRule="auto"/>
        <w:rPr>
          <w:rFonts w:cstheme="minorHAnsi"/>
          <w:b/>
        </w:rPr>
      </w:pPr>
    </w:p>
    <w:p w:rsidR="0074669F" w:rsidRDefault="0074669F" w:rsidP="00E562D3">
      <w:pPr>
        <w:tabs>
          <w:tab w:val="left" w:pos="897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ANIMAL MANAGEMENT</w:t>
      </w:r>
      <w:r w:rsidRPr="00603055">
        <w:rPr>
          <w:rFonts w:cstheme="minorHAnsi"/>
          <w:b/>
        </w:rPr>
        <w:t>:</w:t>
      </w:r>
    </w:p>
    <w:p w:rsidR="009678F0" w:rsidRDefault="0074669F" w:rsidP="00E562D3">
      <w:pPr>
        <w:pStyle w:val="NoSpacing"/>
        <w:rPr>
          <w:rFonts w:ascii="Viner Hand ITC" w:hAnsi="Viner Hand ITC" w:cstheme="minorHAnsi"/>
        </w:rPr>
      </w:pPr>
      <w:r w:rsidRPr="0074669F">
        <w:rPr>
          <w:rFonts w:cstheme="minorHAnsi"/>
        </w:rPr>
        <w:t>Amanda Dehoney</w:t>
      </w:r>
      <w:r w:rsidR="009678F0">
        <w:rPr>
          <w:rFonts w:cstheme="minorHAnsi"/>
        </w:rPr>
        <w:t xml:space="preserve"> requested approval</w:t>
      </w:r>
      <w:r w:rsidR="00FC662E">
        <w:rPr>
          <w:rFonts w:cstheme="minorHAnsi"/>
        </w:rPr>
        <w:t xml:space="preserve"> of the quote from BLC Outdoor Services to install a channel drain system for the outdoor kennels with a cost of $7,200.00</w:t>
      </w:r>
      <w:r w:rsidR="00525321">
        <w:rPr>
          <w:rFonts w:cstheme="minorHAnsi"/>
        </w:rPr>
        <w:t>. The funds will come from the remaining construction funds.</w:t>
      </w:r>
      <w:r w:rsidR="009678F0">
        <w:rPr>
          <w:rFonts w:cstheme="minorHAnsi"/>
        </w:rPr>
        <w:t xml:space="preserve"> </w:t>
      </w:r>
      <w:r w:rsidR="009678F0">
        <w:rPr>
          <w:rFonts w:eastAsia="Times New Roman"/>
        </w:rPr>
        <w:t>Locke</w:t>
      </w:r>
      <w:r w:rsidR="009678F0" w:rsidRPr="009678F0">
        <w:rPr>
          <w:rFonts w:eastAsia="Times New Roman"/>
        </w:rPr>
        <w:t xml:space="preserve"> </w:t>
      </w:r>
      <w:r w:rsidR="009678F0">
        <w:rPr>
          <w:rFonts w:eastAsia="Times New Roman"/>
          <w:color w:val="000000"/>
        </w:rPr>
        <w:t xml:space="preserve">moved to approve, duly seconded by </w:t>
      </w:r>
      <w:r w:rsidR="009678F0">
        <w:rPr>
          <w:rFonts w:eastAsia="Times New Roman"/>
        </w:rPr>
        <w:t>Shelby</w:t>
      </w:r>
      <w:r w:rsidR="009678F0">
        <w:rPr>
          <w:rFonts w:eastAsia="Times New Roman"/>
          <w:color w:val="000000"/>
        </w:rPr>
        <w:t xml:space="preserve">. </w:t>
      </w:r>
      <w:r w:rsidR="009678F0" w:rsidRPr="004555F3">
        <w:rPr>
          <w:rFonts w:cstheme="minorHAnsi"/>
        </w:rPr>
        <w:t xml:space="preserve">Motion carried </w:t>
      </w:r>
      <w:r w:rsidR="009678F0" w:rsidRPr="004555F3">
        <w:rPr>
          <w:rFonts w:ascii="Viner Hand ITC" w:hAnsi="Viner Hand ITC" w:cstheme="minorHAnsi"/>
        </w:rPr>
        <w:t xml:space="preserve">viva voce.     </w:t>
      </w:r>
    </w:p>
    <w:p w:rsidR="0095740B" w:rsidRDefault="0095740B" w:rsidP="00E562D3">
      <w:pPr>
        <w:tabs>
          <w:tab w:val="left" w:pos="8970"/>
        </w:tabs>
        <w:spacing w:after="0" w:line="240" w:lineRule="auto"/>
        <w:rPr>
          <w:rFonts w:cstheme="minorHAnsi"/>
          <w:b/>
        </w:rPr>
      </w:pPr>
    </w:p>
    <w:p w:rsidR="0074669F" w:rsidRDefault="0074669F" w:rsidP="00E562D3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ENGINEERING DEPARTMENT:</w:t>
      </w:r>
    </w:p>
    <w:p w:rsidR="0074669F" w:rsidRDefault="0074669F" w:rsidP="00E562D3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>Glen Morrow</w:t>
      </w:r>
      <w:r w:rsidRPr="006A7466">
        <w:rPr>
          <w:rFonts w:cstheme="minorHAnsi"/>
        </w:rPr>
        <w:t xml:space="preserve"> requested approval</w:t>
      </w:r>
      <w:r w:rsidR="00216A77">
        <w:rPr>
          <w:rFonts w:cstheme="minorHAnsi"/>
        </w:rPr>
        <w:t xml:space="preserve"> of the Secondary Plat, the Subdivision Agreement, the Maintenance Agreement and the Improvement and Maintenance surety as submitted for Progress</w:t>
      </w:r>
      <w:r w:rsidR="000F1672">
        <w:rPr>
          <w:rFonts w:cstheme="minorHAnsi"/>
        </w:rPr>
        <w:t xml:space="preserve"> Park, Section 3, Lot 1 and Common Area C Subdivision</w:t>
      </w:r>
      <w:r>
        <w:rPr>
          <w:rFonts w:cstheme="minorHAnsi"/>
        </w:rPr>
        <w:t>.</w:t>
      </w:r>
      <w:r>
        <w:rPr>
          <w:rFonts w:eastAsia="Times New Roman"/>
          <w:color w:val="000000"/>
        </w:rPr>
        <w:t xml:space="preserve"> </w:t>
      </w:r>
      <w:r w:rsidR="009678F0">
        <w:rPr>
          <w:rFonts w:eastAsia="Times New Roman"/>
        </w:rPr>
        <w:t>Breese</w:t>
      </w:r>
      <w:r w:rsidRPr="009678F0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Pr="009678F0">
        <w:rPr>
          <w:rFonts w:eastAsia="Times New Roman"/>
        </w:rPr>
        <w:t>Locke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74669F" w:rsidRPr="00852E88" w:rsidRDefault="0074669F" w:rsidP="00E562D3">
      <w:pPr>
        <w:pStyle w:val="NoSpacing"/>
        <w:rPr>
          <w:rFonts w:cstheme="minorHAnsi"/>
        </w:rPr>
      </w:pPr>
      <w:r>
        <w:rPr>
          <w:rFonts w:ascii="Viner Hand ITC" w:hAnsi="Viner Hand ITC" w:cstheme="minorHAnsi"/>
        </w:rPr>
        <w:tab/>
      </w:r>
      <w:r>
        <w:rPr>
          <w:rFonts w:ascii="Viner Hand ITC" w:hAnsi="Viner Hand ITC" w:cstheme="minorHAnsi"/>
        </w:rPr>
        <w:tab/>
      </w:r>
      <w:r>
        <w:rPr>
          <w:rFonts w:ascii="Viner Hand ITC" w:hAnsi="Viner Hand ITC" w:cstheme="minorHAnsi"/>
        </w:rPr>
        <w:tab/>
      </w:r>
      <w:r>
        <w:rPr>
          <w:rFonts w:ascii="Viner Hand ITC" w:hAnsi="Viner Hand ITC" w:cstheme="minorHAnsi"/>
        </w:rPr>
        <w:tab/>
      </w:r>
      <w:r>
        <w:rPr>
          <w:rFonts w:ascii="Viner Hand ITC" w:hAnsi="Viner Hand ITC" w:cstheme="minorHAnsi"/>
        </w:rPr>
        <w:tab/>
      </w:r>
      <w:r>
        <w:rPr>
          <w:rFonts w:ascii="Viner Hand ITC" w:hAnsi="Viner Hand ITC" w:cstheme="minorHAnsi"/>
        </w:rPr>
        <w:tab/>
      </w:r>
      <w:r>
        <w:rPr>
          <w:rFonts w:ascii="Viner Hand ITC" w:hAnsi="Viner Hand ITC" w:cstheme="minorHAnsi"/>
        </w:rPr>
        <w:tab/>
      </w:r>
      <w:r>
        <w:rPr>
          <w:rFonts w:ascii="Viner Hand ITC" w:hAnsi="Viner Hand ITC" w:cstheme="minorHAnsi"/>
        </w:rPr>
        <w:tab/>
      </w:r>
    </w:p>
    <w:p w:rsidR="00395770" w:rsidRDefault="0074669F" w:rsidP="00E562D3">
      <w:pPr>
        <w:pStyle w:val="NoSpacing"/>
        <w:rPr>
          <w:rFonts w:cstheme="minorHAnsi"/>
        </w:rPr>
      </w:pPr>
      <w:r>
        <w:rPr>
          <w:rFonts w:cstheme="minorHAnsi"/>
        </w:rPr>
        <w:t>Glen Morrow</w:t>
      </w:r>
      <w:r w:rsidRPr="006A7466">
        <w:rPr>
          <w:rFonts w:cstheme="minorHAnsi"/>
        </w:rPr>
        <w:t xml:space="preserve"> requested approval</w:t>
      </w:r>
      <w:r w:rsidR="00395770">
        <w:rPr>
          <w:rFonts w:cstheme="minorHAnsi"/>
        </w:rPr>
        <w:t xml:space="preserve"> for the release of</w:t>
      </w:r>
      <w:r w:rsidR="00422BCF">
        <w:rPr>
          <w:rFonts w:cstheme="minorHAnsi"/>
        </w:rPr>
        <w:t xml:space="preserve"> the Performance Bonds for Brandywine Farms, Section 1, Section 2A, Section 2B and Section 3</w:t>
      </w:r>
      <w:r w:rsidR="00395770">
        <w:rPr>
          <w:rFonts w:cstheme="minorHAnsi"/>
        </w:rPr>
        <w:t xml:space="preserve"> to be replaced by the (3) three year Maintenance Bond due to the completion of the following:</w:t>
      </w:r>
    </w:p>
    <w:p w:rsidR="00395770" w:rsidRPr="00395770" w:rsidRDefault="00395770" w:rsidP="00E562D3">
      <w:pPr>
        <w:pStyle w:val="NoSpacing"/>
        <w:rPr>
          <w:rFonts w:cstheme="minorHAnsi"/>
          <w:b/>
          <w:u w:val="single"/>
        </w:rPr>
      </w:pPr>
      <w:r w:rsidRPr="00395770">
        <w:rPr>
          <w:rFonts w:cstheme="minorHAnsi"/>
          <w:b/>
          <w:u w:val="single"/>
        </w:rPr>
        <w:t>Section 1</w:t>
      </w:r>
    </w:p>
    <w:p w:rsidR="00395770" w:rsidRDefault="00395770" w:rsidP="00E562D3">
      <w:pPr>
        <w:pStyle w:val="NoSpacing"/>
        <w:rPr>
          <w:rFonts w:cstheme="minorHAnsi"/>
        </w:rPr>
      </w:pPr>
      <w:r>
        <w:rPr>
          <w:rFonts w:cstheme="minorHAnsi"/>
        </w:rPr>
        <w:t>Performance Bond</w:t>
      </w:r>
      <w:r>
        <w:rPr>
          <w:rFonts w:cstheme="minorHAnsi"/>
        </w:rPr>
        <w:tab/>
        <w:t>Corners and Monuments #1089211</w:t>
      </w:r>
      <w:r>
        <w:rPr>
          <w:rFonts w:cstheme="minorHAnsi"/>
        </w:rPr>
        <w:tab/>
        <w:t>Maintenance Bond #5870103</w:t>
      </w:r>
    </w:p>
    <w:p w:rsidR="00395770" w:rsidRDefault="00395770" w:rsidP="00E562D3">
      <w:pPr>
        <w:pStyle w:val="NoSpacing"/>
        <w:rPr>
          <w:rFonts w:cstheme="minorHAnsi"/>
        </w:rPr>
      </w:pPr>
      <w:r>
        <w:rPr>
          <w:rFonts w:cstheme="minorHAnsi"/>
        </w:rPr>
        <w:t>Performance Bond</w:t>
      </w:r>
      <w:r>
        <w:rPr>
          <w:rFonts w:cstheme="minorHAnsi"/>
        </w:rPr>
        <w:tab/>
        <w:t>Street Surface #1089217</w:t>
      </w:r>
      <w:r>
        <w:rPr>
          <w:rFonts w:cstheme="minorHAnsi"/>
        </w:rPr>
        <w:tab/>
      </w:r>
      <w:r>
        <w:rPr>
          <w:rFonts w:cstheme="minorHAnsi"/>
        </w:rPr>
        <w:tab/>
        <w:t>Maintenance Bond #</w:t>
      </w:r>
      <w:r w:rsidR="00F549E2">
        <w:rPr>
          <w:rFonts w:cstheme="minorHAnsi"/>
        </w:rPr>
        <w:t>5870104</w:t>
      </w:r>
    </w:p>
    <w:p w:rsidR="00F549E2" w:rsidRDefault="00F549E2" w:rsidP="00E562D3">
      <w:pPr>
        <w:pStyle w:val="NoSpacing"/>
        <w:rPr>
          <w:rFonts w:cstheme="minorHAnsi"/>
        </w:rPr>
      </w:pPr>
      <w:r>
        <w:rPr>
          <w:rFonts w:cstheme="minorHAnsi"/>
        </w:rPr>
        <w:t>Performance Bond</w:t>
      </w:r>
      <w:r>
        <w:rPr>
          <w:rFonts w:cstheme="minorHAnsi"/>
        </w:rPr>
        <w:tab/>
        <w:t>Erosion Control #1089213</w:t>
      </w:r>
      <w:r>
        <w:rPr>
          <w:rFonts w:cstheme="minorHAnsi"/>
        </w:rPr>
        <w:tab/>
      </w:r>
      <w:r>
        <w:rPr>
          <w:rFonts w:cstheme="minorHAnsi"/>
        </w:rPr>
        <w:tab/>
        <w:t>Maintenance Bond #5870105</w:t>
      </w:r>
    </w:p>
    <w:p w:rsidR="00F549E2" w:rsidRDefault="00F549E2" w:rsidP="00E562D3">
      <w:pPr>
        <w:pStyle w:val="NoSpacing"/>
        <w:rPr>
          <w:rFonts w:cstheme="minorHAnsi"/>
        </w:rPr>
      </w:pPr>
      <w:r>
        <w:rPr>
          <w:rFonts w:cstheme="minorHAnsi"/>
        </w:rPr>
        <w:t>Performance Bond</w:t>
      </w:r>
      <w:r>
        <w:rPr>
          <w:rFonts w:cstheme="minorHAnsi"/>
        </w:rPr>
        <w:tab/>
        <w:t>Street Signs #1089212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Maintenance Bond #5870106</w:t>
      </w:r>
    </w:p>
    <w:p w:rsidR="00F549E2" w:rsidRPr="00F549E2" w:rsidRDefault="00F549E2" w:rsidP="00E562D3">
      <w:pPr>
        <w:pStyle w:val="NoSpacing"/>
        <w:rPr>
          <w:rFonts w:cstheme="minorHAnsi"/>
          <w:b/>
          <w:u w:val="single"/>
        </w:rPr>
      </w:pPr>
      <w:r w:rsidRPr="00F549E2">
        <w:rPr>
          <w:rFonts w:cstheme="minorHAnsi"/>
          <w:b/>
          <w:u w:val="single"/>
        </w:rPr>
        <w:t>Section 2A</w:t>
      </w:r>
    </w:p>
    <w:p w:rsidR="00395770" w:rsidRDefault="00F549E2" w:rsidP="00E562D3">
      <w:pPr>
        <w:pStyle w:val="NoSpacing"/>
        <w:rPr>
          <w:rFonts w:cstheme="minorHAnsi"/>
        </w:rPr>
      </w:pPr>
      <w:r>
        <w:rPr>
          <w:rFonts w:cstheme="minorHAnsi"/>
        </w:rPr>
        <w:t>Performance Bond</w:t>
      </w:r>
      <w:r>
        <w:rPr>
          <w:rFonts w:cstheme="minorHAnsi"/>
        </w:rPr>
        <w:tab/>
        <w:t>Street Surface #4172333</w:t>
      </w:r>
      <w:r>
        <w:rPr>
          <w:rFonts w:cstheme="minorHAnsi"/>
        </w:rPr>
        <w:tab/>
      </w:r>
      <w:r>
        <w:rPr>
          <w:rFonts w:cstheme="minorHAnsi"/>
        </w:rPr>
        <w:tab/>
        <w:t>Maintenance Bond #5870107</w:t>
      </w:r>
    </w:p>
    <w:p w:rsidR="00F549E2" w:rsidRDefault="00F549E2" w:rsidP="00E562D3">
      <w:pPr>
        <w:pStyle w:val="NoSpacing"/>
        <w:rPr>
          <w:rFonts w:cstheme="minorHAnsi"/>
        </w:rPr>
      </w:pPr>
      <w:r>
        <w:rPr>
          <w:rFonts w:cstheme="minorHAnsi"/>
        </w:rPr>
        <w:t>Performance Bond</w:t>
      </w:r>
      <w:r>
        <w:rPr>
          <w:rFonts w:cstheme="minorHAnsi"/>
        </w:rPr>
        <w:tab/>
        <w:t>Common Area Sidewalk</w:t>
      </w:r>
      <w:r>
        <w:rPr>
          <w:rFonts w:cstheme="minorHAnsi"/>
        </w:rPr>
        <w:tab/>
        <w:t>#4172336</w:t>
      </w:r>
      <w:r>
        <w:rPr>
          <w:rFonts w:cstheme="minorHAnsi"/>
        </w:rPr>
        <w:tab/>
        <w:t>Maintenance Bond #5870108</w:t>
      </w:r>
    </w:p>
    <w:p w:rsidR="00F549E2" w:rsidRDefault="00F549E2" w:rsidP="00E562D3">
      <w:pPr>
        <w:pStyle w:val="NoSpacing"/>
        <w:rPr>
          <w:rFonts w:cstheme="minorHAnsi"/>
        </w:rPr>
      </w:pPr>
      <w:r>
        <w:rPr>
          <w:rFonts w:cstheme="minorHAnsi"/>
        </w:rPr>
        <w:t>Performance Bond</w:t>
      </w:r>
      <w:r>
        <w:rPr>
          <w:rFonts w:cstheme="minorHAnsi"/>
        </w:rPr>
        <w:tab/>
        <w:t>Builder Sidewalk</w:t>
      </w:r>
      <w:r w:rsidR="00A03E31">
        <w:rPr>
          <w:rFonts w:cstheme="minorHAnsi"/>
        </w:rPr>
        <w:t xml:space="preserve"> #4172337</w:t>
      </w:r>
      <w:r>
        <w:rPr>
          <w:rFonts w:cstheme="minorHAnsi"/>
        </w:rPr>
        <w:tab/>
      </w:r>
      <w:r>
        <w:rPr>
          <w:rFonts w:cstheme="minorHAnsi"/>
        </w:rPr>
        <w:tab/>
        <w:t>Maintenance Bond #</w:t>
      </w:r>
      <w:r w:rsidR="00DB2F7B">
        <w:rPr>
          <w:rFonts w:cstheme="minorHAnsi"/>
        </w:rPr>
        <w:t>5870109</w:t>
      </w:r>
    </w:p>
    <w:p w:rsidR="00DB2F7B" w:rsidRDefault="00DB2F7B" w:rsidP="00E562D3">
      <w:pPr>
        <w:pStyle w:val="NoSpacing"/>
        <w:rPr>
          <w:rFonts w:cstheme="minorHAnsi"/>
        </w:rPr>
      </w:pPr>
      <w:r>
        <w:rPr>
          <w:rFonts w:cstheme="minorHAnsi"/>
        </w:rPr>
        <w:t>Performance Bond</w:t>
      </w:r>
      <w:r>
        <w:rPr>
          <w:rFonts w:cstheme="minorHAnsi"/>
        </w:rPr>
        <w:tab/>
        <w:t>Street Signs #4172335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Maintenance Bond #5870110</w:t>
      </w:r>
    </w:p>
    <w:p w:rsidR="00DB2F7B" w:rsidRDefault="00DB2F7B" w:rsidP="00E562D3">
      <w:pPr>
        <w:pStyle w:val="NoSpacing"/>
        <w:rPr>
          <w:rFonts w:cstheme="minorHAnsi"/>
        </w:rPr>
      </w:pPr>
      <w:r>
        <w:rPr>
          <w:rFonts w:cstheme="minorHAnsi"/>
        </w:rPr>
        <w:lastRenderedPageBreak/>
        <w:t>Performance Bond</w:t>
      </w:r>
      <w:r>
        <w:rPr>
          <w:rFonts w:cstheme="minorHAnsi"/>
        </w:rPr>
        <w:tab/>
        <w:t>Monuments #4172334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Maintenance Bond #5870111</w:t>
      </w:r>
    </w:p>
    <w:p w:rsidR="00DB2F7B" w:rsidRDefault="00DB2F7B" w:rsidP="00E562D3">
      <w:pPr>
        <w:pStyle w:val="NoSpacing"/>
        <w:rPr>
          <w:rFonts w:cstheme="minorHAnsi"/>
        </w:rPr>
      </w:pPr>
      <w:r>
        <w:rPr>
          <w:rFonts w:cstheme="minorHAnsi"/>
        </w:rPr>
        <w:t>Performance Bond</w:t>
      </w:r>
      <w:r>
        <w:rPr>
          <w:rFonts w:cstheme="minorHAnsi"/>
        </w:rPr>
        <w:tab/>
        <w:t>Erosion Control #4172338</w:t>
      </w:r>
      <w:r>
        <w:rPr>
          <w:rFonts w:cstheme="minorHAnsi"/>
        </w:rPr>
        <w:tab/>
      </w:r>
      <w:r>
        <w:rPr>
          <w:rFonts w:cstheme="minorHAnsi"/>
        </w:rPr>
        <w:tab/>
        <w:t>Maintenance Bond #5870112</w:t>
      </w:r>
    </w:p>
    <w:p w:rsidR="00DB2F7B" w:rsidRPr="00DB2F7B" w:rsidRDefault="00DB2F7B" w:rsidP="00E562D3">
      <w:pPr>
        <w:pStyle w:val="NoSpacing"/>
        <w:rPr>
          <w:rFonts w:cstheme="minorHAnsi"/>
          <w:b/>
          <w:u w:val="single"/>
        </w:rPr>
      </w:pPr>
      <w:r w:rsidRPr="00DB2F7B">
        <w:rPr>
          <w:rFonts w:cstheme="minorHAnsi"/>
          <w:b/>
          <w:u w:val="single"/>
        </w:rPr>
        <w:t>Section 2B</w:t>
      </w:r>
    </w:p>
    <w:p w:rsidR="00395770" w:rsidRDefault="00DB2F7B" w:rsidP="00E562D3">
      <w:pPr>
        <w:pStyle w:val="NoSpacing"/>
        <w:rPr>
          <w:rFonts w:cstheme="minorHAnsi"/>
        </w:rPr>
      </w:pPr>
      <w:r>
        <w:rPr>
          <w:rFonts w:cstheme="minorHAnsi"/>
        </w:rPr>
        <w:t>Performance Bond</w:t>
      </w:r>
      <w:r>
        <w:rPr>
          <w:rFonts w:cstheme="minorHAnsi"/>
        </w:rPr>
        <w:tab/>
        <w:t>Builder Sidewalk #</w:t>
      </w:r>
      <w:r w:rsidR="00994307">
        <w:rPr>
          <w:rFonts w:cstheme="minorHAnsi"/>
        </w:rPr>
        <w:t>4531753</w:t>
      </w:r>
      <w:r>
        <w:rPr>
          <w:rFonts w:cstheme="minorHAnsi"/>
        </w:rPr>
        <w:tab/>
      </w:r>
      <w:r>
        <w:rPr>
          <w:rFonts w:cstheme="minorHAnsi"/>
        </w:rPr>
        <w:tab/>
        <w:t>Maintenance Bond #</w:t>
      </w:r>
      <w:r w:rsidR="00994307">
        <w:rPr>
          <w:rFonts w:cstheme="minorHAnsi"/>
        </w:rPr>
        <w:t>5870113</w:t>
      </w:r>
    </w:p>
    <w:p w:rsidR="00994307" w:rsidRDefault="00DB2F7B" w:rsidP="00E562D3">
      <w:pPr>
        <w:pStyle w:val="NoSpacing"/>
        <w:rPr>
          <w:rFonts w:cstheme="minorHAnsi"/>
        </w:rPr>
      </w:pPr>
      <w:r>
        <w:rPr>
          <w:rFonts w:cstheme="minorHAnsi"/>
        </w:rPr>
        <w:t>Performance Bond</w:t>
      </w:r>
      <w:r>
        <w:rPr>
          <w:rFonts w:cstheme="minorHAnsi"/>
        </w:rPr>
        <w:tab/>
        <w:t>Street Signs</w:t>
      </w:r>
      <w:r w:rsidR="00994307">
        <w:rPr>
          <w:rFonts w:cstheme="minorHAnsi"/>
        </w:rPr>
        <w:t xml:space="preserve"> #4531751</w:t>
      </w:r>
      <w:r w:rsidR="00994307">
        <w:rPr>
          <w:rFonts w:cstheme="minorHAnsi"/>
        </w:rPr>
        <w:tab/>
      </w:r>
      <w:r w:rsidR="00994307">
        <w:rPr>
          <w:rFonts w:cstheme="minorHAnsi"/>
        </w:rPr>
        <w:tab/>
      </w:r>
      <w:r w:rsidR="00994307">
        <w:rPr>
          <w:rFonts w:cstheme="minorHAnsi"/>
        </w:rPr>
        <w:tab/>
        <w:t>Maintenance Bond #5870114</w:t>
      </w:r>
    </w:p>
    <w:p w:rsidR="00994307" w:rsidRDefault="00994307" w:rsidP="00E562D3">
      <w:pPr>
        <w:pStyle w:val="NoSpacing"/>
        <w:rPr>
          <w:rFonts w:cstheme="minorHAnsi"/>
        </w:rPr>
      </w:pPr>
      <w:r>
        <w:rPr>
          <w:rFonts w:cstheme="minorHAnsi"/>
        </w:rPr>
        <w:t>Performance Bond</w:t>
      </w:r>
      <w:r>
        <w:rPr>
          <w:rFonts w:cstheme="minorHAnsi"/>
        </w:rPr>
        <w:tab/>
        <w:t>Corners &amp; Monuments #4531750</w:t>
      </w:r>
      <w:r>
        <w:rPr>
          <w:rFonts w:cstheme="minorHAnsi"/>
        </w:rPr>
        <w:tab/>
        <w:t>Maintenance Bond #5870115</w:t>
      </w:r>
    </w:p>
    <w:p w:rsidR="00994307" w:rsidRDefault="00994307" w:rsidP="00E562D3">
      <w:pPr>
        <w:pStyle w:val="NoSpacing"/>
        <w:rPr>
          <w:rFonts w:cstheme="minorHAnsi"/>
        </w:rPr>
      </w:pPr>
      <w:r>
        <w:rPr>
          <w:rFonts w:cstheme="minorHAnsi"/>
        </w:rPr>
        <w:t>Performance Bond</w:t>
      </w:r>
      <w:r>
        <w:rPr>
          <w:rFonts w:cstheme="minorHAnsi"/>
        </w:rPr>
        <w:tab/>
        <w:t>Erosion Control #4531749</w:t>
      </w:r>
      <w:r>
        <w:rPr>
          <w:rFonts w:cstheme="minorHAnsi"/>
        </w:rPr>
        <w:tab/>
      </w:r>
      <w:r>
        <w:rPr>
          <w:rFonts w:cstheme="minorHAnsi"/>
        </w:rPr>
        <w:tab/>
        <w:t>Maintenance Bond #5870116</w:t>
      </w:r>
    </w:p>
    <w:p w:rsidR="00994307" w:rsidRDefault="00994307" w:rsidP="00E562D3">
      <w:pPr>
        <w:pStyle w:val="NoSpacing"/>
        <w:rPr>
          <w:rFonts w:cstheme="minorHAnsi"/>
        </w:rPr>
      </w:pPr>
      <w:r>
        <w:rPr>
          <w:rFonts w:cstheme="minorHAnsi"/>
        </w:rPr>
        <w:t>Performance Bond</w:t>
      </w:r>
      <w:r>
        <w:rPr>
          <w:rFonts w:cstheme="minorHAnsi"/>
        </w:rPr>
        <w:tab/>
        <w:t>Paths #4531748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Maintenance Bond #5870117</w:t>
      </w:r>
    </w:p>
    <w:p w:rsidR="00994307" w:rsidRDefault="00994307" w:rsidP="00E562D3">
      <w:pPr>
        <w:pStyle w:val="NoSpacing"/>
        <w:rPr>
          <w:rFonts w:cstheme="minorHAnsi"/>
        </w:rPr>
      </w:pPr>
      <w:r>
        <w:rPr>
          <w:rFonts w:cstheme="minorHAnsi"/>
        </w:rPr>
        <w:t>Performance Bond</w:t>
      </w:r>
      <w:r>
        <w:rPr>
          <w:rFonts w:cstheme="minorHAnsi"/>
        </w:rPr>
        <w:tab/>
        <w:t>Asphalt Surface #4531747</w:t>
      </w:r>
      <w:r>
        <w:rPr>
          <w:rFonts w:cstheme="minorHAnsi"/>
        </w:rPr>
        <w:tab/>
      </w:r>
      <w:r>
        <w:rPr>
          <w:rFonts w:cstheme="minorHAnsi"/>
        </w:rPr>
        <w:tab/>
        <w:t>Maintenance Bond #5870118</w:t>
      </w:r>
    </w:p>
    <w:p w:rsidR="00994307" w:rsidRDefault="00994307" w:rsidP="00E562D3">
      <w:pPr>
        <w:pStyle w:val="NoSpacing"/>
        <w:rPr>
          <w:rFonts w:cstheme="minorHAnsi"/>
        </w:rPr>
      </w:pPr>
      <w:r>
        <w:rPr>
          <w:rFonts w:cstheme="minorHAnsi"/>
        </w:rPr>
        <w:t>Performance Bond</w:t>
      </w:r>
      <w:r>
        <w:rPr>
          <w:rFonts w:cstheme="minorHAnsi"/>
        </w:rPr>
        <w:tab/>
        <w:t>Common Sidewalks #4531752</w:t>
      </w:r>
      <w:r>
        <w:rPr>
          <w:rFonts w:cstheme="minorHAnsi"/>
        </w:rPr>
        <w:tab/>
      </w:r>
      <w:r>
        <w:rPr>
          <w:rFonts w:cstheme="minorHAnsi"/>
        </w:rPr>
        <w:tab/>
        <w:t>Maintenance Bond #5870119</w:t>
      </w:r>
    </w:p>
    <w:p w:rsidR="00DB2F7B" w:rsidRPr="00994307" w:rsidRDefault="00994307" w:rsidP="00E562D3">
      <w:pPr>
        <w:pStyle w:val="NoSpacing"/>
        <w:rPr>
          <w:rFonts w:cstheme="minorHAnsi"/>
          <w:b/>
          <w:u w:val="single"/>
        </w:rPr>
      </w:pPr>
      <w:r w:rsidRPr="00994307">
        <w:rPr>
          <w:rFonts w:cstheme="minorHAnsi"/>
          <w:b/>
          <w:u w:val="single"/>
        </w:rPr>
        <w:t>S</w:t>
      </w:r>
      <w:r>
        <w:rPr>
          <w:rFonts w:cstheme="minorHAnsi"/>
          <w:b/>
          <w:u w:val="single"/>
        </w:rPr>
        <w:t>ection 3</w:t>
      </w:r>
    </w:p>
    <w:p w:rsidR="00395770" w:rsidRDefault="00994307" w:rsidP="00E562D3">
      <w:pPr>
        <w:pStyle w:val="NoSpacing"/>
        <w:rPr>
          <w:rFonts w:cstheme="minorHAnsi"/>
        </w:rPr>
      </w:pPr>
      <w:r>
        <w:rPr>
          <w:rFonts w:cstheme="minorHAnsi"/>
        </w:rPr>
        <w:t>Performance Bond</w:t>
      </w:r>
      <w:r>
        <w:rPr>
          <w:rFonts w:cstheme="minorHAnsi"/>
        </w:rPr>
        <w:tab/>
        <w:t>Builder Sidewalk #5681033</w:t>
      </w:r>
      <w:r>
        <w:rPr>
          <w:rFonts w:cstheme="minorHAnsi"/>
        </w:rPr>
        <w:tab/>
      </w:r>
      <w:r>
        <w:rPr>
          <w:rFonts w:cstheme="minorHAnsi"/>
        </w:rPr>
        <w:tab/>
        <w:t>Maintenance Bond #</w:t>
      </w:r>
      <w:r w:rsidR="009848B1">
        <w:rPr>
          <w:rFonts w:cstheme="minorHAnsi"/>
        </w:rPr>
        <w:t>5870120</w:t>
      </w:r>
    </w:p>
    <w:p w:rsidR="009848B1" w:rsidRDefault="009848B1" w:rsidP="00E562D3">
      <w:pPr>
        <w:pStyle w:val="NoSpacing"/>
        <w:rPr>
          <w:rFonts w:cstheme="minorHAnsi"/>
        </w:rPr>
      </w:pPr>
      <w:r>
        <w:rPr>
          <w:rFonts w:cstheme="minorHAnsi"/>
        </w:rPr>
        <w:t>Performance Bond</w:t>
      </w:r>
      <w:r>
        <w:rPr>
          <w:rFonts w:cstheme="minorHAnsi"/>
        </w:rPr>
        <w:tab/>
        <w:t>Street Signs #</w:t>
      </w:r>
      <w:r w:rsidR="003326A5">
        <w:rPr>
          <w:rFonts w:cstheme="minorHAnsi"/>
        </w:rPr>
        <w:t>5681034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Maintenance Bond #</w:t>
      </w:r>
      <w:r w:rsidR="003326A5">
        <w:rPr>
          <w:rFonts w:cstheme="minorHAnsi"/>
        </w:rPr>
        <w:t>5870121</w:t>
      </w:r>
    </w:p>
    <w:p w:rsidR="00395770" w:rsidRDefault="009848B1" w:rsidP="00E562D3">
      <w:pPr>
        <w:pStyle w:val="NoSpacing"/>
        <w:rPr>
          <w:rFonts w:cstheme="minorHAnsi"/>
        </w:rPr>
      </w:pPr>
      <w:r>
        <w:rPr>
          <w:rFonts w:cstheme="minorHAnsi"/>
        </w:rPr>
        <w:t>Performance Bond</w:t>
      </w:r>
      <w:r>
        <w:rPr>
          <w:rFonts w:cstheme="minorHAnsi"/>
        </w:rPr>
        <w:tab/>
        <w:t>Street Surface #5681032</w:t>
      </w:r>
      <w:r>
        <w:rPr>
          <w:rFonts w:cstheme="minorHAnsi"/>
        </w:rPr>
        <w:tab/>
      </w:r>
      <w:r>
        <w:rPr>
          <w:rFonts w:cstheme="minorHAnsi"/>
        </w:rPr>
        <w:tab/>
        <w:t>Maintenance Bond #5870122</w:t>
      </w:r>
    </w:p>
    <w:p w:rsidR="009848B1" w:rsidRDefault="009848B1" w:rsidP="00E562D3">
      <w:pPr>
        <w:pStyle w:val="NoSpacing"/>
        <w:rPr>
          <w:rFonts w:cstheme="minorHAnsi"/>
        </w:rPr>
      </w:pPr>
      <w:r>
        <w:rPr>
          <w:rFonts w:cstheme="minorHAnsi"/>
        </w:rPr>
        <w:t>Performance Bond</w:t>
      </w:r>
      <w:r>
        <w:rPr>
          <w:rFonts w:cstheme="minorHAnsi"/>
        </w:rPr>
        <w:tab/>
        <w:t>Erosion Control #5681037</w:t>
      </w:r>
      <w:r>
        <w:rPr>
          <w:rFonts w:cstheme="minorHAnsi"/>
        </w:rPr>
        <w:tab/>
      </w:r>
      <w:r>
        <w:rPr>
          <w:rFonts w:cstheme="minorHAnsi"/>
        </w:rPr>
        <w:tab/>
        <w:t>Maintenance Bond #5870123</w:t>
      </w:r>
    </w:p>
    <w:p w:rsidR="009848B1" w:rsidRDefault="009848B1" w:rsidP="00E562D3">
      <w:pPr>
        <w:pStyle w:val="NoSpacing"/>
        <w:rPr>
          <w:rFonts w:cstheme="minorHAnsi"/>
        </w:rPr>
      </w:pPr>
      <w:r>
        <w:rPr>
          <w:rFonts w:cstheme="minorHAnsi"/>
        </w:rPr>
        <w:t>Performance Bond</w:t>
      </w:r>
      <w:r>
        <w:rPr>
          <w:rFonts w:cstheme="minorHAnsi"/>
        </w:rPr>
        <w:tab/>
        <w:t>Street Trees #5681036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Maintenance Bond #5870124</w:t>
      </w:r>
    </w:p>
    <w:p w:rsidR="009848B1" w:rsidRDefault="009848B1" w:rsidP="00E562D3">
      <w:pPr>
        <w:pStyle w:val="NoSpacing"/>
        <w:rPr>
          <w:rFonts w:cstheme="minorHAnsi"/>
        </w:rPr>
      </w:pPr>
      <w:r>
        <w:rPr>
          <w:rFonts w:cstheme="minorHAnsi"/>
        </w:rPr>
        <w:t>Performance Bond</w:t>
      </w:r>
      <w:r>
        <w:rPr>
          <w:rFonts w:cstheme="minorHAnsi"/>
        </w:rPr>
        <w:tab/>
      </w:r>
      <w:r w:rsidR="00F331A2">
        <w:rPr>
          <w:rFonts w:cstheme="minorHAnsi"/>
        </w:rPr>
        <w:t>Corners &amp; Monuments #5681036</w:t>
      </w:r>
      <w:r w:rsidR="00F331A2">
        <w:rPr>
          <w:rFonts w:cstheme="minorHAnsi"/>
        </w:rPr>
        <w:tab/>
        <w:t>Maintenance Bond #5870125</w:t>
      </w:r>
    </w:p>
    <w:p w:rsidR="0059686F" w:rsidRDefault="0059686F" w:rsidP="00E562D3">
      <w:pPr>
        <w:pStyle w:val="NoSpacing"/>
        <w:rPr>
          <w:rFonts w:eastAsia="Times New Roman"/>
        </w:rPr>
      </w:pPr>
    </w:p>
    <w:p w:rsidR="0074669F" w:rsidRDefault="0068552D" w:rsidP="00E562D3">
      <w:pPr>
        <w:pStyle w:val="NoSpacing"/>
        <w:rPr>
          <w:rFonts w:ascii="Viner Hand ITC" w:hAnsi="Viner Hand ITC" w:cstheme="minorHAnsi"/>
        </w:rPr>
      </w:pPr>
      <w:r>
        <w:rPr>
          <w:rFonts w:eastAsia="Times New Roman"/>
        </w:rPr>
        <w:t>Robertson</w:t>
      </w:r>
      <w:r w:rsidR="0074669F" w:rsidRPr="0068552D">
        <w:rPr>
          <w:rFonts w:eastAsia="Times New Roman"/>
        </w:rPr>
        <w:t xml:space="preserve"> </w:t>
      </w:r>
      <w:r w:rsidR="0074669F">
        <w:rPr>
          <w:rFonts w:eastAsia="Times New Roman"/>
          <w:color w:val="000000"/>
        </w:rPr>
        <w:t xml:space="preserve">moved to approve, duly seconded by </w:t>
      </w:r>
      <w:r>
        <w:rPr>
          <w:rFonts w:eastAsia="Times New Roman"/>
        </w:rPr>
        <w:t>Shelby</w:t>
      </w:r>
      <w:r w:rsidR="0074669F">
        <w:rPr>
          <w:rFonts w:eastAsia="Times New Roman"/>
          <w:color w:val="000000"/>
        </w:rPr>
        <w:t xml:space="preserve">. </w:t>
      </w:r>
      <w:r w:rsidR="0074669F" w:rsidRPr="004555F3">
        <w:rPr>
          <w:rFonts w:cstheme="minorHAnsi"/>
        </w:rPr>
        <w:t xml:space="preserve">Motion carried </w:t>
      </w:r>
      <w:r w:rsidR="0074669F" w:rsidRPr="004555F3">
        <w:rPr>
          <w:rFonts w:ascii="Viner Hand ITC" w:hAnsi="Viner Hand ITC" w:cstheme="minorHAnsi"/>
        </w:rPr>
        <w:t xml:space="preserve">viva voce.     </w:t>
      </w:r>
    </w:p>
    <w:p w:rsidR="00422BCF" w:rsidRDefault="00422BCF" w:rsidP="00E562D3">
      <w:pPr>
        <w:pStyle w:val="NoSpacing"/>
        <w:rPr>
          <w:rFonts w:cstheme="minorHAnsi"/>
        </w:rPr>
      </w:pPr>
    </w:p>
    <w:p w:rsidR="009678F0" w:rsidRDefault="009678F0" w:rsidP="00E562D3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>Glen Morrow</w:t>
      </w:r>
      <w:r w:rsidRPr="006A7466">
        <w:rPr>
          <w:rFonts w:cstheme="minorHAnsi"/>
        </w:rPr>
        <w:t xml:space="preserve"> requested approval</w:t>
      </w:r>
      <w:r w:rsidR="00391233">
        <w:rPr>
          <w:rFonts w:cstheme="minorHAnsi"/>
        </w:rPr>
        <w:t xml:space="preserve"> for the Professional S</w:t>
      </w:r>
      <w:r w:rsidR="0032020D">
        <w:rPr>
          <w:rFonts w:cstheme="minorHAnsi"/>
        </w:rPr>
        <w:t>ervice</w:t>
      </w:r>
      <w:r w:rsidR="00391233">
        <w:rPr>
          <w:rFonts w:cstheme="minorHAnsi"/>
        </w:rPr>
        <w:t xml:space="preserve"> Agreement</w:t>
      </w:r>
      <w:r w:rsidR="00B06F0B">
        <w:rPr>
          <w:rFonts w:cstheme="minorHAnsi"/>
        </w:rPr>
        <w:t>s</w:t>
      </w:r>
      <w:r w:rsidR="00391233">
        <w:rPr>
          <w:rFonts w:cstheme="minorHAnsi"/>
        </w:rPr>
        <w:t xml:space="preserve"> between the City of Greenfield</w:t>
      </w:r>
      <w:r w:rsidR="00263959">
        <w:rPr>
          <w:rFonts w:cstheme="minorHAnsi"/>
        </w:rPr>
        <w:t>,</w:t>
      </w:r>
      <w:r w:rsidR="00391233">
        <w:rPr>
          <w:rFonts w:cstheme="minorHAnsi"/>
        </w:rPr>
        <w:t xml:space="preserve"> Christopher B. Burke Engineering, LLC</w:t>
      </w:r>
      <w:r w:rsidR="00C23BE1">
        <w:rPr>
          <w:rFonts w:cstheme="minorHAnsi"/>
        </w:rPr>
        <w:t xml:space="preserve"> </w:t>
      </w:r>
      <w:r w:rsidR="00B06F0B">
        <w:rPr>
          <w:rFonts w:cstheme="minorHAnsi"/>
        </w:rPr>
        <w:t xml:space="preserve">and The Etica Group, Inc. </w:t>
      </w:r>
      <w:r w:rsidR="00C23BE1">
        <w:rPr>
          <w:rFonts w:cstheme="minorHAnsi"/>
        </w:rPr>
        <w:t>to provide Private Development Inspection Services for Sanitary, Water, Streets and Stormwater</w:t>
      </w:r>
      <w:r>
        <w:rPr>
          <w:rFonts w:cstheme="minorHAnsi"/>
        </w:rPr>
        <w:t>.</w:t>
      </w:r>
      <w:r w:rsidR="00F81E42">
        <w:rPr>
          <w:rFonts w:cstheme="minorHAnsi"/>
        </w:rPr>
        <w:t xml:space="preserve"> This service would begin with new projects</w:t>
      </w:r>
      <w:r w:rsidR="00B06F0B">
        <w:rPr>
          <w:rFonts w:cstheme="minorHAnsi"/>
        </w:rPr>
        <w:t xml:space="preserve"> involving these departments.</w:t>
      </w:r>
      <w:r w:rsidR="00C23BE1">
        <w:rPr>
          <w:rFonts w:cstheme="minorHAnsi"/>
        </w:rPr>
        <w:t xml:space="preserve"> The Greenfield Common Council has authorized $50,000.00 in the 2025 budget to start this effort.</w:t>
      </w:r>
      <w:r>
        <w:rPr>
          <w:rFonts w:eastAsia="Times New Roman"/>
          <w:color w:val="000000"/>
        </w:rPr>
        <w:t xml:space="preserve"> </w:t>
      </w:r>
      <w:r w:rsidR="0068552D">
        <w:rPr>
          <w:rFonts w:eastAsia="Times New Roman"/>
        </w:rPr>
        <w:t>Locke</w:t>
      </w:r>
      <w:r w:rsidRPr="0068552D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="0068552D">
        <w:rPr>
          <w:rFonts w:eastAsia="Times New Roman"/>
        </w:rPr>
        <w:t>Robertson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9678F0" w:rsidRPr="00852E88" w:rsidRDefault="009678F0" w:rsidP="00E562D3">
      <w:pPr>
        <w:pStyle w:val="NoSpacing"/>
        <w:rPr>
          <w:rFonts w:cstheme="minorHAnsi"/>
        </w:rPr>
      </w:pPr>
      <w:r>
        <w:rPr>
          <w:rFonts w:ascii="Viner Hand ITC" w:hAnsi="Viner Hand ITC" w:cstheme="minorHAnsi"/>
        </w:rPr>
        <w:tab/>
      </w:r>
      <w:r>
        <w:rPr>
          <w:rFonts w:ascii="Viner Hand ITC" w:hAnsi="Viner Hand ITC" w:cstheme="minorHAnsi"/>
        </w:rPr>
        <w:tab/>
      </w:r>
      <w:r>
        <w:rPr>
          <w:rFonts w:ascii="Viner Hand ITC" w:hAnsi="Viner Hand ITC" w:cstheme="minorHAnsi"/>
        </w:rPr>
        <w:tab/>
      </w:r>
      <w:r>
        <w:rPr>
          <w:rFonts w:ascii="Viner Hand ITC" w:hAnsi="Viner Hand ITC" w:cstheme="minorHAnsi"/>
        </w:rPr>
        <w:tab/>
      </w:r>
      <w:r>
        <w:rPr>
          <w:rFonts w:ascii="Viner Hand ITC" w:hAnsi="Viner Hand ITC" w:cstheme="minorHAnsi"/>
        </w:rPr>
        <w:tab/>
      </w:r>
      <w:r>
        <w:rPr>
          <w:rFonts w:ascii="Viner Hand ITC" w:hAnsi="Viner Hand ITC" w:cstheme="minorHAnsi"/>
        </w:rPr>
        <w:tab/>
      </w:r>
      <w:r>
        <w:rPr>
          <w:rFonts w:ascii="Viner Hand ITC" w:hAnsi="Viner Hand ITC" w:cstheme="minorHAnsi"/>
        </w:rPr>
        <w:tab/>
      </w:r>
      <w:r>
        <w:rPr>
          <w:rFonts w:ascii="Viner Hand ITC" w:hAnsi="Viner Hand ITC" w:cstheme="minorHAnsi"/>
        </w:rPr>
        <w:tab/>
      </w:r>
    </w:p>
    <w:p w:rsidR="009678F0" w:rsidRDefault="009678F0" w:rsidP="00E562D3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>Glen Morrow</w:t>
      </w:r>
      <w:r w:rsidRPr="006A7466">
        <w:rPr>
          <w:rFonts w:cstheme="minorHAnsi"/>
        </w:rPr>
        <w:t xml:space="preserve"> requested approval</w:t>
      </w:r>
      <w:r w:rsidR="00CF0D74">
        <w:rPr>
          <w:rFonts w:cstheme="minorHAnsi"/>
        </w:rPr>
        <w:t xml:space="preserve"> for the resignation of Dan Miller, effective July 25</w:t>
      </w:r>
      <w:r w:rsidR="00CF0D74" w:rsidRPr="00CF0D74">
        <w:rPr>
          <w:rFonts w:cstheme="minorHAnsi"/>
          <w:vertAlign w:val="superscript"/>
        </w:rPr>
        <w:t>th</w:t>
      </w:r>
      <w:r w:rsidR="00CF0D74">
        <w:rPr>
          <w:rFonts w:cstheme="minorHAnsi"/>
        </w:rPr>
        <w:t>.</w:t>
      </w:r>
      <w:r>
        <w:rPr>
          <w:rFonts w:eastAsia="Times New Roman"/>
          <w:color w:val="000000"/>
        </w:rPr>
        <w:t xml:space="preserve"> </w:t>
      </w:r>
      <w:r w:rsidRPr="0068552D">
        <w:rPr>
          <w:rFonts w:eastAsia="Times New Roman"/>
        </w:rPr>
        <w:t xml:space="preserve">Shelby </w:t>
      </w:r>
      <w:r>
        <w:rPr>
          <w:rFonts w:eastAsia="Times New Roman"/>
          <w:color w:val="000000"/>
        </w:rPr>
        <w:t xml:space="preserve">moved to approve, duly seconded by </w:t>
      </w:r>
      <w:r w:rsidR="0068552D">
        <w:rPr>
          <w:rFonts w:eastAsia="Times New Roman"/>
        </w:rPr>
        <w:t>Breese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9678F0" w:rsidRDefault="009678F0" w:rsidP="00E562D3">
      <w:pPr>
        <w:pStyle w:val="NoSpacing"/>
        <w:rPr>
          <w:rFonts w:cstheme="minorHAnsi"/>
          <w:b/>
        </w:rPr>
      </w:pPr>
    </w:p>
    <w:p w:rsidR="009678F0" w:rsidRDefault="009678F0" w:rsidP="00E562D3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>Glen Morrow</w:t>
      </w:r>
      <w:r w:rsidRPr="006A7466">
        <w:rPr>
          <w:rFonts w:cstheme="minorHAnsi"/>
        </w:rPr>
        <w:t xml:space="preserve"> requested approval</w:t>
      </w:r>
      <w:r w:rsidR="00CF0D74">
        <w:rPr>
          <w:rFonts w:cstheme="minorHAnsi"/>
        </w:rPr>
        <w:t xml:space="preserve"> for the Professional Service Agreement</w:t>
      </w:r>
      <w:r w:rsidR="0032020D">
        <w:rPr>
          <w:rFonts w:cstheme="minorHAnsi"/>
        </w:rPr>
        <w:t xml:space="preserve"> between the City of Greenfield and American Structurepoint, Inc. </w:t>
      </w:r>
      <w:r w:rsidR="0066437C">
        <w:rPr>
          <w:rFonts w:cstheme="minorHAnsi"/>
        </w:rPr>
        <w:t>for professional design engineering services for the East New Road and North Blue Road Roundabout Project</w:t>
      </w:r>
      <w:r>
        <w:rPr>
          <w:rFonts w:cstheme="minorHAnsi"/>
        </w:rPr>
        <w:t>.</w:t>
      </w:r>
      <w:r>
        <w:rPr>
          <w:rFonts w:eastAsia="Times New Roman"/>
          <w:color w:val="000000"/>
        </w:rPr>
        <w:t xml:space="preserve"> </w:t>
      </w:r>
      <w:r w:rsidR="0068552D">
        <w:rPr>
          <w:rFonts w:eastAsia="Times New Roman"/>
        </w:rPr>
        <w:t>Locke</w:t>
      </w:r>
      <w:r w:rsidRPr="0068552D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="0068552D">
        <w:rPr>
          <w:rFonts w:eastAsia="Times New Roman"/>
        </w:rPr>
        <w:t>Shelby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9678F0" w:rsidRPr="00852E88" w:rsidRDefault="009678F0" w:rsidP="00E562D3">
      <w:pPr>
        <w:pStyle w:val="NoSpacing"/>
        <w:rPr>
          <w:rFonts w:cstheme="minorHAnsi"/>
        </w:rPr>
      </w:pPr>
      <w:r>
        <w:rPr>
          <w:rFonts w:ascii="Viner Hand ITC" w:hAnsi="Viner Hand ITC" w:cstheme="minorHAnsi"/>
        </w:rPr>
        <w:tab/>
      </w:r>
      <w:r>
        <w:rPr>
          <w:rFonts w:ascii="Viner Hand ITC" w:hAnsi="Viner Hand ITC" w:cstheme="minorHAnsi"/>
        </w:rPr>
        <w:tab/>
      </w:r>
      <w:r>
        <w:rPr>
          <w:rFonts w:ascii="Viner Hand ITC" w:hAnsi="Viner Hand ITC" w:cstheme="minorHAnsi"/>
        </w:rPr>
        <w:tab/>
      </w:r>
      <w:r>
        <w:rPr>
          <w:rFonts w:ascii="Viner Hand ITC" w:hAnsi="Viner Hand ITC" w:cstheme="minorHAnsi"/>
        </w:rPr>
        <w:tab/>
      </w:r>
      <w:r>
        <w:rPr>
          <w:rFonts w:ascii="Viner Hand ITC" w:hAnsi="Viner Hand ITC" w:cstheme="minorHAnsi"/>
        </w:rPr>
        <w:tab/>
      </w:r>
      <w:r>
        <w:rPr>
          <w:rFonts w:ascii="Viner Hand ITC" w:hAnsi="Viner Hand ITC" w:cstheme="minorHAnsi"/>
        </w:rPr>
        <w:tab/>
      </w:r>
      <w:r>
        <w:rPr>
          <w:rFonts w:ascii="Viner Hand ITC" w:hAnsi="Viner Hand ITC" w:cstheme="minorHAnsi"/>
        </w:rPr>
        <w:tab/>
      </w:r>
      <w:r>
        <w:rPr>
          <w:rFonts w:ascii="Viner Hand ITC" w:hAnsi="Viner Hand ITC" w:cstheme="minorHAnsi"/>
        </w:rPr>
        <w:tab/>
      </w:r>
    </w:p>
    <w:p w:rsidR="009678F0" w:rsidRDefault="009678F0" w:rsidP="00E562D3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>Glen Morrow</w:t>
      </w:r>
      <w:r w:rsidRPr="006A7466">
        <w:rPr>
          <w:rFonts w:cstheme="minorHAnsi"/>
        </w:rPr>
        <w:t xml:space="preserve"> requested approval</w:t>
      </w:r>
      <w:r w:rsidR="00DA5A5B">
        <w:rPr>
          <w:rFonts w:cstheme="minorHAnsi"/>
        </w:rPr>
        <w:t xml:space="preserve"> for the Professional Service Agreement between the City of Greenfield and Paul I. Cripe, Inc. to be the Owner’s Technical Representative for the City of Greenfield Parking Garage </w:t>
      </w:r>
      <w:r w:rsidR="004A7A8D">
        <w:rPr>
          <w:rFonts w:cstheme="minorHAnsi"/>
        </w:rPr>
        <w:t>Project with</w:t>
      </w:r>
      <w:r w:rsidR="00DA5A5B">
        <w:rPr>
          <w:rFonts w:cstheme="minorHAnsi"/>
        </w:rPr>
        <w:t xml:space="preserve"> an hourly not-to-exceed </w:t>
      </w:r>
      <w:r w:rsidR="004A7A8D">
        <w:rPr>
          <w:rFonts w:cstheme="minorHAnsi"/>
        </w:rPr>
        <w:t xml:space="preserve">amount </w:t>
      </w:r>
      <w:r w:rsidR="00DA5A5B">
        <w:rPr>
          <w:rFonts w:cstheme="minorHAnsi"/>
        </w:rPr>
        <w:t>of $292,000.00</w:t>
      </w:r>
      <w:r>
        <w:rPr>
          <w:rFonts w:cstheme="minorHAnsi"/>
        </w:rPr>
        <w:t>.</w:t>
      </w:r>
      <w:r>
        <w:rPr>
          <w:rFonts w:eastAsia="Times New Roman"/>
          <w:color w:val="000000"/>
        </w:rPr>
        <w:t xml:space="preserve"> </w:t>
      </w:r>
      <w:r w:rsidR="0068552D">
        <w:rPr>
          <w:rFonts w:eastAsia="Times New Roman"/>
        </w:rPr>
        <w:t>Breese</w:t>
      </w:r>
      <w:r w:rsidRPr="0068552D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="0068552D">
        <w:rPr>
          <w:rFonts w:eastAsia="Times New Roman"/>
        </w:rPr>
        <w:t>Shelby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9678F0" w:rsidRDefault="009678F0" w:rsidP="00E562D3">
      <w:pPr>
        <w:pStyle w:val="NoSpacing"/>
        <w:rPr>
          <w:rFonts w:cstheme="minorHAnsi"/>
          <w:b/>
        </w:rPr>
      </w:pPr>
    </w:p>
    <w:p w:rsidR="009678F0" w:rsidRDefault="009678F0" w:rsidP="00E562D3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>Glen Morrow</w:t>
      </w:r>
      <w:r w:rsidRPr="006A7466">
        <w:rPr>
          <w:rFonts w:cstheme="minorHAnsi"/>
        </w:rPr>
        <w:t xml:space="preserve"> requested approval</w:t>
      </w:r>
      <w:r w:rsidR="00612980">
        <w:rPr>
          <w:rFonts w:cstheme="minorHAnsi"/>
        </w:rPr>
        <w:t xml:space="preserve"> to purchase a rectangular rapid flashing beacon system, to be installed on North Franklin Street in the vicinity of McBride Street, from Carrier &amp; Gable, Inc. with a cost of $9,400.00</w:t>
      </w:r>
      <w:r w:rsidR="00D12C5F">
        <w:rPr>
          <w:rFonts w:cstheme="minorHAnsi"/>
        </w:rPr>
        <w:t xml:space="preserve"> for material only; t</w:t>
      </w:r>
      <w:r w:rsidR="00D12C5F">
        <w:rPr>
          <w:rFonts w:eastAsia="Times New Roman"/>
          <w:color w:val="000000"/>
        </w:rPr>
        <w:t xml:space="preserve">he Street Department will install the system. </w:t>
      </w:r>
      <w:r w:rsidR="00612980">
        <w:rPr>
          <w:rFonts w:eastAsia="Times New Roman"/>
          <w:color w:val="000000"/>
        </w:rPr>
        <w:t xml:space="preserve">The Redevelopment Commission has allocated up to $30,000.00 from the Northeast Development Tax Increment Finance district for this issue. </w:t>
      </w:r>
      <w:r w:rsidR="0068552D" w:rsidRPr="00D12C5F">
        <w:rPr>
          <w:rFonts w:eastAsia="Times New Roman"/>
        </w:rPr>
        <w:t>Locke</w:t>
      </w:r>
      <w:r w:rsidRPr="00D12C5F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="0068552D" w:rsidRPr="00D12C5F">
        <w:rPr>
          <w:rFonts w:eastAsia="Times New Roman"/>
        </w:rPr>
        <w:t>Robertson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9678F0" w:rsidRDefault="009678F0" w:rsidP="00E562D3">
      <w:pPr>
        <w:pStyle w:val="NoSpacing"/>
        <w:rPr>
          <w:rFonts w:cstheme="minorHAnsi"/>
          <w:b/>
        </w:rPr>
      </w:pPr>
    </w:p>
    <w:p w:rsidR="0074669F" w:rsidRDefault="0074669F" w:rsidP="00E562D3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WASTE WATER </w:t>
      </w:r>
      <w:r w:rsidRPr="004555F3">
        <w:rPr>
          <w:rFonts w:cstheme="minorHAnsi"/>
          <w:b/>
        </w:rPr>
        <w:t>DEPARTMENT</w:t>
      </w:r>
      <w:r>
        <w:rPr>
          <w:rFonts w:cstheme="minorHAnsi"/>
          <w:b/>
        </w:rPr>
        <w:t>:</w:t>
      </w:r>
    </w:p>
    <w:p w:rsidR="0068552D" w:rsidRDefault="0068552D" w:rsidP="00E562D3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>Nicholas Dezelan</w:t>
      </w:r>
      <w:r w:rsidRPr="006A7466">
        <w:rPr>
          <w:rFonts w:cstheme="minorHAnsi"/>
        </w:rPr>
        <w:t xml:space="preserve"> requested approval</w:t>
      </w:r>
      <w:r>
        <w:rPr>
          <w:rFonts w:cstheme="minorHAnsi"/>
        </w:rPr>
        <w:t xml:space="preserve"> of the recommendation from Commonwealth Engineers, Inc. for the Partial Payment #</w:t>
      </w:r>
      <w:r w:rsidR="00A6701F" w:rsidRPr="00A6701F">
        <w:rPr>
          <w:rFonts w:cstheme="minorHAnsi"/>
        </w:rPr>
        <w:t>31</w:t>
      </w:r>
      <w:r w:rsidRPr="00A6701F">
        <w:rPr>
          <w:rFonts w:cstheme="minorHAnsi"/>
        </w:rPr>
        <w:t xml:space="preserve"> </w:t>
      </w:r>
      <w:r>
        <w:rPr>
          <w:rFonts w:cstheme="minorHAnsi"/>
        </w:rPr>
        <w:t>to F.A. Wilhelm Construction for the Waste Water Treatment Plant Improvements Project in the amount of $</w:t>
      </w:r>
      <w:r w:rsidR="00A6701F" w:rsidRPr="00A6701F">
        <w:rPr>
          <w:rFonts w:cstheme="minorHAnsi"/>
        </w:rPr>
        <w:t>286,128.60</w:t>
      </w:r>
      <w:r w:rsidRPr="00A6701F">
        <w:rPr>
          <w:rFonts w:cstheme="minorHAnsi"/>
        </w:rPr>
        <w:t xml:space="preserve"> with a retainage of $</w:t>
      </w:r>
      <w:r w:rsidR="00A6701F" w:rsidRPr="00A6701F">
        <w:rPr>
          <w:rFonts w:cstheme="minorHAnsi"/>
        </w:rPr>
        <w:t>15,0</w:t>
      </w:r>
      <w:r w:rsidR="004B4C56">
        <w:rPr>
          <w:rFonts w:cstheme="minorHAnsi"/>
        </w:rPr>
        <w:t>5</w:t>
      </w:r>
      <w:r w:rsidR="00A6701F" w:rsidRPr="00A6701F">
        <w:rPr>
          <w:rFonts w:cstheme="minorHAnsi"/>
        </w:rPr>
        <w:t>9.40</w:t>
      </w:r>
      <w:r w:rsidRPr="00A6701F">
        <w:rPr>
          <w:rFonts w:cstheme="minorHAnsi"/>
        </w:rPr>
        <w:t xml:space="preserve"> for a total payment for Application </w:t>
      </w:r>
      <w:r w:rsidR="00A6701F" w:rsidRPr="00A6701F">
        <w:rPr>
          <w:rFonts w:cstheme="minorHAnsi"/>
        </w:rPr>
        <w:t>#31</w:t>
      </w:r>
      <w:r w:rsidRPr="00A6701F">
        <w:rPr>
          <w:rFonts w:cstheme="minorHAnsi"/>
        </w:rPr>
        <w:t xml:space="preserve"> of $</w:t>
      </w:r>
      <w:r w:rsidR="00A6701F" w:rsidRPr="00A6701F">
        <w:rPr>
          <w:rFonts w:cstheme="minorHAnsi"/>
        </w:rPr>
        <w:t>301,188.00</w:t>
      </w:r>
      <w:r w:rsidRPr="00A6701F">
        <w:rPr>
          <w:rFonts w:cstheme="minorHAnsi"/>
        </w:rPr>
        <w:t>.</w:t>
      </w:r>
      <w:r w:rsidRPr="00A6701F">
        <w:rPr>
          <w:rFonts w:eastAsia="Times New Roman"/>
        </w:rPr>
        <w:t xml:space="preserve"> </w:t>
      </w:r>
      <w:r w:rsidR="00A6701F" w:rsidRPr="00A6701F">
        <w:rPr>
          <w:rFonts w:eastAsia="Times New Roman"/>
        </w:rPr>
        <w:t>Breese</w:t>
      </w:r>
      <w:r w:rsidRPr="00A6701F">
        <w:rPr>
          <w:rFonts w:eastAsia="Times New Roman"/>
        </w:rPr>
        <w:t xml:space="preserve"> moved to approve, duly seconded by </w:t>
      </w:r>
      <w:r w:rsidR="00A6701F" w:rsidRPr="00A6701F">
        <w:rPr>
          <w:rFonts w:eastAsia="Times New Roman"/>
        </w:rPr>
        <w:t>Robertson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68552D" w:rsidRDefault="0068552D" w:rsidP="00E562D3">
      <w:pPr>
        <w:pStyle w:val="NoSpacing"/>
        <w:rPr>
          <w:rFonts w:cstheme="minorHAnsi"/>
        </w:rPr>
      </w:pPr>
    </w:p>
    <w:p w:rsidR="00E20BB3" w:rsidRDefault="0074669F" w:rsidP="00E562D3">
      <w:pPr>
        <w:pStyle w:val="NoSpacing"/>
        <w:rPr>
          <w:rFonts w:cstheme="minorHAnsi"/>
        </w:rPr>
      </w:pPr>
      <w:r w:rsidRPr="000B5224">
        <w:rPr>
          <w:rFonts w:cstheme="minorHAnsi"/>
        </w:rPr>
        <w:t>Nicholas</w:t>
      </w:r>
      <w:r>
        <w:rPr>
          <w:rFonts w:cstheme="minorHAnsi"/>
        </w:rPr>
        <w:t xml:space="preserve"> Dezelan requested approval</w:t>
      </w:r>
      <w:r w:rsidR="00E20BB3">
        <w:rPr>
          <w:rFonts w:cstheme="minorHAnsi"/>
        </w:rPr>
        <w:t xml:space="preserve"> with the recommendation from American Structurepoint, Inc. to award Kindred Excavating Group for the Franklin Street Sanitary Sewer and Water Main Project with a cost of $2,488,460.72</w:t>
      </w:r>
      <w:r>
        <w:rPr>
          <w:rFonts w:cstheme="minorHAnsi"/>
        </w:rPr>
        <w:t xml:space="preserve">. </w:t>
      </w:r>
      <w:r w:rsidR="00E20BB3">
        <w:rPr>
          <w:rFonts w:cstheme="minorHAnsi"/>
        </w:rPr>
        <w:t>Two bids were received and were opened and read into record on June 4</w:t>
      </w:r>
      <w:r w:rsidR="00E20BB3" w:rsidRPr="00E20BB3">
        <w:rPr>
          <w:rFonts w:cstheme="minorHAnsi"/>
          <w:vertAlign w:val="superscript"/>
        </w:rPr>
        <w:t>th</w:t>
      </w:r>
      <w:r w:rsidR="00E20BB3">
        <w:rPr>
          <w:rFonts w:cstheme="minorHAnsi"/>
        </w:rPr>
        <w:t>. The bids received were:</w:t>
      </w:r>
    </w:p>
    <w:p w:rsidR="00E20BB3" w:rsidRPr="002907F6" w:rsidRDefault="002907F6" w:rsidP="00E562D3">
      <w:pPr>
        <w:pStyle w:val="NoSpacing"/>
        <w:rPr>
          <w:rFonts w:cstheme="minorHAnsi"/>
          <w:b/>
        </w:rPr>
      </w:pPr>
      <w:r w:rsidRPr="002907F6">
        <w:rPr>
          <w:rFonts w:cstheme="minorHAnsi"/>
          <w:b/>
        </w:rPr>
        <w:t>Kindred Excavating Group</w:t>
      </w:r>
      <w:r w:rsidRPr="002907F6">
        <w:rPr>
          <w:rFonts w:cstheme="minorHAnsi"/>
          <w:b/>
        </w:rPr>
        <w:tab/>
      </w:r>
    </w:p>
    <w:p w:rsidR="002907F6" w:rsidRDefault="002907F6" w:rsidP="00E562D3">
      <w:pPr>
        <w:pStyle w:val="NoSpacing"/>
        <w:rPr>
          <w:rFonts w:cstheme="minorHAnsi"/>
        </w:rPr>
      </w:pPr>
      <w:r>
        <w:rPr>
          <w:rFonts w:cstheme="minorHAnsi"/>
        </w:rPr>
        <w:t>Base Bid Total - $905,492.02</w:t>
      </w:r>
    </w:p>
    <w:p w:rsidR="002907F6" w:rsidRDefault="002907F6" w:rsidP="00E562D3">
      <w:pPr>
        <w:pStyle w:val="NoSpacing"/>
        <w:rPr>
          <w:rFonts w:cstheme="minorHAnsi"/>
        </w:rPr>
      </w:pPr>
      <w:r>
        <w:rPr>
          <w:rFonts w:cstheme="minorHAnsi"/>
        </w:rPr>
        <w:t>Mandatory Alternate Bid #1 - $488,809.00</w:t>
      </w:r>
    </w:p>
    <w:p w:rsidR="00E20BB3" w:rsidRDefault="002907F6" w:rsidP="00E562D3">
      <w:pPr>
        <w:pStyle w:val="NoSpacing"/>
        <w:rPr>
          <w:rFonts w:cstheme="minorHAnsi"/>
        </w:rPr>
      </w:pPr>
      <w:r>
        <w:rPr>
          <w:rFonts w:cstheme="minorHAnsi"/>
        </w:rPr>
        <w:t>Mandatory Alternate Bid #2 - $1,094,159.70</w:t>
      </w:r>
    </w:p>
    <w:p w:rsidR="002907F6" w:rsidRDefault="002907F6" w:rsidP="00E562D3">
      <w:pPr>
        <w:pStyle w:val="NoSpacing"/>
        <w:rPr>
          <w:rFonts w:cstheme="minorHAnsi"/>
        </w:rPr>
      </w:pPr>
      <w:r>
        <w:rPr>
          <w:rFonts w:cstheme="minorHAnsi"/>
        </w:rPr>
        <w:t>Base Bid + Mandatory Alternates - $2,488,460.72</w:t>
      </w:r>
    </w:p>
    <w:p w:rsidR="002907F6" w:rsidRDefault="002907F6" w:rsidP="00E562D3">
      <w:pPr>
        <w:pStyle w:val="NoSpacing"/>
        <w:rPr>
          <w:rFonts w:cstheme="minorHAnsi"/>
        </w:rPr>
      </w:pPr>
    </w:p>
    <w:p w:rsidR="002907F6" w:rsidRPr="002907F6" w:rsidRDefault="002907F6" w:rsidP="00E562D3">
      <w:pPr>
        <w:pStyle w:val="NoSpacing"/>
        <w:rPr>
          <w:rFonts w:cstheme="minorHAnsi"/>
          <w:b/>
        </w:rPr>
      </w:pPr>
      <w:r w:rsidRPr="002907F6">
        <w:rPr>
          <w:rFonts w:cstheme="minorHAnsi"/>
          <w:b/>
        </w:rPr>
        <w:t>Brackney, Inc.</w:t>
      </w:r>
    </w:p>
    <w:p w:rsidR="002907F6" w:rsidRDefault="002907F6" w:rsidP="00E562D3">
      <w:pPr>
        <w:pStyle w:val="NoSpacing"/>
        <w:rPr>
          <w:rFonts w:cstheme="minorHAnsi"/>
        </w:rPr>
      </w:pPr>
      <w:r>
        <w:rPr>
          <w:rFonts w:cstheme="minorHAnsi"/>
        </w:rPr>
        <w:t>Base Bid Total - $</w:t>
      </w:r>
      <w:r w:rsidR="00E562D3">
        <w:rPr>
          <w:rFonts w:cstheme="minorHAnsi"/>
        </w:rPr>
        <w:t>1,363,190.00</w:t>
      </w:r>
    </w:p>
    <w:p w:rsidR="002907F6" w:rsidRDefault="002907F6" w:rsidP="00E562D3">
      <w:pPr>
        <w:pStyle w:val="NoSpacing"/>
        <w:rPr>
          <w:rFonts w:cstheme="minorHAnsi"/>
        </w:rPr>
      </w:pPr>
      <w:r>
        <w:rPr>
          <w:rFonts w:cstheme="minorHAnsi"/>
        </w:rPr>
        <w:t>Mandatory Alternate Bid #1 - $</w:t>
      </w:r>
      <w:r w:rsidR="00E562D3">
        <w:rPr>
          <w:rFonts w:cstheme="minorHAnsi"/>
        </w:rPr>
        <w:t>581,515.00</w:t>
      </w:r>
    </w:p>
    <w:p w:rsidR="002907F6" w:rsidRDefault="002907F6" w:rsidP="00E562D3">
      <w:pPr>
        <w:pStyle w:val="NoSpacing"/>
        <w:rPr>
          <w:rFonts w:cstheme="minorHAnsi"/>
        </w:rPr>
      </w:pPr>
      <w:r>
        <w:rPr>
          <w:rFonts w:cstheme="minorHAnsi"/>
        </w:rPr>
        <w:t>Mandatory Alternate Bid #2 - $</w:t>
      </w:r>
      <w:r w:rsidR="00E562D3">
        <w:rPr>
          <w:rFonts w:cstheme="minorHAnsi"/>
        </w:rPr>
        <w:t>2,215,150.00</w:t>
      </w:r>
    </w:p>
    <w:p w:rsidR="002907F6" w:rsidRDefault="002907F6" w:rsidP="00E562D3">
      <w:pPr>
        <w:pStyle w:val="NoSpacing"/>
        <w:rPr>
          <w:rFonts w:cstheme="minorHAnsi"/>
        </w:rPr>
      </w:pPr>
      <w:r>
        <w:rPr>
          <w:rFonts w:cstheme="minorHAnsi"/>
        </w:rPr>
        <w:t>Base Bid + Mandatory Alternates - $</w:t>
      </w:r>
      <w:r w:rsidR="00E562D3">
        <w:rPr>
          <w:rFonts w:cstheme="minorHAnsi"/>
        </w:rPr>
        <w:t>4,159,855.00</w:t>
      </w:r>
    </w:p>
    <w:p w:rsidR="0074669F" w:rsidRPr="000B5224" w:rsidRDefault="0068552D" w:rsidP="00E562D3">
      <w:pPr>
        <w:pStyle w:val="NoSpacing"/>
        <w:rPr>
          <w:rFonts w:cstheme="minorHAnsi"/>
        </w:rPr>
      </w:pPr>
      <w:r>
        <w:rPr>
          <w:rFonts w:eastAsia="Times New Roman"/>
        </w:rPr>
        <w:lastRenderedPageBreak/>
        <w:t>Robertson</w:t>
      </w:r>
      <w:r w:rsidR="0074669F" w:rsidRPr="0068552D">
        <w:rPr>
          <w:rFonts w:eastAsia="Times New Roman"/>
        </w:rPr>
        <w:t xml:space="preserve"> </w:t>
      </w:r>
      <w:r w:rsidR="0074669F">
        <w:rPr>
          <w:rFonts w:eastAsia="Times New Roman"/>
          <w:color w:val="000000"/>
        </w:rPr>
        <w:t xml:space="preserve">moved to approve, duly seconded by </w:t>
      </w:r>
      <w:r w:rsidR="0074669F" w:rsidRPr="0068552D">
        <w:rPr>
          <w:rFonts w:eastAsia="Times New Roman"/>
        </w:rPr>
        <w:t>Locke</w:t>
      </w:r>
      <w:r w:rsidR="0074669F">
        <w:rPr>
          <w:rFonts w:eastAsia="Times New Roman"/>
          <w:color w:val="000000"/>
        </w:rPr>
        <w:t xml:space="preserve">. </w:t>
      </w:r>
      <w:r w:rsidR="0074669F" w:rsidRPr="004555F3">
        <w:rPr>
          <w:rFonts w:cstheme="minorHAnsi"/>
        </w:rPr>
        <w:t xml:space="preserve">Motion carried </w:t>
      </w:r>
      <w:r w:rsidR="0074669F" w:rsidRPr="004555F3">
        <w:rPr>
          <w:rFonts w:ascii="Viner Hand ITC" w:hAnsi="Viner Hand ITC" w:cstheme="minorHAnsi"/>
        </w:rPr>
        <w:t xml:space="preserve">viva voce.     </w:t>
      </w:r>
    </w:p>
    <w:p w:rsidR="0074669F" w:rsidRDefault="0074669F" w:rsidP="00E562D3">
      <w:pPr>
        <w:pStyle w:val="NoSpacing"/>
        <w:rPr>
          <w:rFonts w:cstheme="minorHAnsi"/>
          <w:b/>
          <w:color w:val="FF0000"/>
        </w:rPr>
      </w:pPr>
    </w:p>
    <w:p w:rsidR="0074669F" w:rsidRPr="000B5224" w:rsidRDefault="0074669F" w:rsidP="00E562D3">
      <w:pPr>
        <w:pStyle w:val="NoSpacing"/>
        <w:rPr>
          <w:rFonts w:cstheme="minorHAnsi"/>
        </w:rPr>
      </w:pPr>
      <w:r w:rsidRPr="00D53AA3">
        <w:rPr>
          <w:rFonts w:cstheme="minorHAnsi"/>
        </w:rPr>
        <w:t>Nicholas</w:t>
      </w:r>
      <w:r w:rsidR="00A6701F" w:rsidRPr="00D53AA3">
        <w:rPr>
          <w:rFonts w:cstheme="minorHAnsi"/>
        </w:rPr>
        <w:t xml:space="preserve"> </w:t>
      </w:r>
      <w:r w:rsidR="00A6701F">
        <w:rPr>
          <w:rFonts w:cstheme="minorHAnsi"/>
        </w:rPr>
        <w:t xml:space="preserve">Dezelan </w:t>
      </w:r>
      <w:r w:rsidR="00163395">
        <w:rPr>
          <w:rFonts w:cstheme="minorHAnsi"/>
        </w:rPr>
        <w:t>held</w:t>
      </w:r>
      <w:r w:rsidR="00E30AAD">
        <w:rPr>
          <w:rFonts w:cstheme="minorHAnsi"/>
        </w:rPr>
        <w:t xml:space="preserve"> a </w:t>
      </w:r>
      <w:r w:rsidR="00A6701F">
        <w:rPr>
          <w:rFonts w:cstheme="minorHAnsi"/>
        </w:rPr>
        <w:t>discussion</w:t>
      </w:r>
      <w:r w:rsidR="00D53AA3">
        <w:rPr>
          <w:rFonts w:cstheme="minorHAnsi"/>
        </w:rPr>
        <w:t xml:space="preserve"> </w:t>
      </w:r>
      <w:r w:rsidR="00163395">
        <w:rPr>
          <w:rFonts w:cstheme="minorHAnsi"/>
        </w:rPr>
        <w:t xml:space="preserve">with the Board </w:t>
      </w:r>
      <w:r w:rsidR="00D53AA3">
        <w:rPr>
          <w:rFonts w:cstheme="minorHAnsi"/>
        </w:rPr>
        <w:t>about sanitary sewer service for the homes along the east side of Franklin Street</w:t>
      </w:r>
      <w:r w:rsidR="00163395">
        <w:rPr>
          <w:rFonts w:cstheme="minorHAnsi"/>
        </w:rPr>
        <w:t xml:space="preserve"> while putting the</w:t>
      </w:r>
      <w:r w:rsidR="009312ED">
        <w:rPr>
          <w:rFonts w:cstheme="minorHAnsi"/>
        </w:rPr>
        <w:t xml:space="preserve"> infrastructure in the ground</w:t>
      </w:r>
      <w:r w:rsidR="00163395">
        <w:rPr>
          <w:rFonts w:cstheme="minorHAnsi"/>
        </w:rPr>
        <w:t xml:space="preserve"> for the Franklin Street Sanitary Sewer and Water Main Project</w:t>
      </w:r>
      <w:r w:rsidR="009312ED">
        <w:rPr>
          <w:rFonts w:cstheme="minorHAnsi"/>
        </w:rPr>
        <w:t>.</w:t>
      </w:r>
    </w:p>
    <w:p w:rsidR="00050152" w:rsidRPr="00E125BB" w:rsidRDefault="00050152" w:rsidP="00E562D3">
      <w:pPr>
        <w:pStyle w:val="NoSpacing"/>
        <w:rPr>
          <w:rFonts w:cstheme="minorHAnsi"/>
        </w:rPr>
      </w:pPr>
    </w:p>
    <w:p w:rsidR="000335CA" w:rsidRPr="000335CA" w:rsidRDefault="00217770" w:rsidP="00E562D3">
      <w:pPr>
        <w:pStyle w:val="NoSpacing"/>
        <w:rPr>
          <w:rFonts w:cstheme="minorHAnsi"/>
          <w:b/>
        </w:rPr>
      </w:pPr>
      <w:r w:rsidRPr="00E51EDF">
        <w:rPr>
          <w:rFonts w:cstheme="minorHAnsi"/>
          <w:b/>
        </w:rPr>
        <w:t>MISCELLANEOUS ITEMS:</w:t>
      </w:r>
      <w:r w:rsidRPr="00E51EDF">
        <w:rPr>
          <w:rFonts w:cstheme="minorHAnsi"/>
        </w:rPr>
        <w:t xml:space="preserve"> </w:t>
      </w:r>
      <w:r w:rsidR="002F208D" w:rsidRPr="00E51EDF">
        <w:rPr>
          <w:rFonts w:cstheme="minorHAnsi"/>
        </w:rPr>
        <w:t xml:space="preserve"> </w:t>
      </w:r>
      <w:r w:rsidR="0095740B">
        <w:rPr>
          <w:rFonts w:cstheme="minorHAnsi"/>
        </w:rPr>
        <w:t>None</w:t>
      </w:r>
    </w:p>
    <w:p w:rsidR="009B041A" w:rsidRPr="000335CA" w:rsidRDefault="00601803" w:rsidP="00E562D3">
      <w:pPr>
        <w:pStyle w:val="NoSpacing"/>
        <w:rPr>
          <w:rFonts w:cstheme="minorHAnsi"/>
          <w:b/>
        </w:rPr>
      </w:pPr>
      <w:r w:rsidRPr="000335CA">
        <w:rPr>
          <w:rFonts w:cstheme="minorHAnsi"/>
          <w:b/>
        </w:rPr>
        <w:tab/>
      </w:r>
    </w:p>
    <w:p w:rsidR="00103693" w:rsidRPr="00E51EDF" w:rsidRDefault="00285892" w:rsidP="00E562D3">
      <w:pPr>
        <w:pStyle w:val="NoSpacing"/>
        <w:rPr>
          <w:rFonts w:cstheme="minorHAnsi"/>
          <w:b/>
        </w:rPr>
      </w:pPr>
      <w:r w:rsidRPr="00E51EDF">
        <w:rPr>
          <w:rFonts w:cstheme="minorHAnsi"/>
          <w:b/>
        </w:rPr>
        <w:t>ADJOURNMENT</w:t>
      </w:r>
      <w:r w:rsidR="00277B20" w:rsidRPr="00E51EDF">
        <w:rPr>
          <w:rFonts w:cstheme="minorHAnsi"/>
          <w:b/>
        </w:rPr>
        <w:t>:</w:t>
      </w:r>
      <w:r w:rsidR="00B112BE" w:rsidRPr="00E51EDF">
        <w:rPr>
          <w:rFonts w:cstheme="minorHAnsi"/>
          <w:b/>
        </w:rPr>
        <w:t xml:space="preserve"> </w:t>
      </w:r>
    </w:p>
    <w:p w:rsidR="007172C2" w:rsidRPr="00E51EDF" w:rsidRDefault="00277B20" w:rsidP="00E562D3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There being no further business to be brought before the Greenfield Board of Public Works and Safety, </w:t>
      </w:r>
    </w:p>
    <w:p w:rsidR="000608EE" w:rsidRDefault="00F949FA" w:rsidP="00E562D3">
      <w:pPr>
        <w:pStyle w:val="NoSpacing"/>
        <w:rPr>
          <w:rFonts w:ascii="Viner Hand ITC" w:hAnsi="Viner Hand ITC" w:cstheme="minorHAnsi"/>
        </w:rPr>
      </w:pPr>
      <w:r w:rsidRPr="0095740B">
        <w:rPr>
          <w:rFonts w:cstheme="minorHAnsi"/>
        </w:rPr>
        <w:t>Shelby</w:t>
      </w:r>
      <w:r w:rsidR="007378FC" w:rsidRPr="00DB10A3">
        <w:rPr>
          <w:rFonts w:cstheme="minorHAnsi"/>
          <w:color w:val="FF0000"/>
        </w:rPr>
        <w:t xml:space="preserve"> </w:t>
      </w:r>
      <w:r w:rsidR="00277B20" w:rsidRPr="00E51EDF">
        <w:rPr>
          <w:rFonts w:cstheme="minorHAnsi"/>
        </w:rPr>
        <w:t>moved</w:t>
      </w:r>
      <w:r w:rsidR="0064737C" w:rsidRPr="00E51EDF">
        <w:rPr>
          <w:rFonts w:cstheme="minorHAnsi"/>
        </w:rPr>
        <w:t xml:space="preserve"> to adjourn the meeting at </w:t>
      </w:r>
      <w:r w:rsidR="0095740B" w:rsidRPr="0095740B">
        <w:rPr>
          <w:rFonts w:cstheme="minorHAnsi"/>
        </w:rPr>
        <w:t>10:52</w:t>
      </w:r>
      <w:r w:rsidR="00186724" w:rsidRPr="0095740B">
        <w:rPr>
          <w:rFonts w:cstheme="minorHAnsi"/>
        </w:rPr>
        <w:t xml:space="preserve"> </w:t>
      </w:r>
      <w:r w:rsidR="00186724" w:rsidRPr="00E51EDF">
        <w:rPr>
          <w:rFonts w:cstheme="minorHAnsi"/>
        </w:rPr>
        <w:t>a</w:t>
      </w:r>
      <w:r w:rsidR="00731296" w:rsidRPr="00E51EDF">
        <w:rPr>
          <w:rFonts w:cstheme="minorHAnsi"/>
        </w:rPr>
        <w:t>.m.,</w:t>
      </w:r>
      <w:r w:rsidR="00277B20" w:rsidRPr="00E51EDF">
        <w:rPr>
          <w:rFonts w:cstheme="minorHAnsi"/>
        </w:rPr>
        <w:t xml:space="preserve"> </w:t>
      </w:r>
      <w:r w:rsidR="00640068" w:rsidRPr="00E51EDF">
        <w:rPr>
          <w:rFonts w:cstheme="minorHAnsi"/>
        </w:rPr>
        <w:t xml:space="preserve">duly </w:t>
      </w:r>
      <w:r w:rsidR="00277B20" w:rsidRPr="00E51EDF">
        <w:rPr>
          <w:rFonts w:cstheme="minorHAnsi"/>
        </w:rPr>
        <w:t xml:space="preserve">seconded by </w:t>
      </w:r>
      <w:r w:rsidR="0095740B">
        <w:rPr>
          <w:rFonts w:cstheme="minorHAnsi"/>
        </w:rPr>
        <w:t>Breese</w:t>
      </w:r>
      <w:r w:rsidR="00277B20" w:rsidRPr="00E51EDF">
        <w:rPr>
          <w:rFonts w:cstheme="minorHAnsi"/>
        </w:rPr>
        <w:t xml:space="preserve">. </w:t>
      </w:r>
      <w:r w:rsidR="000608EE" w:rsidRPr="00E51EDF">
        <w:rPr>
          <w:rFonts w:cstheme="minorHAnsi"/>
        </w:rPr>
        <w:t xml:space="preserve">Motion carried </w:t>
      </w:r>
      <w:r w:rsidR="000608EE" w:rsidRPr="00E51EDF">
        <w:rPr>
          <w:rFonts w:ascii="Viner Hand ITC" w:hAnsi="Viner Hand ITC" w:cstheme="minorHAnsi"/>
        </w:rPr>
        <w:t>viva voce.</w:t>
      </w:r>
    </w:p>
    <w:p w:rsidR="00021DEE" w:rsidRPr="00E51EDF" w:rsidRDefault="00021DEE" w:rsidP="00E562D3">
      <w:pPr>
        <w:pStyle w:val="NoSpacing"/>
        <w:rPr>
          <w:rFonts w:cstheme="minorHAnsi"/>
        </w:rPr>
      </w:pPr>
    </w:p>
    <w:p w:rsidR="00D551BC" w:rsidRPr="00E51EDF" w:rsidRDefault="00D551BC" w:rsidP="00E562D3">
      <w:pPr>
        <w:pStyle w:val="NoSpacing"/>
        <w:rPr>
          <w:rFonts w:cstheme="minorHAnsi"/>
        </w:rPr>
      </w:pPr>
    </w:p>
    <w:p w:rsidR="000457CC" w:rsidRDefault="00354FF6" w:rsidP="00E562D3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Mayor </w:t>
      </w:r>
      <w:r w:rsidR="00163E12">
        <w:rPr>
          <w:rFonts w:cstheme="minorHAnsi"/>
        </w:rPr>
        <w:t>Guy Titus</w:t>
      </w:r>
      <w:r w:rsidR="00277B20" w:rsidRPr="00E51EDF">
        <w:rPr>
          <w:rFonts w:cstheme="minorHAnsi"/>
        </w:rPr>
        <w:t xml:space="preserve"> declared the meeting adjourned and announced that the next meeting </w:t>
      </w:r>
      <w:r w:rsidR="00B112BE" w:rsidRPr="00E51EDF">
        <w:rPr>
          <w:rFonts w:cstheme="minorHAnsi"/>
        </w:rPr>
        <w:t xml:space="preserve">of the Board of Works </w:t>
      </w:r>
      <w:r w:rsidR="00277B20" w:rsidRPr="00E51EDF">
        <w:rPr>
          <w:rFonts w:cstheme="minorHAnsi"/>
        </w:rPr>
        <w:t xml:space="preserve">will be held on </w:t>
      </w:r>
      <w:r w:rsidR="007E0BC7" w:rsidRPr="00E51EDF">
        <w:rPr>
          <w:rFonts w:cstheme="minorHAnsi"/>
        </w:rPr>
        <w:t xml:space="preserve">Tuesday, </w:t>
      </w:r>
      <w:r w:rsidR="0095740B" w:rsidRPr="0095740B">
        <w:rPr>
          <w:rFonts w:cstheme="minorHAnsi"/>
        </w:rPr>
        <w:t>June 24</w:t>
      </w:r>
      <w:r w:rsidR="0095740B" w:rsidRPr="0095740B">
        <w:rPr>
          <w:rFonts w:cstheme="minorHAnsi"/>
          <w:vertAlign w:val="superscript"/>
        </w:rPr>
        <w:t>th</w:t>
      </w:r>
      <w:r w:rsidR="0095740B" w:rsidRPr="0095740B">
        <w:rPr>
          <w:rFonts w:cstheme="minorHAnsi"/>
        </w:rPr>
        <w:t xml:space="preserve"> at</w:t>
      </w:r>
      <w:r w:rsidR="00F97AA9" w:rsidRPr="0095740B">
        <w:rPr>
          <w:rFonts w:cstheme="minorHAnsi"/>
        </w:rPr>
        <w:t xml:space="preserve"> 10</w:t>
      </w:r>
      <w:r w:rsidR="00F97AA9" w:rsidRPr="00E51EDF">
        <w:rPr>
          <w:rFonts w:cstheme="minorHAnsi"/>
        </w:rPr>
        <w:t>:</w:t>
      </w:r>
      <w:r w:rsidR="000F4E27">
        <w:rPr>
          <w:rFonts w:cstheme="minorHAnsi"/>
        </w:rPr>
        <w:t>00</w:t>
      </w:r>
      <w:r w:rsidR="00277B20" w:rsidRPr="00E51EDF">
        <w:rPr>
          <w:rFonts w:cstheme="minorHAnsi"/>
        </w:rPr>
        <w:t xml:space="preserve"> a.m.</w:t>
      </w:r>
      <w:r w:rsidR="00334971" w:rsidRPr="00E51EDF">
        <w:rPr>
          <w:rFonts w:cstheme="minorHAnsi"/>
        </w:rPr>
        <w:t xml:space="preserve">  </w:t>
      </w:r>
    </w:p>
    <w:p w:rsidR="00D551BC" w:rsidRDefault="00D551BC" w:rsidP="00E562D3">
      <w:pPr>
        <w:pStyle w:val="NoSpacing"/>
        <w:rPr>
          <w:rFonts w:cstheme="minorHAnsi"/>
        </w:rPr>
      </w:pPr>
    </w:p>
    <w:p w:rsidR="00E30A25" w:rsidRPr="00E51EDF" w:rsidRDefault="00277B20" w:rsidP="00E562D3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      </w:t>
      </w:r>
      <w:r w:rsidR="00244E5A" w:rsidRPr="00E51EDF">
        <w:rPr>
          <w:rFonts w:cstheme="minorHAnsi"/>
        </w:rPr>
        <w:tab/>
      </w:r>
      <w:r w:rsidR="00244E5A" w:rsidRPr="00E51EDF">
        <w:rPr>
          <w:rFonts w:cstheme="minorHAnsi"/>
        </w:rPr>
        <w:tab/>
      </w:r>
      <w:r w:rsidR="007F4095" w:rsidRPr="00E51EDF">
        <w:rPr>
          <w:rFonts w:cstheme="minorHAnsi"/>
        </w:rPr>
        <w:t xml:space="preserve"> </w:t>
      </w:r>
      <w:r w:rsidR="00501225" w:rsidRPr="00E51EDF">
        <w:rPr>
          <w:rFonts w:cstheme="minorHAnsi"/>
        </w:rPr>
        <w:tab/>
        <w:t xml:space="preserve"> </w:t>
      </w:r>
    </w:p>
    <w:p w:rsidR="00C20D05" w:rsidRPr="00E51EDF" w:rsidRDefault="00C20D05" w:rsidP="00E562D3">
      <w:pPr>
        <w:pStyle w:val="NoSpacing"/>
        <w:rPr>
          <w:rFonts w:cstheme="minorHAnsi"/>
        </w:rPr>
      </w:pPr>
    </w:p>
    <w:p w:rsidR="00AB1F93" w:rsidRPr="00E51EDF" w:rsidRDefault="00AB1F93" w:rsidP="00E562D3">
      <w:pPr>
        <w:pStyle w:val="NoSpacing"/>
        <w:rPr>
          <w:rFonts w:cstheme="minorHAnsi"/>
        </w:rPr>
      </w:pPr>
      <w:r w:rsidRPr="00E51EDF">
        <w:rPr>
          <w:rFonts w:cstheme="minorHAnsi"/>
        </w:rPr>
        <w:t>______________________</w:t>
      </w:r>
      <w:r w:rsidR="00501225" w:rsidRPr="00E51EDF">
        <w:rPr>
          <w:rFonts w:cstheme="minorHAnsi"/>
        </w:rPr>
        <w:t xml:space="preserve">________________             </w:t>
      </w:r>
      <w:r w:rsidRPr="00E51EDF">
        <w:rPr>
          <w:rFonts w:cstheme="minorHAnsi"/>
        </w:rPr>
        <w:t>______________________________________</w:t>
      </w:r>
    </w:p>
    <w:p w:rsidR="00FB1FDC" w:rsidRDefault="00FB1FDC" w:rsidP="00E562D3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Penny Lawyer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63E12">
        <w:rPr>
          <w:rFonts w:cstheme="minorHAnsi"/>
        </w:rPr>
        <w:t>Guy Titus</w:t>
      </w:r>
      <w:r>
        <w:rPr>
          <w:rFonts w:cstheme="minorHAnsi"/>
        </w:rPr>
        <w:t>, Mayor</w:t>
      </w:r>
    </w:p>
    <w:p w:rsidR="00FB1FDC" w:rsidRPr="00F547E3" w:rsidRDefault="00FB1FDC" w:rsidP="00E562D3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Deputy Clerk-Treasurer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Presiding Officer</w:t>
      </w:r>
    </w:p>
    <w:p w:rsidR="00AB1F93" w:rsidRPr="00E51EDF" w:rsidRDefault="00AB1F93" w:rsidP="00E562D3">
      <w:pPr>
        <w:pStyle w:val="NoSpacing"/>
        <w:ind w:left="1440" w:firstLine="720"/>
        <w:rPr>
          <w:rFonts w:cstheme="minorHAnsi"/>
        </w:rPr>
      </w:pPr>
      <w:r w:rsidRPr="00E51EDF">
        <w:rPr>
          <w:rFonts w:cstheme="minorHAnsi"/>
        </w:rPr>
        <w:t xml:space="preserve">      </w:t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</w:r>
      <w:r w:rsidRPr="00E51EDF">
        <w:rPr>
          <w:rFonts w:cstheme="minorHAnsi"/>
        </w:rPr>
        <w:tab/>
        <w:t xml:space="preserve"> </w:t>
      </w:r>
      <w:r w:rsidR="001A3EAA" w:rsidRPr="00E51EDF">
        <w:rPr>
          <w:rFonts w:cstheme="minorHAnsi"/>
        </w:rPr>
        <w:tab/>
      </w:r>
    </w:p>
    <w:p w:rsidR="00F547E3" w:rsidRDefault="00FB1FDC" w:rsidP="00E562D3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ab/>
      </w:r>
      <w:r w:rsidR="000A3C16"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  <w:t xml:space="preserve">                      </w:t>
      </w:r>
      <w:r w:rsidR="00F05B8A"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</w:r>
    </w:p>
    <w:p w:rsidR="000855F0" w:rsidRDefault="000855F0" w:rsidP="00E562D3">
      <w:pPr>
        <w:pStyle w:val="NoSpacing"/>
        <w:ind w:left="720" w:firstLine="720"/>
        <w:rPr>
          <w:rFonts w:cstheme="minorHAnsi"/>
          <w:color w:val="FF0000"/>
        </w:rPr>
      </w:pPr>
    </w:p>
    <w:p w:rsidR="00F547E3" w:rsidRPr="00F547E3" w:rsidRDefault="00F547E3" w:rsidP="00E562D3">
      <w:pPr>
        <w:pStyle w:val="NoSpacing"/>
        <w:rPr>
          <w:rFonts w:cstheme="minorHAnsi"/>
        </w:rPr>
      </w:pPr>
      <w:r>
        <w:rPr>
          <w:rFonts w:cstheme="minorHAnsi"/>
        </w:rPr>
        <w:t>______________________________________</w:t>
      </w:r>
    </w:p>
    <w:p w:rsidR="000855F0" w:rsidRDefault="00FB1FDC" w:rsidP="00E562D3">
      <w:pPr>
        <w:pStyle w:val="NoSpacing"/>
        <w:ind w:left="720" w:firstLine="720"/>
        <w:rPr>
          <w:rFonts w:cstheme="minorHAnsi"/>
        </w:rPr>
      </w:pPr>
      <w:r w:rsidRPr="00E51EDF">
        <w:rPr>
          <w:rFonts w:cstheme="minorHAnsi"/>
        </w:rPr>
        <w:t xml:space="preserve">Lori Elmore      </w:t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  <w:t xml:space="preserve"> </w:t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</w:p>
    <w:p w:rsidR="00F547E3" w:rsidRPr="00F547E3" w:rsidRDefault="00F547E3" w:rsidP="00E562D3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Clerk-Treasurer</w:t>
      </w:r>
    </w:p>
    <w:sectPr w:rsidR="00F547E3" w:rsidRPr="00F547E3" w:rsidSect="00F63C76">
      <w:headerReference w:type="default" r:id="rId8"/>
      <w:footerReference w:type="default" r:id="rId9"/>
      <w:footerReference w:type="first" r:id="rId10"/>
      <w:pgSz w:w="12240" w:h="20160" w:code="5"/>
      <w:pgMar w:top="720" w:right="720" w:bottom="72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BB3" w:rsidRDefault="00E20BB3" w:rsidP="00547205">
      <w:pPr>
        <w:spacing w:after="0" w:line="240" w:lineRule="auto"/>
      </w:pPr>
      <w:r>
        <w:separator/>
      </w:r>
    </w:p>
  </w:endnote>
  <w:endnote w:type="continuationSeparator" w:id="0">
    <w:p w:rsidR="00E20BB3" w:rsidRDefault="00E20BB3" w:rsidP="00547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BB3" w:rsidRPr="0095740B" w:rsidRDefault="00E20BB3">
    <w:pPr>
      <w:pStyle w:val="Footer"/>
    </w:pPr>
    <w:r>
      <w:t xml:space="preserve">                                                                                                                                       </w:t>
    </w:r>
    <w:r w:rsidRPr="0095740B">
      <w:t xml:space="preserve">Board of Works Minutes </w:t>
    </w:r>
    <w:r>
      <w:t>06-10-2025</w:t>
    </w:r>
  </w:p>
  <w:p w:rsidR="00E20BB3" w:rsidRDefault="00E20B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BB3" w:rsidRDefault="00E20BB3" w:rsidP="00805898">
    <w:pPr>
      <w:pStyle w:val="Footer"/>
      <w:jc w:val="right"/>
    </w:pPr>
    <w:r w:rsidRPr="0095740B">
      <w:t xml:space="preserve">Board of Works Minutes </w:t>
    </w:r>
    <w:r>
      <w:t>06-10-2025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BB3" w:rsidRDefault="00E20BB3" w:rsidP="00547205">
      <w:pPr>
        <w:spacing w:after="0" w:line="240" w:lineRule="auto"/>
      </w:pPr>
      <w:r>
        <w:separator/>
      </w:r>
    </w:p>
  </w:footnote>
  <w:footnote w:type="continuationSeparator" w:id="0">
    <w:p w:rsidR="00E20BB3" w:rsidRDefault="00E20BB3" w:rsidP="00547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899096"/>
      <w:docPartObj>
        <w:docPartGallery w:val="Page Numbers (Top of Page)"/>
        <w:docPartUnique/>
      </w:docPartObj>
    </w:sdtPr>
    <w:sdtEndPr/>
    <w:sdtContent>
      <w:p w:rsidR="00E20BB3" w:rsidRDefault="00E20BB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354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20BB3" w:rsidRDefault="00E20B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321F0"/>
    <w:multiLevelType w:val="hybridMultilevel"/>
    <w:tmpl w:val="C79E9852"/>
    <w:lvl w:ilvl="0" w:tplc="073AA232">
      <w:start w:val="77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76D5C"/>
    <w:multiLevelType w:val="hybridMultilevel"/>
    <w:tmpl w:val="D1006F48"/>
    <w:lvl w:ilvl="0" w:tplc="5BC28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EF3382"/>
    <w:multiLevelType w:val="hybridMultilevel"/>
    <w:tmpl w:val="C4080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E22CA"/>
    <w:multiLevelType w:val="hybridMultilevel"/>
    <w:tmpl w:val="78CA643C"/>
    <w:lvl w:ilvl="0" w:tplc="DECEFF4A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71E7186"/>
    <w:multiLevelType w:val="hybridMultilevel"/>
    <w:tmpl w:val="EBCE03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843F14"/>
    <w:multiLevelType w:val="hybridMultilevel"/>
    <w:tmpl w:val="9F1EDCD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7C483486"/>
    <w:multiLevelType w:val="hybridMultilevel"/>
    <w:tmpl w:val="4C7245D0"/>
    <w:lvl w:ilvl="0" w:tplc="14F6A0FC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20"/>
    <w:rsid w:val="00000AEE"/>
    <w:rsid w:val="00000D4C"/>
    <w:rsid w:val="00001EF6"/>
    <w:rsid w:val="00002A91"/>
    <w:rsid w:val="00002E03"/>
    <w:rsid w:val="000030E5"/>
    <w:rsid w:val="00003DDA"/>
    <w:rsid w:val="00004BFB"/>
    <w:rsid w:val="00004E43"/>
    <w:rsid w:val="000052CD"/>
    <w:rsid w:val="0000624E"/>
    <w:rsid w:val="000074DC"/>
    <w:rsid w:val="00007598"/>
    <w:rsid w:val="00010D5B"/>
    <w:rsid w:val="000111E7"/>
    <w:rsid w:val="00012318"/>
    <w:rsid w:val="000132C2"/>
    <w:rsid w:val="00013B3E"/>
    <w:rsid w:val="000141A6"/>
    <w:rsid w:val="000141E9"/>
    <w:rsid w:val="00014643"/>
    <w:rsid w:val="00014B1F"/>
    <w:rsid w:val="00014E66"/>
    <w:rsid w:val="00014FFB"/>
    <w:rsid w:val="00015718"/>
    <w:rsid w:val="000160F1"/>
    <w:rsid w:val="00016751"/>
    <w:rsid w:val="00016ABD"/>
    <w:rsid w:val="00017264"/>
    <w:rsid w:val="00017420"/>
    <w:rsid w:val="0002073B"/>
    <w:rsid w:val="0002078E"/>
    <w:rsid w:val="000208A0"/>
    <w:rsid w:val="00020EBE"/>
    <w:rsid w:val="00021427"/>
    <w:rsid w:val="00021905"/>
    <w:rsid w:val="00021DEE"/>
    <w:rsid w:val="0002292D"/>
    <w:rsid w:val="00022EFA"/>
    <w:rsid w:val="000233A2"/>
    <w:rsid w:val="0002344D"/>
    <w:rsid w:val="000234BB"/>
    <w:rsid w:val="000239CC"/>
    <w:rsid w:val="0002412A"/>
    <w:rsid w:val="00024E26"/>
    <w:rsid w:val="0002562E"/>
    <w:rsid w:val="00025C96"/>
    <w:rsid w:val="00026CC6"/>
    <w:rsid w:val="00027911"/>
    <w:rsid w:val="00027F7B"/>
    <w:rsid w:val="000302DA"/>
    <w:rsid w:val="00030F8E"/>
    <w:rsid w:val="0003104C"/>
    <w:rsid w:val="0003151C"/>
    <w:rsid w:val="00032863"/>
    <w:rsid w:val="00032937"/>
    <w:rsid w:val="00032BDC"/>
    <w:rsid w:val="00032E2E"/>
    <w:rsid w:val="00033327"/>
    <w:rsid w:val="000335CA"/>
    <w:rsid w:val="00033D8F"/>
    <w:rsid w:val="00034044"/>
    <w:rsid w:val="00034981"/>
    <w:rsid w:val="00035F58"/>
    <w:rsid w:val="00036939"/>
    <w:rsid w:val="0004014A"/>
    <w:rsid w:val="000401D4"/>
    <w:rsid w:val="0004037D"/>
    <w:rsid w:val="00040434"/>
    <w:rsid w:val="00040B9D"/>
    <w:rsid w:val="00040E36"/>
    <w:rsid w:val="0004102D"/>
    <w:rsid w:val="0004108E"/>
    <w:rsid w:val="0004152C"/>
    <w:rsid w:val="000415A3"/>
    <w:rsid w:val="00041DA5"/>
    <w:rsid w:val="00042712"/>
    <w:rsid w:val="00043112"/>
    <w:rsid w:val="000437BE"/>
    <w:rsid w:val="000439A3"/>
    <w:rsid w:val="0004400D"/>
    <w:rsid w:val="00044747"/>
    <w:rsid w:val="00044799"/>
    <w:rsid w:val="00044860"/>
    <w:rsid w:val="00044983"/>
    <w:rsid w:val="00044B96"/>
    <w:rsid w:val="00044FBC"/>
    <w:rsid w:val="000457CC"/>
    <w:rsid w:val="00046386"/>
    <w:rsid w:val="00046CA4"/>
    <w:rsid w:val="00046E01"/>
    <w:rsid w:val="00050152"/>
    <w:rsid w:val="00051039"/>
    <w:rsid w:val="0005135D"/>
    <w:rsid w:val="000519B7"/>
    <w:rsid w:val="000522E2"/>
    <w:rsid w:val="000536A5"/>
    <w:rsid w:val="000541F6"/>
    <w:rsid w:val="00054940"/>
    <w:rsid w:val="00054D51"/>
    <w:rsid w:val="0005574D"/>
    <w:rsid w:val="00055B85"/>
    <w:rsid w:val="00055BF1"/>
    <w:rsid w:val="00055C8B"/>
    <w:rsid w:val="00055F30"/>
    <w:rsid w:val="00056779"/>
    <w:rsid w:val="00056DC4"/>
    <w:rsid w:val="0005710E"/>
    <w:rsid w:val="00060232"/>
    <w:rsid w:val="0006037F"/>
    <w:rsid w:val="000608EE"/>
    <w:rsid w:val="00060ABF"/>
    <w:rsid w:val="00060ED4"/>
    <w:rsid w:val="00061AFE"/>
    <w:rsid w:val="00061DAD"/>
    <w:rsid w:val="0006219B"/>
    <w:rsid w:val="00062617"/>
    <w:rsid w:val="0006297E"/>
    <w:rsid w:val="00062BDE"/>
    <w:rsid w:val="00063334"/>
    <w:rsid w:val="00063B99"/>
    <w:rsid w:val="0006422B"/>
    <w:rsid w:val="0006547B"/>
    <w:rsid w:val="00065A78"/>
    <w:rsid w:val="00067449"/>
    <w:rsid w:val="000675F4"/>
    <w:rsid w:val="00067FAC"/>
    <w:rsid w:val="00070235"/>
    <w:rsid w:val="00070654"/>
    <w:rsid w:val="000706BE"/>
    <w:rsid w:val="00071BBE"/>
    <w:rsid w:val="00072338"/>
    <w:rsid w:val="00072416"/>
    <w:rsid w:val="0007247A"/>
    <w:rsid w:val="00073238"/>
    <w:rsid w:val="00073C34"/>
    <w:rsid w:val="000742E0"/>
    <w:rsid w:val="00074A58"/>
    <w:rsid w:val="00076311"/>
    <w:rsid w:val="00076455"/>
    <w:rsid w:val="00076FCD"/>
    <w:rsid w:val="00077B36"/>
    <w:rsid w:val="0008003F"/>
    <w:rsid w:val="0008011B"/>
    <w:rsid w:val="0008026D"/>
    <w:rsid w:val="00080A05"/>
    <w:rsid w:val="00081D6D"/>
    <w:rsid w:val="00083B7A"/>
    <w:rsid w:val="00083BDF"/>
    <w:rsid w:val="00083D45"/>
    <w:rsid w:val="00083D6B"/>
    <w:rsid w:val="00084190"/>
    <w:rsid w:val="00084EA9"/>
    <w:rsid w:val="000855F0"/>
    <w:rsid w:val="000857C5"/>
    <w:rsid w:val="00086C75"/>
    <w:rsid w:val="00086CD7"/>
    <w:rsid w:val="0008737B"/>
    <w:rsid w:val="00087AD7"/>
    <w:rsid w:val="0009021C"/>
    <w:rsid w:val="00090373"/>
    <w:rsid w:val="000904BA"/>
    <w:rsid w:val="000904D7"/>
    <w:rsid w:val="00090E83"/>
    <w:rsid w:val="0009136B"/>
    <w:rsid w:val="000917F0"/>
    <w:rsid w:val="000924FF"/>
    <w:rsid w:val="0009255A"/>
    <w:rsid w:val="000941AD"/>
    <w:rsid w:val="0009497D"/>
    <w:rsid w:val="00094D2D"/>
    <w:rsid w:val="00094EBC"/>
    <w:rsid w:val="0009542D"/>
    <w:rsid w:val="00096300"/>
    <w:rsid w:val="000967DC"/>
    <w:rsid w:val="00096961"/>
    <w:rsid w:val="000A0078"/>
    <w:rsid w:val="000A0B94"/>
    <w:rsid w:val="000A0ECF"/>
    <w:rsid w:val="000A1BDA"/>
    <w:rsid w:val="000A20B1"/>
    <w:rsid w:val="000A2489"/>
    <w:rsid w:val="000A2553"/>
    <w:rsid w:val="000A25D8"/>
    <w:rsid w:val="000A2E2A"/>
    <w:rsid w:val="000A3664"/>
    <w:rsid w:val="000A38C9"/>
    <w:rsid w:val="000A3B55"/>
    <w:rsid w:val="000A3C16"/>
    <w:rsid w:val="000A3EF2"/>
    <w:rsid w:val="000A40B3"/>
    <w:rsid w:val="000A483B"/>
    <w:rsid w:val="000A488A"/>
    <w:rsid w:val="000A4C19"/>
    <w:rsid w:val="000A4CB0"/>
    <w:rsid w:val="000A4D2B"/>
    <w:rsid w:val="000A5360"/>
    <w:rsid w:val="000A564D"/>
    <w:rsid w:val="000A570B"/>
    <w:rsid w:val="000A58DB"/>
    <w:rsid w:val="000A5994"/>
    <w:rsid w:val="000A5FC7"/>
    <w:rsid w:val="000A64E3"/>
    <w:rsid w:val="000A688E"/>
    <w:rsid w:val="000A71B9"/>
    <w:rsid w:val="000B0053"/>
    <w:rsid w:val="000B01B9"/>
    <w:rsid w:val="000B0DB0"/>
    <w:rsid w:val="000B1ACD"/>
    <w:rsid w:val="000B1D6E"/>
    <w:rsid w:val="000B317D"/>
    <w:rsid w:val="000B3539"/>
    <w:rsid w:val="000B39C4"/>
    <w:rsid w:val="000B3D40"/>
    <w:rsid w:val="000B5224"/>
    <w:rsid w:val="000B551E"/>
    <w:rsid w:val="000B589A"/>
    <w:rsid w:val="000B6447"/>
    <w:rsid w:val="000B68CD"/>
    <w:rsid w:val="000B6B2E"/>
    <w:rsid w:val="000B6F0C"/>
    <w:rsid w:val="000B7424"/>
    <w:rsid w:val="000B7F9A"/>
    <w:rsid w:val="000C006F"/>
    <w:rsid w:val="000C02E9"/>
    <w:rsid w:val="000C0C98"/>
    <w:rsid w:val="000C1126"/>
    <w:rsid w:val="000C11AF"/>
    <w:rsid w:val="000C1539"/>
    <w:rsid w:val="000C1B87"/>
    <w:rsid w:val="000C23F1"/>
    <w:rsid w:val="000C27AB"/>
    <w:rsid w:val="000C36BC"/>
    <w:rsid w:val="000C371B"/>
    <w:rsid w:val="000C37C9"/>
    <w:rsid w:val="000C3A0B"/>
    <w:rsid w:val="000C4252"/>
    <w:rsid w:val="000C4412"/>
    <w:rsid w:val="000C4673"/>
    <w:rsid w:val="000C4960"/>
    <w:rsid w:val="000C5C47"/>
    <w:rsid w:val="000C5F11"/>
    <w:rsid w:val="000C6027"/>
    <w:rsid w:val="000C71EC"/>
    <w:rsid w:val="000C7B1C"/>
    <w:rsid w:val="000C7D0F"/>
    <w:rsid w:val="000C7D10"/>
    <w:rsid w:val="000D021C"/>
    <w:rsid w:val="000D022A"/>
    <w:rsid w:val="000D068B"/>
    <w:rsid w:val="000D1FB0"/>
    <w:rsid w:val="000D2599"/>
    <w:rsid w:val="000D3205"/>
    <w:rsid w:val="000D3E5A"/>
    <w:rsid w:val="000D412A"/>
    <w:rsid w:val="000D4208"/>
    <w:rsid w:val="000D4A96"/>
    <w:rsid w:val="000D4EF7"/>
    <w:rsid w:val="000D513D"/>
    <w:rsid w:val="000D5A29"/>
    <w:rsid w:val="000D5DF9"/>
    <w:rsid w:val="000D7125"/>
    <w:rsid w:val="000D751F"/>
    <w:rsid w:val="000D7B7A"/>
    <w:rsid w:val="000E0235"/>
    <w:rsid w:val="000E025E"/>
    <w:rsid w:val="000E0787"/>
    <w:rsid w:val="000E13AC"/>
    <w:rsid w:val="000E1B01"/>
    <w:rsid w:val="000E21B3"/>
    <w:rsid w:val="000E21F6"/>
    <w:rsid w:val="000E39FC"/>
    <w:rsid w:val="000E3C4F"/>
    <w:rsid w:val="000E4FC3"/>
    <w:rsid w:val="000E5525"/>
    <w:rsid w:val="000E57AE"/>
    <w:rsid w:val="000E5A79"/>
    <w:rsid w:val="000E60AE"/>
    <w:rsid w:val="000E6386"/>
    <w:rsid w:val="000E6D85"/>
    <w:rsid w:val="000E6F0D"/>
    <w:rsid w:val="000E7370"/>
    <w:rsid w:val="000E766F"/>
    <w:rsid w:val="000E7E78"/>
    <w:rsid w:val="000F02F3"/>
    <w:rsid w:val="000F031B"/>
    <w:rsid w:val="000F07A0"/>
    <w:rsid w:val="000F0E24"/>
    <w:rsid w:val="000F13FA"/>
    <w:rsid w:val="000F1429"/>
    <w:rsid w:val="000F1672"/>
    <w:rsid w:val="000F1A6E"/>
    <w:rsid w:val="000F2B78"/>
    <w:rsid w:val="000F2F95"/>
    <w:rsid w:val="000F34B7"/>
    <w:rsid w:val="000F35CE"/>
    <w:rsid w:val="000F3C89"/>
    <w:rsid w:val="000F490C"/>
    <w:rsid w:val="000F49A6"/>
    <w:rsid w:val="000F4BDD"/>
    <w:rsid w:val="000F4C0B"/>
    <w:rsid w:val="000F4D72"/>
    <w:rsid w:val="000F4E27"/>
    <w:rsid w:val="000F5314"/>
    <w:rsid w:val="000F57A0"/>
    <w:rsid w:val="000F5A69"/>
    <w:rsid w:val="000F5CE3"/>
    <w:rsid w:val="000F664B"/>
    <w:rsid w:val="000F675E"/>
    <w:rsid w:val="000F6885"/>
    <w:rsid w:val="000F7185"/>
    <w:rsid w:val="000F75EB"/>
    <w:rsid w:val="000F77FB"/>
    <w:rsid w:val="000F79A1"/>
    <w:rsid w:val="001004B6"/>
    <w:rsid w:val="00100834"/>
    <w:rsid w:val="00102637"/>
    <w:rsid w:val="001026A8"/>
    <w:rsid w:val="00103693"/>
    <w:rsid w:val="001049F2"/>
    <w:rsid w:val="00104C08"/>
    <w:rsid w:val="00104D6E"/>
    <w:rsid w:val="0010552C"/>
    <w:rsid w:val="00105B38"/>
    <w:rsid w:val="0010672F"/>
    <w:rsid w:val="001069F8"/>
    <w:rsid w:val="00106EB1"/>
    <w:rsid w:val="0010766E"/>
    <w:rsid w:val="00107841"/>
    <w:rsid w:val="00107D57"/>
    <w:rsid w:val="00111073"/>
    <w:rsid w:val="0011131C"/>
    <w:rsid w:val="0011142B"/>
    <w:rsid w:val="00111458"/>
    <w:rsid w:val="00111965"/>
    <w:rsid w:val="00111B2B"/>
    <w:rsid w:val="001120C5"/>
    <w:rsid w:val="001128D1"/>
    <w:rsid w:val="001128F6"/>
    <w:rsid w:val="0011296B"/>
    <w:rsid w:val="00112C06"/>
    <w:rsid w:val="00112E93"/>
    <w:rsid w:val="001131B2"/>
    <w:rsid w:val="001137C2"/>
    <w:rsid w:val="00113D8B"/>
    <w:rsid w:val="00113EF7"/>
    <w:rsid w:val="001140A4"/>
    <w:rsid w:val="0011425E"/>
    <w:rsid w:val="001145CD"/>
    <w:rsid w:val="00114624"/>
    <w:rsid w:val="001154BB"/>
    <w:rsid w:val="00116EDE"/>
    <w:rsid w:val="00116FE1"/>
    <w:rsid w:val="001171CA"/>
    <w:rsid w:val="0011744E"/>
    <w:rsid w:val="001174F0"/>
    <w:rsid w:val="00120639"/>
    <w:rsid w:val="00120D99"/>
    <w:rsid w:val="00121ABC"/>
    <w:rsid w:val="00122303"/>
    <w:rsid w:val="001223A2"/>
    <w:rsid w:val="00123A41"/>
    <w:rsid w:val="00123B06"/>
    <w:rsid w:val="00123C30"/>
    <w:rsid w:val="00125A11"/>
    <w:rsid w:val="00125D41"/>
    <w:rsid w:val="0012685F"/>
    <w:rsid w:val="00126E25"/>
    <w:rsid w:val="00127457"/>
    <w:rsid w:val="0012791D"/>
    <w:rsid w:val="001300E6"/>
    <w:rsid w:val="001308D1"/>
    <w:rsid w:val="00131BE8"/>
    <w:rsid w:val="00132048"/>
    <w:rsid w:val="00133726"/>
    <w:rsid w:val="00133B2A"/>
    <w:rsid w:val="0013486A"/>
    <w:rsid w:val="00134EE9"/>
    <w:rsid w:val="001353E0"/>
    <w:rsid w:val="00135817"/>
    <w:rsid w:val="00136124"/>
    <w:rsid w:val="0013646E"/>
    <w:rsid w:val="00137D54"/>
    <w:rsid w:val="001400BE"/>
    <w:rsid w:val="00140755"/>
    <w:rsid w:val="00140E61"/>
    <w:rsid w:val="001411EC"/>
    <w:rsid w:val="00141820"/>
    <w:rsid w:val="00141BFA"/>
    <w:rsid w:val="00142066"/>
    <w:rsid w:val="00142193"/>
    <w:rsid w:val="0014224E"/>
    <w:rsid w:val="00142295"/>
    <w:rsid w:val="001427FA"/>
    <w:rsid w:val="00143A69"/>
    <w:rsid w:val="00144AAF"/>
    <w:rsid w:val="00144B9E"/>
    <w:rsid w:val="00145608"/>
    <w:rsid w:val="00145B82"/>
    <w:rsid w:val="00145D3E"/>
    <w:rsid w:val="00146A44"/>
    <w:rsid w:val="00146F43"/>
    <w:rsid w:val="0014757B"/>
    <w:rsid w:val="0014768D"/>
    <w:rsid w:val="0015035A"/>
    <w:rsid w:val="00151643"/>
    <w:rsid w:val="001516C2"/>
    <w:rsid w:val="00151A32"/>
    <w:rsid w:val="00152049"/>
    <w:rsid w:val="00152377"/>
    <w:rsid w:val="0015294C"/>
    <w:rsid w:val="0015319E"/>
    <w:rsid w:val="001533FB"/>
    <w:rsid w:val="001542DE"/>
    <w:rsid w:val="00155356"/>
    <w:rsid w:val="00155C80"/>
    <w:rsid w:val="00157C7C"/>
    <w:rsid w:val="00157C8F"/>
    <w:rsid w:val="00157DFF"/>
    <w:rsid w:val="001609CD"/>
    <w:rsid w:val="00161170"/>
    <w:rsid w:val="00161374"/>
    <w:rsid w:val="001619B8"/>
    <w:rsid w:val="0016204B"/>
    <w:rsid w:val="0016227C"/>
    <w:rsid w:val="001622A8"/>
    <w:rsid w:val="00162EA0"/>
    <w:rsid w:val="0016332C"/>
    <w:rsid w:val="00163395"/>
    <w:rsid w:val="00163565"/>
    <w:rsid w:val="0016376C"/>
    <w:rsid w:val="00163E12"/>
    <w:rsid w:val="001642E4"/>
    <w:rsid w:val="001646AB"/>
    <w:rsid w:val="001646EF"/>
    <w:rsid w:val="00165664"/>
    <w:rsid w:val="00166939"/>
    <w:rsid w:val="00166A00"/>
    <w:rsid w:val="00166F5D"/>
    <w:rsid w:val="001670E3"/>
    <w:rsid w:val="0016770F"/>
    <w:rsid w:val="00167CDA"/>
    <w:rsid w:val="00171046"/>
    <w:rsid w:val="00171051"/>
    <w:rsid w:val="00171076"/>
    <w:rsid w:val="0017109A"/>
    <w:rsid w:val="00171562"/>
    <w:rsid w:val="00171BC4"/>
    <w:rsid w:val="00171F50"/>
    <w:rsid w:val="00172285"/>
    <w:rsid w:val="001724AD"/>
    <w:rsid w:val="00172505"/>
    <w:rsid w:val="00172776"/>
    <w:rsid w:val="001727F7"/>
    <w:rsid w:val="00172C00"/>
    <w:rsid w:val="00172E49"/>
    <w:rsid w:val="00172F7F"/>
    <w:rsid w:val="00173499"/>
    <w:rsid w:val="001735BC"/>
    <w:rsid w:val="00173FCB"/>
    <w:rsid w:val="00174076"/>
    <w:rsid w:val="0017457F"/>
    <w:rsid w:val="00174583"/>
    <w:rsid w:val="001756C7"/>
    <w:rsid w:val="00175B93"/>
    <w:rsid w:val="00175F45"/>
    <w:rsid w:val="001763BB"/>
    <w:rsid w:val="0017656E"/>
    <w:rsid w:val="00176A6C"/>
    <w:rsid w:val="00176FC2"/>
    <w:rsid w:val="00180292"/>
    <w:rsid w:val="00180E7F"/>
    <w:rsid w:val="00180F0A"/>
    <w:rsid w:val="0018116B"/>
    <w:rsid w:val="00181635"/>
    <w:rsid w:val="00181E2B"/>
    <w:rsid w:val="001839B9"/>
    <w:rsid w:val="0018469B"/>
    <w:rsid w:val="001850F2"/>
    <w:rsid w:val="00186295"/>
    <w:rsid w:val="00186724"/>
    <w:rsid w:val="001869EA"/>
    <w:rsid w:val="00187920"/>
    <w:rsid w:val="00187C94"/>
    <w:rsid w:val="00191521"/>
    <w:rsid w:val="00191831"/>
    <w:rsid w:val="00191B61"/>
    <w:rsid w:val="00192F57"/>
    <w:rsid w:val="001930C5"/>
    <w:rsid w:val="00193807"/>
    <w:rsid w:val="00193917"/>
    <w:rsid w:val="0019393E"/>
    <w:rsid w:val="00193E86"/>
    <w:rsid w:val="0019419F"/>
    <w:rsid w:val="00194B5C"/>
    <w:rsid w:val="0019541D"/>
    <w:rsid w:val="001956DD"/>
    <w:rsid w:val="00195853"/>
    <w:rsid w:val="00195C3B"/>
    <w:rsid w:val="0019601B"/>
    <w:rsid w:val="00196130"/>
    <w:rsid w:val="001967DB"/>
    <w:rsid w:val="00196F8E"/>
    <w:rsid w:val="0019709A"/>
    <w:rsid w:val="0019754E"/>
    <w:rsid w:val="00197D13"/>
    <w:rsid w:val="001A041B"/>
    <w:rsid w:val="001A0425"/>
    <w:rsid w:val="001A08F6"/>
    <w:rsid w:val="001A0F32"/>
    <w:rsid w:val="001A1259"/>
    <w:rsid w:val="001A153F"/>
    <w:rsid w:val="001A1AD3"/>
    <w:rsid w:val="001A1AF1"/>
    <w:rsid w:val="001A1F4C"/>
    <w:rsid w:val="001A26D1"/>
    <w:rsid w:val="001A28C3"/>
    <w:rsid w:val="001A29B0"/>
    <w:rsid w:val="001A3EAA"/>
    <w:rsid w:val="001A4125"/>
    <w:rsid w:val="001A467C"/>
    <w:rsid w:val="001A4758"/>
    <w:rsid w:val="001A4DB2"/>
    <w:rsid w:val="001A5792"/>
    <w:rsid w:val="001A588E"/>
    <w:rsid w:val="001A5D3E"/>
    <w:rsid w:val="001A5E4F"/>
    <w:rsid w:val="001A5FD6"/>
    <w:rsid w:val="001A615E"/>
    <w:rsid w:val="001A629F"/>
    <w:rsid w:val="001A6650"/>
    <w:rsid w:val="001A69AA"/>
    <w:rsid w:val="001A7379"/>
    <w:rsid w:val="001A7673"/>
    <w:rsid w:val="001A7CBD"/>
    <w:rsid w:val="001B0089"/>
    <w:rsid w:val="001B01E2"/>
    <w:rsid w:val="001B01E3"/>
    <w:rsid w:val="001B082A"/>
    <w:rsid w:val="001B0CDC"/>
    <w:rsid w:val="001B0DB5"/>
    <w:rsid w:val="001B0F9E"/>
    <w:rsid w:val="001B149A"/>
    <w:rsid w:val="001B18D9"/>
    <w:rsid w:val="001B1A05"/>
    <w:rsid w:val="001B1CAA"/>
    <w:rsid w:val="001B2176"/>
    <w:rsid w:val="001B2904"/>
    <w:rsid w:val="001B38AB"/>
    <w:rsid w:val="001B403C"/>
    <w:rsid w:val="001B42D4"/>
    <w:rsid w:val="001B531C"/>
    <w:rsid w:val="001B533A"/>
    <w:rsid w:val="001B5CE8"/>
    <w:rsid w:val="001B682D"/>
    <w:rsid w:val="001B6A2C"/>
    <w:rsid w:val="001B6DA6"/>
    <w:rsid w:val="001B71A5"/>
    <w:rsid w:val="001B7208"/>
    <w:rsid w:val="001B75E4"/>
    <w:rsid w:val="001B7672"/>
    <w:rsid w:val="001B76CF"/>
    <w:rsid w:val="001C0306"/>
    <w:rsid w:val="001C0783"/>
    <w:rsid w:val="001C1342"/>
    <w:rsid w:val="001C2725"/>
    <w:rsid w:val="001C295F"/>
    <w:rsid w:val="001C2A79"/>
    <w:rsid w:val="001C2E46"/>
    <w:rsid w:val="001C3631"/>
    <w:rsid w:val="001C3738"/>
    <w:rsid w:val="001C3E71"/>
    <w:rsid w:val="001C3EF6"/>
    <w:rsid w:val="001C4373"/>
    <w:rsid w:val="001C4812"/>
    <w:rsid w:val="001C4E12"/>
    <w:rsid w:val="001C6512"/>
    <w:rsid w:val="001C6540"/>
    <w:rsid w:val="001D06E7"/>
    <w:rsid w:val="001D0F18"/>
    <w:rsid w:val="001D15CD"/>
    <w:rsid w:val="001D1D0F"/>
    <w:rsid w:val="001D2797"/>
    <w:rsid w:val="001D37F7"/>
    <w:rsid w:val="001D42F0"/>
    <w:rsid w:val="001D4655"/>
    <w:rsid w:val="001D4C67"/>
    <w:rsid w:val="001D5789"/>
    <w:rsid w:val="001D5BBF"/>
    <w:rsid w:val="001D6503"/>
    <w:rsid w:val="001D7245"/>
    <w:rsid w:val="001D7310"/>
    <w:rsid w:val="001D7B60"/>
    <w:rsid w:val="001E0821"/>
    <w:rsid w:val="001E0FC8"/>
    <w:rsid w:val="001E10D6"/>
    <w:rsid w:val="001E113B"/>
    <w:rsid w:val="001E1BBE"/>
    <w:rsid w:val="001E1EAE"/>
    <w:rsid w:val="001E2BCB"/>
    <w:rsid w:val="001E389D"/>
    <w:rsid w:val="001E3928"/>
    <w:rsid w:val="001E5263"/>
    <w:rsid w:val="001E5533"/>
    <w:rsid w:val="001E6E4B"/>
    <w:rsid w:val="001E6F77"/>
    <w:rsid w:val="001E7123"/>
    <w:rsid w:val="001E7464"/>
    <w:rsid w:val="001E7973"/>
    <w:rsid w:val="001E7DD5"/>
    <w:rsid w:val="001F04B3"/>
    <w:rsid w:val="001F0E85"/>
    <w:rsid w:val="001F0F99"/>
    <w:rsid w:val="001F12E8"/>
    <w:rsid w:val="001F17A8"/>
    <w:rsid w:val="001F18CE"/>
    <w:rsid w:val="001F196E"/>
    <w:rsid w:val="001F1A70"/>
    <w:rsid w:val="001F2578"/>
    <w:rsid w:val="001F2661"/>
    <w:rsid w:val="001F272F"/>
    <w:rsid w:val="001F2DD5"/>
    <w:rsid w:val="001F2F60"/>
    <w:rsid w:val="001F437A"/>
    <w:rsid w:val="001F4E6F"/>
    <w:rsid w:val="001F5428"/>
    <w:rsid w:val="001F5618"/>
    <w:rsid w:val="001F60F7"/>
    <w:rsid w:val="001F7112"/>
    <w:rsid w:val="001F71D4"/>
    <w:rsid w:val="001F7DA7"/>
    <w:rsid w:val="001F7FA1"/>
    <w:rsid w:val="00201BA3"/>
    <w:rsid w:val="0020269C"/>
    <w:rsid w:val="00202DD7"/>
    <w:rsid w:val="00203206"/>
    <w:rsid w:val="00203731"/>
    <w:rsid w:val="0020375D"/>
    <w:rsid w:val="00203C4C"/>
    <w:rsid w:val="00203DF5"/>
    <w:rsid w:val="002054CC"/>
    <w:rsid w:val="00205A7F"/>
    <w:rsid w:val="0020699A"/>
    <w:rsid w:val="00206D36"/>
    <w:rsid w:val="00207D35"/>
    <w:rsid w:val="00207E2D"/>
    <w:rsid w:val="00207FF5"/>
    <w:rsid w:val="002101C4"/>
    <w:rsid w:val="0021057D"/>
    <w:rsid w:val="00210991"/>
    <w:rsid w:val="00210C7A"/>
    <w:rsid w:val="00210E9E"/>
    <w:rsid w:val="00211CFB"/>
    <w:rsid w:val="002126EE"/>
    <w:rsid w:val="00212C59"/>
    <w:rsid w:val="00213180"/>
    <w:rsid w:val="00213C1A"/>
    <w:rsid w:val="002142A4"/>
    <w:rsid w:val="00214345"/>
    <w:rsid w:val="00214ECA"/>
    <w:rsid w:val="00214F93"/>
    <w:rsid w:val="00215346"/>
    <w:rsid w:val="002159B8"/>
    <w:rsid w:val="00215A26"/>
    <w:rsid w:val="00215D46"/>
    <w:rsid w:val="00216A1F"/>
    <w:rsid w:val="00216A77"/>
    <w:rsid w:val="00217233"/>
    <w:rsid w:val="00217287"/>
    <w:rsid w:val="00217646"/>
    <w:rsid w:val="0021773B"/>
    <w:rsid w:val="00217770"/>
    <w:rsid w:val="0022020A"/>
    <w:rsid w:val="00220607"/>
    <w:rsid w:val="00220AC1"/>
    <w:rsid w:val="002218BD"/>
    <w:rsid w:val="00221BD7"/>
    <w:rsid w:val="00222CE8"/>
    <w:rsid w:val="00223335"/>
    <w:rsid w:val="002238CC"/>
    <w:rsid w:val="00223F23"/>
    <w:rsid w:val="00224321"/>
    <w:rsid w:val="00224A1B"/>
    <w:rsid w:val="00225280"/>
    <w:rsid w:val="002256A5"/>
    <w:rsid w:val="00226FFD"/>
    <w:rsid w:val="002305F1"/>
    <w:rsid w:val="002308F4"/>
    <w:rsid w:val="00231322"/>
    <w:rsid w:val="002314D6"/>
    <w:rsid w:val="00231889"/>
    <w:rsid w:val="00232329"/>
    <w:rsid w:val="00232611"/>
    <w:rsid w:val="00232CDC"/>
    <w:rsid w:val="002331CA"/>
    <w:rsid w:val="00233701"/>
    <w:rsid w:val="00233951"/>
    <w:rsid w:val="002339BE"/>
    <w:rsid w:val="002345EB"/>
    <w:rsid w:val="002346EB"/>
    <w:rsid w:val="0023472D"/>
    <w:rsid w:val="002349F4"/>
    <w:rsid w:val="00234AFA"/>
    <w:rsid w:val="00234FAC"/>
    <w:rsid w:val="002352CE"/>
    <w:rsid w:val="00235ADF"/>
    <w:rsid w:val="00236CAA"/>
    <w:rsid w:val="0023709B"/>
    <w:rsid w:val="00237D2A"/>
    <w:rsid w:val="00237F15"/>
    <w:rsid w:val="00237FEB"/>
    <w:rsid w:val="00241016"/>
    <w:rsid w:val="00241A9D"/>
    <w:rsid w:val="00242ABA"/>
    <w:rsid w:val="00243F82"/>
    <w:rsid w:val="002440E3"/>
    <w:rsid w:val="00244118"/>
    <w:rsid w:val="0024433F"/>
    <w:rsid w:val="002447BA"/>
    <w:rsid w:val="0024487B"/>
    <w:rsid w:val="00244A1D"/>
    <w:rsid w:val="00244BB8"/>
    <w:rsid w:val="00244E5A"/>
    <w:rsid w:val="0024540E"/>
    <w:rsid w:val="002456C3"/>
    <w:rsid w:val="002456D2"/>
    <w:rsid w:val="00245721"/>
    <w:rsid w:val="002457AC"/>
    <w:rsid w:val="0024588E"/>
    <w:rsid w:val="002459E9"/>
    <w:rsid w:val="002475B0"/>
    <w:rsid w:val="002503C3"/>
    <w:rsid w:val="00250469"/>
    <w:rsid w:val="00250550"/>
    <w:rsid w:val="002507BB"/>
    <w:rsid w:val="00250A7D"/>
    <w:rsid w:val="00250BCE"/>
    <w:rsid w:val="00250EE2"/>
    <w:rsid w:val="00251218"/>
    <w:rsid w:val="002515AF"/>
    <w:rsid w:val="00251761"/>
    <w:rsid w:val="00251A52"/>
    <w:rsid w:val="00251DB5"/>
    <w:rsid w:val="0025204C"/>
    <w:rsid w:val="00252AFA"/>
    <w:rsid w:val="00253619"/>
    <w:rsid w:val="00253BDA"/>
    <w:rsid w:val="00253C77"/>
    <w:rsid w:val="00253EE2"/>
    <w:rsid w:val="0025401D"/>
    <w:rsid w:val="00254047"/>
    <w:rsid w:val="00254354"/>
    <w:rsid w:val="00254734"/>
    <w:rsid w:val="00254865"/>
    <w:rsid w:val="00254A8B"/>
    <w:rsid w:val="00255AD9"/>
    <w:rsid w:val="00256399"/>
    <w:rsid w:val="00256425"/>
    <w:rsid w:val="00256C10"/>
    <w:rsid w:val="00256D82"/>
    <w:rsid w:val="00257102"/>
    <w:rsid w:val="00257F2A"/>
    <w:rsid w:val="00260085"/>
    <w:rsid w:val="00260260"/>
    <w:rsid w:val="00261989"/>
    <w:rsid w:val="002619F8"/>
    <w:rsid w:val="00261EE7"/>
    <w:rsid w:val="00262552"/>
    <w:rsid w:val="00263959"/>
    <w:rsid w:val="0026396C"/>
    <w:rsid w:val="00264041"/>
    <w:rsid w:val="00264B42"/>
    <w:rsid w:val="002650CE"/>
    <w:rsid w:val="00265796"/>
    <w:rsid w:val="002668C2"/>
    <w:rsid w:val="00266A13"/>
    <w:rsid w:val="00266A47"/>
    <w:rsid w:val="00267EDC"/>
    <w:rsid w:val="00267F06"/>
    <w:rsid w:val="002705C8"/>
    <w:rsid w:val="002705E4"/>
    <w:rsid w:val="00271217"/>
    <w:rsid w:val="00271944"/>
    <w:rsid w:val="00272238"/>
    <w:rsid w:val="002735C0"/>
    <w:rsid w:val="002735D9"/>
    <w:rsid w:val="00273E61"/>
    <w:rsid w:val="0027459D"/>
    <w:rsid w:val="002748C1"/>
    <w:rsid w:val="00274C99"/>
    <w:rsid w:val="00275ABF"/>
    <w:rsid w:val="00275D63"/>
    <w:rsid w:val="00275ED3"/>
    <w:rsid w:val="00276386"/>
    <w:rsid w:val="002763A5"/>
    <w:rsid w:val="002767E9"/>
    <w:rsid w:val="00276AC9"/>
    <w:rsid w:val="002774C8"/>
    <w:rsid w:val="00277B20"/>
    <w:rsid w:val="00277E20"/>
    <w:rsid w:val="00277F7B"/>
    <w:rsid w:val="0028114B"/>
    <w:rsid w:val="0028144C"/>
    <w:rsid w:val="0028157C"/>
    <w:rsid w:val="00281EE9"/>
    <w:rsid w:val="00281F5D"/>
    <w:rsid w:val="00282368"/>
    <w:rsid w:val="00282FDB"/>
    <w:rsid w:val="00283930"/>
    <w:rsid w:val="00283A7D"/>
    <w:rsid w:val="00283FE6"/>
    <w:rsid w:val="0028420E"/>
    <w:rsid w:val="002846C1"/>
    <w:rsid w:val="002848C9"/>
    <w:rsid w:val="00285892"/>
    <w:rsid w:val="00285A1C"/>
    <w:rsid w:val="002862F7"/>
    <w:rsid w:val="00286557"/>
    <w:rsid w:val="00286EF1"/>
    <w:rsid w:val="002873F1"/>
    <w:rsid w:val="0028743F"/>
    <w:rsid w:val="002907F6"/>
    <w:rsid w:val="00290DFB"/>
    <w:rsid w:val="00290F1D"/>
    <w:rsid w:val="002919B4"/>
    <w:rsid w:val="00291C1E"/>
    <w:rsid w:val="00291DAF"/>
    <w:rsid w:val="002924E1"/>
    <w:rsid w:val="002927B3"/>
    <w:rsid w:val="00293004"/>
    <w:rsid w:val="00293690"/>
    <w:rsid w:val="0029374D"/>
    <w:rsid w:val="00294786"/>
    <w:rsid w:val="00294D92"/>
    <w:rsid w:val="00294E80"/>
    <w:rsid w:val="00296631"/>
    <w:rsid w:val="002968CD"/>
    <w:rsid w:val="00296B75"/>
    <w:rsid w:val="00297735"/>
    <w:rsid w:val="002A0088"/>
    <w:rsid w:val="002A051A"/>
    <w:rsid w:val="002A0802"/>
    <w:rsid w:val="002A10C6"/>
    <w:rsid w:val="002A1A9F"/>
    <w:rsid w:val="002A281B"/>
    <w:rsid w:val="002A2EF7"/>
    <w:rsid w:val="002A31F3"/>
    <w:rsid w:val="002A3511"/>
    <w:rsid w:val="002A3CED"/>
    <w:rsid w:val="002A3F64"/>
    <w:rsid w:val="002A4EEE"/>
    <w:rsid w:val="002A539D"/>
    <w:rsid w:val="002A6611"/>
    <w:rsid w:val="002A67BA"/>
    <w:rsid w:val="002A6DBE"/>
    <w:rsid w:val="002A77A1"/>
    <w:rsid w:val="002B08B2"/>
    <w:rsid w:val="002B182F"/>
    <w:rsid w:val="002B2467"/>
    <w:rsid w:val="002B2F63"/>
    <w:rsid w:val="002B3343"/>
    <w:rsid w:val="002B39E6"/>
    <w:rsid w:val="002B40FF"/>
    <w:rsid w:val="002B4B64"/>
    <w:rsid w:val="002B5686"/>
    <w:rsid w:val="002B5AEA"/>
    <w:rsid w:val="002B5B4D"/>
    <w:rsid w:val="002B5CBF"/>
    <w:rsid w:val="002B5D3A"/>
    <w:rsid w:val="002B68E0"/>
    <w:rsid w:val="002B69FF"/>
    <w:rsid w:val="002C0C39"/>
    <w:rsid w:val="002C123D"/>
    <w:rsid w:val="002C2BCA"/>
    <w:rsid w:val="002C37B7"/>
    <w:rsid w:val="002C4C7E"/>
    <w:rsid w:val="002C5796"/>
    <w:rsid w:val="002C582F"/>
    <w:rsid w:val="002C6E43"/>
    <w:rsid w:val="002C7152"/>
    <w:rsid w:val="002D0371"/>
    <w:rsid w:val="002D0F64"/>
    <w:rsid w:val="002D12FD"/>
    <w:rsid w:val="002D2123"/>
    <w:rsid w:val="002D251E"/>
    <w:rsid w:val="002D30E3"/>
    <w:rsid w:val="002D3841"/>
    <w:rsid w:val="002D3F10"/>
    <w:rsid w:val="002D4129"/>
    <w:rsid w:val="002D4458"/>
    <w:rsid w:val="002D4AF8"/>
    <w:rsid w:val="002D4BE7"/>
    <w:rsid w:val="002D5546"/>
    <w:rsid w:val="002D5838"/>
    <w:rsid w:val="002D5887"/>
    <w:rsid w:val="002D58BE"/>
    <w:rsid w:val="002D5C01"/>
    <w:rsid w:val="002D5C47"/>
    <w:rsid w:val="002D6108"/>
    <w:rsid w:val="002D649E"/>
    <w:rsid w:val="002D6583"/>
    <w:rsid w:val="002D7119"/>
    <w:rsid w:val="002D7FB8"/>
    <w:rsid w:val="002E0464"/>
    <w:rsid w:val="002E0723"/>
    <w:rsid w:val="002E0865"/>
    <w:rsid w:val="002E142F"/>
    <w:rsid w:val="002E1671"/>
    <w:rsid w:val="002E2CCA"/>
    <w:rsid w:val="002E31A2"/>
    <w:rsid w:val="002E348D"/>
    <w:rsid w:val="002E3672"/>
    <w:rsid w:val="002E43D5"/>
    <w:rsid w:val="002E4FDF"/>
    <w:rsid w:val="002E5401"/>
    <w:rsid w:val="002E5591"/>
    <w:rsid w:val="002E6C7D"/>
    <w:rsid w:val="002E6E39"/>
    <w:rsid w:val="002E7CAD"/>
    <w:rsid w:val="002F03AD"/>
    <w:rsid w:val="002F091D"/>
    <w:rsid w:val="002F1A85"/>
    <w:rsid w:val="002F208D"/>
    <w:rsid w:val="002F2165"/>
    <w:rsid w:val="002F21A6"/>
    <w:rsid w:val="002F2218"/>
    <w:rsid w:val="002F2A3A"/>
    <w:rsid w:val="002F4009"/>
    <w:rsid w:val="002F41EA"/>
    <w:rsid w:val="002F5539"/>
    <w:rsid w:val="002F55F3"/>
    <w:rsid w:val="002F5764"/>
    <w:rsid w:val="002F5D7C"/>
    <w:rsid w:val="002F6721"/>
    <w:rsid w:val="002F702E"/>
    <w:rsid w:val="002F7AA0"/>
    <w:rsid w:val="00300144"/>
    <w:rsid w:val="00300354"/>
    <w:rsid w:val="0030051F"/>
    <w:rsid w:val="00300604"/>
    <w:rsid w:val="00300847"/>
    <w:rsid w:val="00301A52"/>
    <w:rsid w:val="0030269A"/>
    <w:rsid w:val="003028C4"/>
    <w:rsid w:val="00302A84"/>
    <w:rsid w:val="00302E4F"/>
    <w:rsid w:val="00302E64"/>
    <w:rsid w:val="00303A4A"/>
    <w:rsid w:val="003040E5"/>
    <w:rsid w:val="00304420"/>
    <w:rsid w:val="00304DEF"/>
    <w:rsid w:val="003052F3"/>
    <w:rsid w:val="003058D4"/>
    <w:rsid w:val="00306D3A"/>
    <w:rsid w:val="003078C8"/>
    <w:rsid w:val="00307C19"/>
    <w:rsid w:val="00310188"/>
    <w:rsid w:val="00310776"/>
    <w:rsid w:val="00310F24"/>
    <w:rsid w:val="00311530"/>
    <w:rsid w:val="003116D9"/>
    <w:rsid w:val="00311AE0"/>
    <w:rsid w:val="00311B03"/>
    <w:rsid w:val="00311E7F"/>
    <w:rsid w:val="003123CE"/>
    <w:rsid w:val="003124ED"/>
    <w:rsid w:val="00312F19"/>
    <w:rsid w:val="00312FB0"/>
    <w:rsid w:val="003133FD"/>
    <w:rsid w:val="00313D06"/>
    <w:rsid w:val="00313EB5"/>
    <w:rsid w:val="0031406E"/>
    <w:rsid w:val="0031409D"/>
    <w:rsid w:val="00314920"/>
    <w:rsid w:val="00314AD1"/>
    <w:rsid w:val="00314EDB"/>
    <w:rsid w:val="003153F8"/>
    <w:rsid w:val="0031547A"/>
    <w:rsid w:val="00316521"/>
    <w:rsid w:val="0031668C"/>
    <w:rsid w:val="00316A31"/>
    <w:rsid w:val="00316CC9"/>
    <w:rsid w:val="00316D73"/>
    <w:rsid w:val="00317120"/>
    <w:rsid w:val="00317520"/>
    <w:rsid w:val="0032004A"/>
    <w:rsid w:val="0032020D"/>
    <w:rsid w:val="00320380"/>
    <w:rsid w:val="0032044A"/>
    <w:rsid w:val="00320B07"/>
    <w:rsid w:val="00321CD9"/>
    <w:rsid w:val="003224FD"/>
    <w:rsid w:val="00322A36"/>
    <w:rsid w:val="00322F08"/>
    <w:rsid w:val="0032368A"/>
    <w:rsid w:val="0032379F"/>
    <w:rsid w:val="00324AC7"/>
    <w:rsid w:val="00324F77"/>
    <w:rsid w:val="00325551"/>
    <w:rsid w:val="00325619"/>
    <w:rsid w:val="00325BC9"/>
    <w:rsid w:val="003268B4"/>
    <w:rsid w:val="00327101"/>
    <w:rsid w:val="00327408"/>
    <w:rsid w:val="0032764D"/>
    <w:rsid w:val="0032777B"/>
    <w:rsid w:val="00327BB3"/>
    <w:rsid w:val="00327C1C"/>
    <w:rsid w:val="003300DB"/>
    <w:rsid w:val="00330131"/>
    <w:rsid w:val="003308AE"/>
    <w:rsid w:val="003308B9"/>
    <w:rsid w:val="00331267"/>
    <w:rsid w:val="003316F9"/>
    <w:rsid w:val="00331FBC"/>
    <w:rsid w:val="003326A5"/>
    <w:rsid w:val="0033314F"/>
    <w:rsid w:val="003333D2"/>
    <w:rsid w:val="003340C2"/>
    <w:rsid w:val="00334287"/>
    <w:rsid w:val="00334846"/>
    <w:rsid w:val="00334971"/>
    <w:rsid w:val="00334D08"/>
    <w:rsid w:val="0033500A"/>
    <w:rsid w:val="00335116"/>
    <w:rsid w:val="003357DD"/>
    <w:rsid w:val="00336E25"/>
    <w:rsid w:val="003370AD"/>
    <w:rsid w:val="003379E4"/>
    <w:rsid w:val="00340098"/>
    <w:rsid w:val="00340681"/>
    <w:rsid w:val="003409F0"/>
    <w:rsid w:val="00340A5A"/>
    <w:rsid w:val="00340CF1"/>
    <w:rsid w:val="00341077"/>
    <w:rsid w:val="00342190"/>
    <w:rsid w:val="00342377"/>
    <w:rsid w:val="00343A91"/>
    <w:rsid w:val="0034465C"/>
    <w:rsid w:val="00344B67"/>
    <w:rsid w:val="003468E2"/>
    <w:rsid w:val="003473D1"/>
    <w:rsid w:val="003479DD"/>
    <w:rsid w:val="00350EF5"/>
    <w:rsid w:val="00351D0F"/>
    <w:rsid w:val="003520E5"/>
    <w:rsid w:val="00352C49"/>
    <w:rsid w:val="00353397"/>
    <w:rsid w:val="003533B2"/>
    <w:rsid w:val="00353DAD"/>
    <w:rsid w:val="00354BCC"/>
    <w:rsid w:val="00354FF6"/>
    <w:rsid w:val="00355982"/>
    <w:rsid w:val="0035606A"/>
    <w:rsid w:val="00356DD6"/>
    <w:rsid w:val="003573A1"/>
    <w:rsid w:val="00357B1F"/>
    <w:rsid w:val="00357E87"/>
    <w:rsid w:val="003606B4"/>
    <w:rsid w:val="00361715"/>
    <w:rsid w:val="00361CD9"/>
    <w:rsid w:val="0036241A"/>
    <w:rsid w:val="00362790"/>
    <w:rsid w:val="003627C8"/>
    <w:rsid w:val="00362A58"/>
    <w:rsid w:val="00362F12"/>
    <w:rsid w:val="0036303E"/>
    <w:rsid w:val="0036339D"/>
    <w:rsid w:val="00363655"/>
    <w:rsid w:val="0036369C"/>
    <w:rsid w:val="00364230"/>
    <w:rsid w:val="00364B14"/>
    <w:rsid w:val="00364D99"/>
    <w:rsid w:val="00365B01"/>
    <w:rsid w:val="0036611B"/>
    <w:rsid w:val="003668BE"/>
    <w:rsid w:val="00366F69"/>
    <w:rsid w:val="003673AE"/>
    <w:rsid w:val="0036749F"/>
    <w:rsid w:val="00371D61"/>
    <w:rsid w:val="00371D82"/>
    <w:rsid w:val="00373249"/>
    <w:rsid w:val="003734F7"/>
    <w:rsid w:val="00373784"/>
    <w:rsid w:val="00373B6E"/>
    <w:rsid w:val="0037408E"/>
    <w:rsid w:val="00374397"/>
    <w:rsid w:val="0037445D"/>
    <w:rsid w:val="00374544"/>
    <w:rsid w:val="0037469B"/>
    <w:rsid w:val="00374C6D"/>
    <w:rsid w:val="003803F4"/>
    <w:rsid w:val="00381EEE"/>
    <w:rsid w:val="0038296B"/>
    <w:rsid w:val="00382E82"/>
    <w:rsid w:val="003835F3"/>
    <w:rsid w:val="00384EBE"/>
    <w:rsid w:val="0038620F"/>
    <w:rsid w:val="003863E1"/>
    <w:rsid w:val="00386765"/>
    <w:rsid w:val="00386CB5"/>
    <w:rsid w:val="0039049E"/>
    <w:rsid w:val="003906AF"/>
    <w:rsid w:val="00390F63"/>
    <w:rsid w:val="00391233"/>
    <w:rsid w:val="00391298"/>
    <w:rsid w:val="00391319"/>
    <w:rsid w:val="003918EC"/>
    <w:rsid w:val="00391E20"/>
    <w:rsid w:val="00391F14"/>
    <w:rsid w:val="003920A5"/>
    <w:rsid w:val="00392529"/>
    <w:rsid w:val="00392A00"/>
    <w:rsid w:val="00392B52"/>
    <w:rsid w:val="00394366"/>
    <w:rsid w:val="00394736"/>
    <w:rsid w:val="003951B6"/>
    <w:rsid w:val="003956D0"/>
    <w:rsid w:val="00395770"/>
    <w:rsid w:val="00395DBB"/>
    <w:rsid w:val="00395EFD"/>
    <w:rsid w:val="00396275"/>
    <w:rsid w:val="003962D3"/>
    <w:rsid w:val="003969D9"/>
    <w:rsid w:val="00396E4F"/>
    <w:rsid w:val="00397A4F"/>
    <w:rsid w:val="003A0936"/>
    <w:rsid w:val="003A0C90"/>
    <w:rsid w:val="003A1183"/>
    <w:rsid w:val="003A23CE"/>
    <w:rsid w:val="003A263B"/>
    <w:rsid w:val="003A2928"/>
    <w:rsid w:val="003A342B"/>
    <w:rsid w:val="003A3A68"/>
    <w:rsid w:val="003A3EE3"/>
    <w:rsid w:val="003A4846"/>
    <w:rsid w:val="003A4B31"/>
    <w:rsid w:val="003A5539"/>
    <w:rsid w:val="003A57B6"/>
    <w:rsid w:val="003A5F4D"/>
    <w:rsid w:val="003A6DD6"/>
    <w:rsid w:val="003A6E66"/>
    <w:rsid w:val="003A6E85"/>
    <w:rsid w:val="003A7B60"/>
    <w:rsid w:val="003A7C79"/>
    <w:rsid w:val="003B0C28"/>
    <w:rsid w:val="003B0CEA"/>
    <w:rsid w:val="003B0E3E"/>
    <w:rsid w:val="003B103D"/>
    <w:rsid w:val="003B10A8"/>
    <w:rsid w:val="003B1A0C"/>
    <w:rsid w:val="003B21E2"/>
    <w:rsid w:val="003B2585"/>
    <w:rsid w:val="003B2BD0"/>
    <w:rsid w:val="003B3422"/>
    <w:rsid w:val="003B3624"/>
    <w:rsid w:val="003B3B74"/>
    <w:rsid w:val="003B3BFF"/>
    <w:rsid w:val="003B3D88"/>
    <w:rsid w:val="003B44F2"/>
    <w:rsid w:val="003B5A22"/>
    <w:rsid w:val="003B5C70"/>
    <w:rsid w:val="003B5FD6"/>
    <w:rsid w:val="003B6D0E"/>
    <w:rsid w:val="003B6D51"/>
    <w:rsid w:val="003B765A"/>
    <w:rsid w:val="003B76C3"/>
    <w:rsid w:val="003C06F2"/>
    <w:rsid w:val="003C0F73"/>
    <w:rsid w:val="003C118F"/>
    <w:rsid w:val="003C1956"/>
    <w:rsid w:val="003C1974"/>
    <w:rsid w:val="003C1FD3"/>
    <w:rsid w:val="003C2B50"/>
    <w:rsid w:val="003C363F"/>
    <w:rsid w:val="003C3D2B"/>
    <w:rsid w:val="003C3F81"/>
    <w:rsid w:val="003C43D4"/>
    <w:rsid w:val="003C5026"/>
    <w:rsid w:val="003C641C"/>
    <w:rsid w:val="003C658B"/>
    <w:rsid w:val="003C6B84"/>
    <w:rsid w:val="003C6BB7"/>
    <w:rsid w:val="003C6BB8"/>
    <w:rsid w:val="003C6C70"/>
    <w:rsid w:val="003C6D21"/>
    <w:rsid w:val="003C7269"/>
    <w:rsid w:val="003C770B"/>
    <w:rsid w:val="003C7E75"/>
    <w:rsid w:val="003D0D5E"/>
    <w:rsid w:val="003D0F8F"/>
    <w:rsid w:val="003D13D4"/>
    <w:rsid w:val="003D1E21"/>
    <w:rsid w:val="003D22B7"/>
    <w:rsid w:val="003D29EE"/>
    <w:rsid w:val="003D36A6"/>
    <w:rsid w:val="003D44BA"/>
    <w:rsid w:val="003D4733"/>
    <w:rsid w:val="003D4F3F"/>
    <w:rsid w:val="003D5B05"/>
    <w:rsid w:val="003D5CCF"/>
    <w:rsid w:val="003D632C"/>
    <w:rsid w:val="003D7224"/>
    <w:rsid w:val="003D7271"/>
    <w:rsid w:val="003D74C3"/>
    <w:rsid w:val="003D7643"/>
    <w:rsid w:val="003D76F3"/>
    <w:rsid w:val="003D7C8E"/>
    <w:rsid w:val="003E07BC"/>
    <w:rsid w:val="003E0854"/>
    <w:rsid w:val="003E0E7E"/>
    <w:rsid w:val="003E0EF5"/>
    <w:rsid w:val="003E1613"/>
    <w:rsid w:val="003E2ACE"/>
    <w:rsid w:val="003E2E96"/>
    <w:rsid w:val="003E41C2"/>
    <w:rsid w:val="003E4E57"/>
    <w:rsid w:val="003E4E89"/>
    <w:rsid w:val="003E4F53"/>
    <w:rsid w:val="003E54AD"/>
    <w:rsid w:val="003E5A03"/>
    <w:rsid w:val="003E72D0"/>
    <w:rsid w:val="003E7A86"/>
    <w:rsid w:val="003F027F"/>
    <w:rsid w:val="003F02AA"/>
    <w:rsid w:val="003F0E65"/>
    <w:rsid w:val="003F29DE"/>
    <w:rsid w:val="003F404D"/>
    <w:rsid w:val="003F42AC"/>
    <w:rsid w:val="003F45AB"/>
    <w:rsid w:val="003F49B1"/>
    <w:rsid w:val="003F4CD0"/>
    <w:rsid w:val="003F4CD5"/>
    <w:rsid w:val="003F54E6"/>
    <w:rsid w:val="003F55FA"/>
    <w:rsid w:val="003F5E41"/>
    <w:rsid w:val="003F6149"/>
    <w:rsid w:val="003F6169"/>
    <w:rsid w:val="003F6D8D"/>
    <w:rsid w:val="003F72B5"/>
    <w:rsid w:val="003F7313"/>
    <w:rsid w:val="003F79CC"/>
    <w:rsid w:val="00400067"/>
    <w:rsid w:val="004008B3"/>
    <w:rsid w:val="00401F8A"/>
    <w:rsid w:val="004024AA"/>
    <w:rsid w:val="0040253E"/>
    <w:rsid w:val="00402EB8"/>
    <w:rsid w:val="004031CB"/>
    <w:rsid w:val="00403A16"/>
    <w:rsid w:val="00403AE4"/>
    <w:rsid w:val="00405611"/>
    <w:rsid w:val="00407823"/>
    <w:rsid w:val="00407B13"/>
    <w:rsid w:val="0041001A"/>
    <w:rsid w:val="004102C4"/>
    <w:rsid w:val="00410830"/>
    <w:rsid w:val="0041092C"/>
    <w:rsid w:val="00412DED"/>
    <w:rsid w:val="004131E6"/>
    <w:rsid w:val="00413D5E"/>
    <w:rsid w:val="00413F99"/>
    <w:rsid w:val="00415976"/>
    <w:rsid w:val="00415CC7"/>
    <w:rsid w:val="00415F72"/>
    <w:rsid w:val="00416B8C"/>
    <w:rsid w:val="0041710F"/>
    <w:rsid w:val="004172DC"/>
    <w:rsid w:val="004178CF"/>
    <w:rsid w:val="00420AD9"/>
    <w:rsid w:val="00420C34"/>
    <w:rsid w:val="00420DAA"/>
    <w:rsid w:val="00420E23"/>
    <w:rsid w:val="0042103E"/>
    <w:rsid w:val="00422005"/>
    <w:rsid w:val="004221CA"/>
    <w:rsid w:val="004223CC"/>
    <w:rsid w:val="00422BCF"/>
    <w:rsid w:val="00423FEE"/>
    <w:rsid w:val="004241CD"/>
    <w:rsid w:val="004243D5"/>
    <w:rsid w:val="004245B4"/>
    <w:rsid w:val="00424982"/>
    <w:rsid w:val="004249BA"/>
    <w:rsid w:val="00424BA4"/>
    <w:rsid w:val="00424DD1"/>
    <w:rsid w:val="0042561B"/>
    <w:rsid w:val="004259E3"/>
    <w:rsid w:val="00425A7A"/>
    <w:rsid w:val="00426998"/>
    <w:rsid w:val="00426BB9"/>
    <w:rsid w:val="0042728E"/>
    <w:rsid w:val="00427362"/>
    <w:rsid w:val="00427941"/>
    <w:rsid w:val="00427CE2"/>
    <w:rsid w:val="00427DB4"/>
    <w:rsid w:val="00427F0C"/>
    <w:rsid w:val="00430A26"/>
    <w:rsid w:val="00431E41"/>
    <w:rsid w:val="004323E9"/>
    <w:rsid w:val="00433F93"/>
    <w:rsid w:val="004341CF"/>
    <w:rsid w:val="00434A7E"/>
    <w:rsid w:val="00434E59"/>
    <w:rsid w:val="0043556E"/>
    <w:rsid w:val="004355C7"/>
    <w:rsid w:val="00435AFE"/>
    <w:rsid w:val="004360AB"/>
    <w:rsid w:val="004360E0"/>
    <w:rsid w:val="00436202"/>
    <w:rsid w:val="004365F1"/>
    <w:rsid w:val="00436D56"/>
    <w:rsid w:val="00436DB6"/>
    <w:rsid w:val="00436F45"/>
    <w:rsid w:val="00437277"/>
    <w:rsid w:val="00437855"/>
    <w:rsid w:val="00440467"/>
    <w:rsid w:val="00441370"/>
    <w:rsid w:val="004413A4"/>
    <w:rsid w:val="004418CE"/>
    <w:rsid w:val="00441EC8"/>
    <w:rsid w:val="00442854"/>
    <w:rsid w:val="00442AA0"/>
    <w:rsid w:val="0044407A"/>
    <w:rsid w:val="00444DD3"/>
    <w:rsid w:val="004458EB"/>
    <w:rsid w:val="004462B6"/>
    <w:rsid w:val="0044695B"/>
    <w:rsid w:val="00446FDB"/>
    <w:rsid w:val="00450660"/>
    <w:rsid w:val="00450720"/>
    <w:rsid w:val="004515B4"/>
    <w:rsid w:val="00451B7F"/>
    <w:rsid w:val="00451E13"/>
    <w:rsid w:val="00452D58"/>
    <w:rsid w:val="00452EEE"/>
    <w:rsid w:val="0045306A"/>
    <w:rsid w:val="004555F3"/>
    <w:rsid w:val="004556E7"/>
    <w:rsid w:val="00455A0A"/>
    <w:rsid w:val="00455C80"/>
    <w:rsid w:val="00456566"/>
    <w:rsid w:val="00456F21"/>
    <w:rsid w:val="00457115"/>
    <w:rsid w:val="00457ADB"/>
    <w:rsid w:val="00457C4F"/>
    <w:rsid w:val="00457D26"/>
    <w:rsid w:val="0046030C"/>
    <w:rsid w:val="004603CE"/>
    <w:rsid w:val="004606C8"/>
    <w:rsid w:val="00460D54"/>
    <w:rsid w:val="004620AC"/>
    <w:rsid w:val="004622B1"/>
    <w:rsid w:val="00462332"/>
    <w:rsid w:val="00462436"/>
    <w:rsid w:val="00462E61"/>
    <w:rsid w:val="00463063"/>
    <w:rsid w:val="00463A7D"/>
    <w:rsid w:val="00464661"/>
    <w:rsid w:val="004646B3"/>
    <w:rsid w:val="00465073"/>
    <w:rsid w:val="00465333"/>
    <w:rsid w:val="004656B4"/>
    <w:rsid w:val="004656FC"/>
    <w:rsid w:val="00465AA0"/>
    <w:rsid w:val="00465F37"/>
    <w:rsid w:val="00466DFC"/>
    <w:rsid w:val="00470833"/>
    <w:rsid w:val="004709F7"/>
    <w:rsid w:val="00470D90"/>
    <w:rsid w:val="0047181E"/>
    <w:rsid w:val="00471AED"/>
    <w:rsid w:val="00471D8D"/>
    <w:rsid w:val="00471DC6"/>
    <w:rsid w:val="00471FCE"/>
    <w:rsid w:val="004720B3"/>
    <w:rsid w:val="00472274"/>
    <w:rsid w:val="004724D6"/>
    <w:rsid w:val="00472BAF"/>
    <w:rsid w:val="00473DFF"/>
    <w:rsid w:val="004754FC"/>
    <w:rsid w:val="00476001"/>
    <w:rsid w:val="00476260"/>
    <w:rsid w:val="004763FF"/>
    <w:rsid w:val="00477022"/>
    <w:rsid w:val="004773BA"/>
    <w:rsid w:val="00477EB0"/>
    <w:rsid w:val="00477F50"/>
    <w:rsid w:val="00481888"/>
    <w:rsid w:val="00482635"/>
    <w:rsid w:val="0048266A"/>
    <w:rsid w:val="004832A7"/>
    <w:rsid w:val="00483DB9"/>
    <w:rsid w:val="004848B4"/>
    <w:rsid w:val="00484958"/>
    <w:rsid w:val="0048543C"/>
    <w:rsid w:val="00486A93"/>
    <w:rsid w:val="00486B1D"/>
    <w:rsid w:val="004875A9"/>
    <w:rsid w:val="0049067E"/>
    <w:rsid w:val="004910DA"/>
    <w:rsid w:val="004911DB"/>
    <w:rsid w:val="00491CBD"/>
    <w:rsid w:val="0049270A"/>
    <w:rsid w:val="00492D43"/>
    <w:rsid w:val="00492D8E"/>
    <w:rsid w:val="00492E52"/>
    <w:rsid w:val="00493300"/>
    <w:rsid w:val="00493833"/>
    <w:rsid w:val="00494680"/>
    <w:rsid w:val="00494B9E"/>
    <w:rsid w:val="00494D2C"/>
    <w:rsid w:val="004952B0"/>
    <w:rsid w:val="0049616D"/>
    <w:rsid w:val="00496214"/>
    <w:rsid w:val="004977FE"/>
    <w:rsid w:val="004978F8"/>
    <w:rsid w:val="004A14F9"/>
    <w:rsid w:val="004A197A"/>
    <w:rsid w:val="004A2027"/>
    <w:rsid w:val="004A2532"/>
    <w:rsid w:val="004A2B40"/>
    <w:rsid w:val="004A2E25"/>
    <w:rsid w:val="004A2E2E"/>
    <w:rsid w:val="004A2F58"/>
    <w:rsid w:val="004A31E9"/>
    <w:rsid w:val="004A3644"/>
    <w:rsid w:val="004A3D2C"/>
    <w:rsid w:val="004A3FAD"/>
    <w:rsid w:val="004A4BDB"/>
    <w:rsid w:val="004A533F"/>
    <w:rsid w:val="004A5C7B"/>
    <w:rsid w:val="004A5CFB"/>
    <w:rsid w:val="004A63D2"/>
    <w:rsid w:val="004A7320"/>
    <w:rsid w:val="004A7675"/>
    <w:rsid w:val="004A770F"/>
    <w:rsid w:val="004A78E7"/>
    <w:rsid w:val="004A78EE"/>
    <w:rsid w:val="004A7A8D"/>
    <w:rsid w:val="004A7CF4"/>
    <w:rsid w:val="004A7F15"/>
    <w:rsid w:val="004B07CD"/>
    <w:rsid w:val="004B134D"/>
    <w:rsid w:val="004B1D7B"/>
    <w:rsid w:val="004B1FFC"/>
    <w:rsid w:val="004B22F0"/>
    <w:rsid w:val="004B23FB"/>
    <w:rsid w:val="004B27BE"/>
    <w:rsid w:val="004B45DF"/>
    <w:rsid w:val="004B4983"/>
    <w:rsid w:val="004B49FF"/>
    <w:rsid w:val="004B4B81"/>
    <w:rsid w:val="004B4C56"/>
    <w:rsid w:val="004B5696"/>
    <w:rsid w:val="004B5C88"/>
    <w:rsid w:val="004B7A23"/>
    <w:rsid w:val="004B7C1B"/>
    <w:rsid w:val="004C003B"/>
    <w:rsid w:val="004C1487"/>
    <w:rsid w:val="004C180D"/>
    <w:rsid w:val="004C23BF"/>
    <w:rsid w:val="004C2AA6"/>
    <w:rsid w:val="004C3288"/>
    <w:rsid w:val="004C357E"/>
    <w:rsid w:val="004C42EE"/>
    <w:rsid w:val="004C436B"/>
    <w:rsid w:val="004C499F"/>
    <w:rsid w:val="004C4B5A"/>
    <w:rsid w:val="004C4DA2"/>
    <w:rsid w:val="004C534A"/>
    <w:rsid w:val="004C5A37"/>
    <w:rsid w:val="004C603E"/>
    <w:rsid w:val="004C6A55"/>
    <w:rsid w:val="004C6AE7"/>
    <w:rsid w:val="004C6D5C"/>
    <w:rsid w:val="004C7195"/>
    <w:rsid w:val="004C7502"/>
    <w:rsid w:val="004D15D2"/>
    <w:rsid w:val="004D166E"/>
    <w:rsid w:val="004D1908"/>
    <w:rsid w:val="004D22B9"/>
    <w:rsid w:val="004D28B4"/>
    <w:rsid w:val="004D29FD"/>
    <w:rsid w:val="004D2F29"/>
    <w:rsid w:val="004D47E9"/>
    <w:rsid w:val="004D4DD1"/>
    <w:rsid w:val="004D54DB"/>
    <w:rsid w:val="004D55BB"/>
    <w:rsid w:val="004D60E3"/>
    <w:rsid w:val="004D6B49"/>
    <w:rsid w:val="004D7C24"/>
    <w:rsid w:val="004D7DFE"/>
    <w:rsid w:val="004E00D2"/>
    <w:rsid w:val="004E04AB"/>
    <w:rsid w:val="004E12BF"/>
    <w:rsid w:val="004E174E"/>
    <w:rsid w:val="004E1823"/>
    <w:rsid w:val="004E1B03"/>
    <w:rsid w:val="004E1D49"/>
    <w:rsid w:val="004E1F16"/>
    <w:rsid w:val="004E1FFF"/>
    <w:rsid w:val="004E2111"/>
    <w:rsid w:val="004E4656"/>
    <w:rsid w:val="004E4B62"/>
    <w:rsid w:val="004E4DA7"/>
    <w:rsid w:val="004E4EC5"/>
    <w:rsid w:val="004E5273"/>
    <w:rsid w:val="004E550E"/>
    <w:rsid w:val="004E553A"/>
    <w:rsid w:val="004E667A"/>
    <w:rsid w:val="004E68C0"/>
    <w:rsid w:val="004E6A74"/>
    <w:rsid w:val="004E7191"/>
    <w:rsid w:val="004E73A6"/>
    <w:rsid w:val="004E7462"/>
    <w:rsid w:val="004E775F"/>
    <w:rsid w:val="004E78E6"/>
    <w:rsid w:val="004E7F88"/>
    <w:rsid w:val="004F0900"/>
    <w:rsid w:val="004F09F7"/>
    <w:rsid w:val="004F1318"/>
    <w:rsid w:val="004F1E41"/>
    <w:rsid w:val="004F321C"/>
    <w:rsid w:val="004F33B8"/>
    <w:rsid w:val="004F33F9"/>
    <w:rsid w:val="004F369B"/>
    <w:rsid w:val="004F3BA7"/>
    <w:rsid w:val="004F42D4"/>
    <w:rsid w:val="004F4E45"/>
    <w:rsid w:val="004F569E"/>
    <w:rsid w:val="004F5980"/>
    <w:rsid w:val="004F6536"/>
    <w:rsid w:val="004F6F60"/>
    <w:rsid w:val="004F731E"/>
    <w:rsid w:val="004F7394"/>
    <w:rsid w:val="004F76CD"/>
    <w:rsid w:val="004F7FD6"/>
    <w:rsid w:val="0050052B"/>
    <w:rsid w:val="00500CBC"/>
    <w:rsid w:val="00501041"/>
    <w:rsid w:val="00501225"/>
    <w:rsid w:val="0050146E"/>
    <w:rsid w:val="005018F6"/>
    <w:rsid w:val="00502171"/>
    <w:rsid w:val="00502857"/>
    <w:rsid w:val="00502BD0"/>
    <w:rsid w:val="00502DFE"/>
    <w:rsid w:val="005031A2"/>
    <w:rsid w:val="005036EF"/>
    <w:rsid w:val="005042AE"/>
    <w:rsid w:val="005042B8"/>
    <w:rsid w:val="00504CF5"/>
    <w:rsid w:val="00505B4B"/>
    <w:rsid w:val="00505C66"/>
    <w:rsid w:val="005063E6"/>
    <w:rsid w:val="00506584"/>
    <w:rsid w:val="0050667B"/>
    <w:rsid w:val="00506892"/>
    <w:rsid w:val="00507CB5"/>
    <w:rsid w:val="00507FE7"/>
    <w:rsid w:val="00510407"/>
    <w:rsid w:val="00510424"/>
    <w:rsid w:val="005105D6"/>
    <w:rsid w:val="005112A4"/>
    <w:rsid w:val="005118CA"/>
    <w:rsid w:val="005125A3"/>
    <w:rsid w:val="005129C6"/>
    <w:rsid w:val="005136EA"/>
    <w:rsid w:val="00513A82"/>
    <w:rsid w:val="00514414"/>
    <w:rsid w:val="00514A26"/>
    <w:rsid w:val="00514C5B"/>
    <w:rsid w:val="00515868"/>
    <w:rsid w:val="0051590E"/>
    <w:rsid w:val="0051615A"/>
    <w:rsid w:val="00516643"/>
    <w:rsid w:val="00516762"/>
    <w:rsid w:val="00516846"/>
    <w:rsid w:val="00520D90"/>
    <w:rsid w:val="00520D9F"/>
    <w:rsid w:val="0052139A"/>
    <w:rsid w:val="005220E4"/>
    <w:rsid w:val="005221F0"/>
    <w:rsid w:val="00522243"/>
    <w:rsid w:val="00522282"/>
    <w:rsid w:val="00522C43"/>
    <w:rsid w:val="0052337F"/>
    <w:rsid w:val="005237D5"/>
    <w:rsid w:val="00524189"/>
    <w:rsid w:val="005241B4"/>
    <w:rsid w:val="00524711"/>
    <w:rsid w:val="00524CF3"/>
    <w:rsid w:val="00525321"/>
    <w:rsid w:val="0052566B"/>
    <w:rsid w:val="005257D6"/>
    <w:rsid w:val="00525C4C"/>
    <w:rsid w:val="00525D3E"/>
    <w:rsid w:val="00526B72"/>
    <w:rsid w:val="00526DC4"/>
    <w:rsid w:val="005275A8"/>
    <w:rsid w:val="00527D07"/>
    <w:rsid w:val="005305A9"/>
    <w:rsid w:val="005319C9"/>
    <w:rsid w:val="00533044"/>
    <w:rsid w:val="00533563"/>
    <w:rsid w:val="00534017"/>
    <w:rsid w:val="005341A7"/>
    <w:rsid w:val="00534E98"/>
    <w:rsid w:val="005352B0"/>
    <w:rsid w:val="005352BD"/>
    <w:rsid w:val="00535A7A"/>
    <w:rsid w:val="00536571"/>
    <w:rsid w:val="00536894"/>
    <w:rsid w:val="00536F02"/>
    <w:rsid w:val="00537501"/>
    <w:rsid w:val="00537E36"/>
    <w:rsid w:val="00537FF9"/>
    <w:rsid w:val="00540E1D"/>
    <w:rsid w:val="00541519"/>
    <w:rsid w:val="00541B55"/>
    <w:rsid w:val="00541D0E"/>
    <w:rsid w:val="00541F35"/>
    <w:rsid w:val="00542560"/>
    <w:rsid w:val="00543646"/>
    <w:rsid w:val="0054381F"/>
    <w:rsid w:val="00544EE9"/>
    <w:rsid w:val="00545B15"/>
    <w:rsid w:val="00546DCE"/>
    <w:rsid w:val="00546E05"/>
    <w:rsid w:val="00546F11"/>
    <w:rsid w:val="00547205"/>
    <w:rsid w:val="005472D1"/>
    <w:rsid w:val="00547949"/>
    <w:rsid w:val="00547C77"/>
    <w:rsid w:val="00550A7E"/>
    <w:rsid w:val="00550B97"/>
    <w:rsid w:val="00550F4B"/>
    <w:rsid w:val="005514DF"/>
    <w:rsid w:val="005516AB"/>
    <w:rsid w:val="00551B59"/>
    <w:rsid w:val="0055202B"/>
    <w:rsid w:val="005520BD"/>
    <w:rsid w:val="0055280C"/>
    <w:rsid w:val="00552B35"/>
    <w:rsid w:val="005531B0"/>
    <w:rsid w:val="00553CE3"/>
    <w:rsid w:val="00553E76"/>
    <w:rsid w:val="0055518D"/>
    <w:rsid w:val="00556109"/>
    <w:rsid w:val="00556883"/>
    <w:rsid w:val="00556BC7"/>
    <w:rsid w:val="005604D3"/>
    <w:rsid w:val="00560DBC"/>
    <w:rsid w:val="00560EF3"/>
    <w:rsid w:val="00561305"/>
    <w:rsid w:val="0056185A"/>
    <w:rsid w:val="00562116"/>
    <w:rsid w:val="005627FA"/>
    <w:rsid w:val="00562C93"/>
    <w:rsid w:val="0056322F"/>
    <w:rsid w:val="00563266"/>
    <w:rsid w:val="0056390B"/>
    <w:rsid w:val="00564A3D"/>
    <w:rsid w:val="00564DC7"/>
    <w:rsid w:val="00565CEE"/>
    <w:rsid w:val="005663EA"/>
    <w:rsid w:val="005667BA"/>
    <w:rsid w:val="00566F58"/>
    <w:rsid w:val="00566FFA"/>
    <w:rsid w:val="005673FC"/>
    <w:rsid w:val="00567AE3"/>
    <w:rsid w:val="005701D1"/>
    <w:rsid w:val="00570881"/>
    <w:rsid w:val="00570A69"/>
    <w:rsid w:val="00570B03"/>
    <w:rsid w:val="00570E6E"/>
    <w:rsid w:val="0057162C"/>
    <w:rsid w:val="005721E6"/>
    <w:rsid w:val="005733E1"/>
    <w:rsid w:val="0057389C"/>
    <w:rsid w:val="0057483F"/>
    <w:rsid w:val="005748D7"/>
    <w:rsid w:val="00575149"/>
    <w:rsid w:val="00575AEE"/>
    <w:rsid w:val="00575F1B"/>
    <w:rsid w:val="005764C5"/>
    <w:rsid w:val="00576B04"/>
    <w:rsid w:val="00576CA4"/>
    <w:rsid w:val="00576EDE"/>
    <w:rsid w:val="005770DA"/>
    <w:rsid w:val="005771F5"/>
    <w:rsid w:val="00577AF8"/>
    <w:rsid w:val="00577E43"/>
    <w:rsid w:val="005803AB"/>
    <w:rsid w:val="00581099"/>
    <w:rsid w:val="00581473"/>
    <w:rsid w:val="00581A82"/>
    <w:rsid w:val="00581C78"/>
    <w:rsid w:val="00582357"/>
    <w:rsid w:val="00583533"/>
    <w:rsid w:val="005837C2"/>
    <w:rsid w:val="0058383B"/>
    <w:rsid w:val="00583A22"/>
    <w:rsid w:val="0058523D"/>
    <w:rsid w:val="00585312"/>
    <w:rsid w:val="005858B9"/>
    <w:rsid w:val="005858DB"/>
    <w:rsid w:val="00585936"/>
    <w:rsid w:val="00585BA1"/>
    <w:rsid w:val="00585C84"/>
    <w:rsid w:val="00586091"/>
    <w:rsid w:val="005868A9"/>
    <w:rsid w:val="005868AB"/>
    <w:rsid w:val="005909CC"/>
    <w:rsid w:val="005909E4"/>
    <w:rsid w:val="00591061"/>
    <w:rsid w:val="005914B2"/>
    <w:rsid w:val="00591801"/>
    <w:rsid w:val="005919B9"/>
    <w:rsid w:val="00592896"/>
    <w:rsid w:val="00592A91"/>
    <w:rsid w:val="00593202"/>
    <w:rsid w:val="005933C3"/>
    <w:rsid w:val="00593B04"/>
    <w:rsid w:val="00593D89"/>
    <w:rsid w:val="0059405D"/>
    <w:rsid w:val="005945E9"/>
    <w:rsid w:val="0059585F"/>
    <w:rsid w:val="00595E37"/>
    <w:rsid w:val="0059686F"/>
    <w:rsid w:val="00596A01"/>
    <w:rsid w:val="00596F64"/>
    <w:rsid w:val="005973CF"/>
    <w:rsid w:val="00597728"/>
    <w:rsid w:val="005A00DD"/>
    <w:rsid w:val="005A0AB1"/>
    <w:rsid w:val="005A1381"/>
    <w:rsid w:val="005A24A2"/>
    <w:rsid w:val="005A36A0"/>
    <w:rsid w:val="005A3D3E"/>
    <w:rsid w:val="005A3F56"/>
    <w:rsid w:val="005A4712"/>
    <w:rsid w:val="005A48A7"/>
    <w:rsid w:val="005A4948"/>
    <w:rsid w:val="005A4A9F"/>
    <w:rsid w:val="005A4E20"/>
    <w:rsid w:val="005A4F4D"/>
    <w:rsid w:val="005A593D"/>
    <w:rsid w:val="005A5D94"/>
    <w:rsid w:val="005A63B9"/>
    <w:rsid w:val="005A649D"/>
    <w:rsid w:val="005A651A"/>
    <w:rsid w:val="005A7072"/>
    <w:rsid w:val="005A7249"/>
    <w:rsid w:val="005A7444"/>
    <w:rsid w:val="005A7643"/>
    <w:rsid w:val="005A77BF"/>
    <w:rsid w:val="005A7D10"/>
    <w:rsid w:val="005B08B4"/>
    <w:rsid w:val="005B112C"/>
    <w:rsid w:val="005B19F4"/>
    <w:rsid w:val="005B1B62"/>
    <w:rsid w:val="005B2662"/>
    <w:rsid w:val="005B267B"/>
    <w:rsid w:val="005B3F05"/>
    <w:rsid w:val="005B4AEC"/>
    <w:rsid w:val="005B4D29"/>
    <w:rsid w:val="005B54C0"/>
    <w:rsid w:val="005B54C2"/>
    <w:rsid w:val="005B54DC"/>
    <w:rsid w:val="005B62EB"/>
    <w:rsid w:val="005B6943"/>
    <w:rsid w:val="005B6DA8"/>
    <w:rsid w:val="005B71B0"/>
    <w:rsid w:val="005B75DC"/>
    <w:rsid w:val="005B7E8D"/>
    <w:rsid w:val="005B7E9B"/>
    <w:rsid w:val="005C0912"/>
    <w:rsid w:val="005C0F9E"/>
    <w:rsid w:val="005C1170"/>
    <w:rsid w:val="005C1508"/>
    <w:rsid w:val="005C1BCE"/>
    <w:rsid w:val="005C1ED5"/>
    <w:rsid w:val="005C26A0"/>
    <w:rsid w:val="005C2E97"/>
    <w:rsid w:val="005C4517"/>
    <w:rsid w:val="005C4BD9"/>
    <w:rsid w:val="005C5149"/>
    <w:rsid w:val="005C5469"/>
    <w:rsid w:val="005C5D8A"/>
    <w:rsid w:val="005C66FF"/>
    <w:rsid w:val="005C6BCE"/>
    <w:rsid w:val="005C7258"/>
    <w:rsid w:val="005C7364"/>
    <w:rsid w:val="005C7CF5"/>
    <w:rsid w:val="005C7E18"/>
    <w:rsid w:val="005D0333"/>
    <w:rsid w:val="005D089C"/>
    <w:rsid w:val="005D13FE"/>
    <w:rsid w:val="005D17FE"/>
    <w:rsid w:val="005D2DB6"/>
    <w:rsid w:val="005D3155"/>
    <w:rsid w:val="005D36FB"/>
    <w:rsid w:val="005D3965"/>
    <w:rsid w:val="005D3C42"/>
    <w:rsid w:val="005D434B"/>
    <w:rsid w:val="005D4DB9"/>
    <w:rsid w:val="005D5040"/>
    <w:rsid w:val="005D50CB"/>
    <w:rsid w:val="005D521D"/>
    <w:rsid w:val="005D5A00"/>
    <w:rsid w:val="005D6DC8"/>
    <w:rsid w:val="005D6EAD"/>
    <w:rsid w:val="005D75F8"/>
    <w:rsid w:val="005D76D2"/>
    <w:rsid w:val="005D7877"/>
    <w:rsid w:val="005E0796"/>
    <w:rsid w:val="005E16B4"/>
    <w:rsid w:val="005E335A"/>
    <w:rsid w:val="005E3794"/>
    <w:rsid w:val="005E4798"/>
    <w:rsid w:val="005E47B4"/>
    <w:rsid w:val="005E4A4C"/>
    <w:rsid w:val="005E5409"/>
    <w:rsid w:val="005E5D86"/>
    <w:rsid w:val="005E5E76"/>
    <w:rsid w:val="005E61CC"/>
    <w:rsid w:val="005E6493"/>
    <w:rsid w:val="005E65C3"/>
    <w:rsid w:val="005E665F"/>
    <w:rsid w:val="005E6720"/>
    <w:rsid w:val="005E7419"/>
    <w:rsid w:val="005E7DFE"/>
    <w:rsid w:val="005E7F75"/>
    <w:rsid w:val="005F05DA"/>
    <w:rsid w:val="005F103C"/>
    <w:rsid w:val="005F1F7F"/>
    <w:rsid w:val="005F2032"/>
    <w:rsid w:val="005F2556"/>
    <w:rsid w:val="005F36F1"/>
    <w:rsid w:val="005F3738"/>
    <w:rsid w:val="005F389D"/>
    <w:rsid w:val="005F3913"/>
    <w:rsid w:val="005F3950"/>
    <w:rsid w:val="005F3CA6"/>
    <w:rsid w:val="005F4A70"/>
    <w:rsid w:val="005F5157"/>
    <w:rsid w:val="005F5DC4"/>
    <w:rsid w:val="005F5F8C"/>
    <w:rsid w:val="005F63A3"/>
    <w:rsid w:val="005F6958"/>
    <w:rsid w:val="005F697E"/>
    <w:rsid w:val="005F72EA"/>
    <w:rsid w:val="005F7F64"/>
    <w:rsid w:val="006007C7"/>
    <w:rsid w:val="00600976"/>
    <w:rsid w:val="00600C26"/>
    <w:rsid w:val="00601803"/>
    <w:rsid w:val="00602292"/>
    <w:rsid w:val="00602E8D"/>
    <w:rsid w:val="00603055"/>
    <w:rsid w:val="0060329D"/>
    <w:rsid w:val="00604C73"/>
    <w:rsid w:val="006057CC"/>
    <w:rsid w:val="00606AD6"/>
    <w:rsid w:val="0060742C"/>
    <w:rsid w:val="00607514"/>
    <w:rsid w:val="006078E4"/>
    <w:rsid w:val="00610276"/>
    <w:rsid w:val="00611B39"/>
    <w:rsid w:val="00611CC2"/>
    <w:rsid w:val="00611D1B"/>
    <w:rsid w:val="0061241D"/>
    <w:rsid w:val="0061260E"/>
    <w:rsid w:val="00612666"/>
    <w:rsid w:val="00612980"/>
    <w:rsid w:val="006129DC"/>
    <w:rsid w:val="00612D69"/>
    <w:rsid w:val="00613075"/>
    <w:rsid w:val="006132E2"/>
    <w:rsid w:val="00614251"/>
    <w:rsid w:val="006157DC"/>
    <w:rsid w:val="00615AF7"/>
    <w:rsid w:val="0061600F"/>
    <w:rsid w:val="0061658C"/>
    <w:rsid w:val="00616813"/>
    <w:rsid w:val="00617714"/>
    <w:rsid w:val="0062048B"/>
    <w:rsid w:val="00620DED"/>
    <w:rsid w:val="00621072"/>
    <w:rsid w:val="00621CB0"/>
    <w:rsid w:val="00621E18"/>
    <w:rsid w:val="00621E7F"/>
    <w:rsid w:val="006225EA"/>
    <w:rsid w:val="00623497"/>
    <w:rsid w:val="0062373E"/>
    <w:rsid w:val="0062423A"/>
    <w:rsid w:val="00625A34"/>
    <w:rsid w:val="00625DCE"/>
    <w:rsid w:val="00625E8F"/>
    <w:rsid w:val="006262EC"/>
    <w:rsid w:val="006263F5"/>
    <w:rsid w:val="00626571"/>
    <w:rsid w:val="006274EC"/>
    <w:rsid w:val="00627C62"/>
    <w:rsid w:val="00627E8A"/>
    <w:rsid w:val="00630623"/>
    <w:rsid w:val="00630677"/>
    <w:rsid w:val="00631516"/>
    <w:rsid w:val="00631803"/>
    <w:rsid w:val="00631E48"/>
    <w:rsid w:val="00631EB7"/>
    <w:rsid w:val="00632B7E"/>
    <w:rsid w:val="00632DB1"/>
    <w:rsid w:val="00632FE0"/>
    <w:rsid w:val="00633EA7"/>
    <w:rsid w:val="00633F8B"/>
    <w:rsid w:val="006342BF"/>
    <w:rsid w:val="006343CA"/>
    <w:rsid w:val="00634EE3"/>
    <w:rsid w:val="006351DD"/>
    <w:rsid w:val="00635255"/>
    <w:rsid w:val="00635696"/>
    <w:rsid w:val="00635788"/>
    <w:rsid w:val="00635C15"/>
    <w:rsid w:val="00636556"/>
    <w:rsid w:val="006365DA"/>
    <w:rsid w:val="006366CA"/>
    <w:rsid w:val="00636FDD"/>
    <w:rsid w:val="00637BC5"/>
    <w:rsid w:val="00640068"/>
    <w:rsid w:val="00640710"/>
    <w:rsid w:val="00641117"/>
    <w:rsid w:val="006414E8"/>
    <w:rsid w:val="00641CAC"/>
    <w:rsid w:val="00642277"/>
    <w:rsid w:val="006423C2"/>
    <w:rsid w:val="00642CE6"/>
    <w:rsid w:val="00644661"/>
    <w:rsid w:val="00645D03"/>
    <w:rsid w:val="00645E40"/>
    <w:rsid w:val="006462E8"/>
    <w:rsid w:val="0064737C"/>
    <w:rsid w:val="00647583"/>
    <w:rsid w:val="00650026"/>
    <w:rsid w:val="0065040F"/>
    <w:rsid w:val="00650D33"/>
    <w:rsid w:val="0065135F"/>
    <w:rsid w:val="00651799"/>
    <w:rsid w:val="00651F6B"/>
    <w:rsid w:val="00652A67"/>
    <w:rsid w:val="00652F72"/>
    <w:rsid w:val="0065346B"/>
    <w:rsid w:val="00653FC5"/>
    <w:rsid w:val="00654091"/>
    <w:rsid w:val="006541DE"/>
    <w:rsid w:val="00654F80"/>
    <w:rsid w:val="00656511"/>
    <w:rsid w:val="0066010B"/>
    <w:rsid w:val="006601ED"/>
    <w:rsid w:val="006603AC"/>
    <w:rsid w:val="00660A30"/>
    <w:rsid w:val="00660BAF"/>
    <w:rsid w:val="00662063"/>
    <w:rsid w:val="006622CD"/>
    <w:rsid w:val="006625C7"/>
    <w:rsid w:val="00662647"/>
    <w:rsid w:val="00662F76"/>
    <w:rsid w:val="00663B56"/>
    <w:rsid w:val="00664241"/>
    <w:rsid w:val="0066437C"/>
    <w:rsid w:val="006647FE"/>
    <w:rsid w:val="00664AE1"/>
    <w:rsid w:val="006651D7"/>
    <w:rsid w:val="0066566F"/>
    <w:rsid w:val="00665BA6"/>
    <w:rsid w:val="00666163"/>
    <w:rsid w:val="00666AE0"/>
    <w:rsid w:val="006671F1"/>
    <w:rsid w:val="00670389"/>
    <w:rsid w:val="00670709"/>
    <w:rsid w:val="00672228"/>
    <w:rsid w:val="00672276"/>
    <w:rsid w:val="0067250F"/>
    <w:rsid w:val="00673BA8"/>
    <w:rsid w:val="006741C0"/>
    <w:rsid w:val="00674252"/>
    <w:rsid w:val="00674BE4"/>
    <w:rsid w:val="00675220"/>
    <w:rsid w:val="00675633"/>
    <w:rsid w:val="006758B6"/>
    <w:rsid w:val="006761BF"/>
    <w:rsid w:val="00676227"/>
    <w:rsid w:val="006762B2"/>
    <w:rsid w:val="0067652E"/>
    <w:rsid w:val="0067759E"/>
    <w:rsid w:val="00677872"/>
    <w:rsid w:val="00680366"/>
    <w:rsid w:val="00680865"/>
    <w:rsid w:val="00680F8C"/>
    <w:rsid w:val="00681203"/>
    <w:rsid w:val="00681995"/>
    <w:rsid w:val="00682039"/>
    <w:rsid w:val="00682304"/>
    <w:rsid w:val="00683574"/>
    <w:rsid w:val="00683E30"/>
    <w:rsid w:val="006840AD"/>
    <w:rsid w:val="006841CE"/>
    <w:rsid w:val="00685159"/>
    <w:rsid w:val="0068552D"/>
    <w:rsid w:val="00685A0B"/>
    <w:rsid w:val="00686216"/>
    <w:rsid w:val="00686DCA"/>
    <w:rsid w:val="00686EE7"/>
    <w:rsid w:val="00687252"/>
    <w:rsid w:val="006873F4"/>
    <w:rsid w:val="0068750E"/>
    <w:rsid w:val="00687ED0"/>
    <w:rsid w:val="00690789"/>
    <w:rsid w:val="00690B0F"/>
    <w:rsid w:val="0069110A"/>
    <w:rsid w:val="0069114D"/>
    <w:rsid w:val="00691202"/>
    <w:rsid w:val="006918B1"/>
    <w:rsid w:val="00691A61"/>
    <w:rsid w:val="00691FE1"/>
    <w:rsid w:val="006925F2"/>
    <w:rsid w:val="006931C7"/>
    <w:rsid w:val="00694A6E"/>
    <w:rsid w:val="00695306"/>
    <w:rsid w:val="00695ABB"/>
    <w:rsid w:val="00695B20"/>
    <w:rsid w:val="00696120"/>
    <w:rsid w:val="00696B4D"/>
    <w:rsid w:val="00696DF2"/>
    <w:rsid w:val="00697B72"/>
    <w:rsid w:val="00697F36"/>
    <w:rsid w:val="006A03AD"/>
    <w:rsid w:val="006A0825"/>
    <w:rsid w:val="006A0A0D"/>
    <w:rsid w:val="006A0B0F"/>
    <w:rsid w:val="006A1BD4"/>
    <w:rsid w:val="006A30B5"/>
    <w:rsid w:val="006A3CC9"/>
    <w:rsid w:val="006A486C"/>
    <w:rsid w:val="006A576B"/>
    <w:rsid w:val="006A5BCC"/>
    <w:rsid w:val="006A6886"/>
    <w:rsid w:val="006A7466"/>
    <w:rsid w:val="006A7BB3"/>
    <w:rsid w:val="006A7C53"/>
    <w:rsid w:val="006A7FA0"/>
    <w:rsid w:val="006B02F8"/>
    <w:rsid w:val="006B07CE"/>
    <w:rsid w:val="006B098A"/>
    <w:rsid w:val="006B0D64"/>
    <w:rsid w:val="006B1A48"/>
    <w:rsid w:val="006B1E92"/>
    <w:rsid w:val="006B1F88"/>
    <w:rsid w:val="006B2018"/>
    <w:rsid w:val="006B2857"/>
    <w:rsid w:val="006B38A3"/>
    <w:rsid w:val="006B43D8"/>
    <w:rsid w:val="006B45D6"/>
    <w:rsid w:val="006B4AFF"/>
    <w:rsid w:val="006B4D37"/>
    <w:rsid w:val="006B4EB0"/>
    <w:rsid w:val="006B5298"/>
    <w:rsid w:val="006B543E"/>
    <w:rsid w:val="006B562C"/>
    <w:rsid w:val="006B59D7"/>
    <w:rsid w:val="006B60F8"/>
    <w:rsid w:val="006B64C2"/>
    <w:rsid w:val="006B670A"/>
    <w:rsid w:val="006B7871"/>
    <w:rsid w:val="006B7930"/>
    <w:rsid w:val="006C01DA"/>
    <w:rsid w:val="006C0F54"/>
    <w:rsid w:val="006C1491"/>
    <w:rsid w:val="006C167A"/>
    <w:rsid w:val="006C16B9"/>
    <w:rsid w:val="006C176E"/>
    <w:rsid w:val="006C1DC9"/>
    <w:rsid w:val="006C42E9"/>
    <w:rsid w:val="006C42EA"/>
    <w:rsid w:val="006C5219"/>
    <w:rsid w:val="006C57E0"/>
    <w:rsid w:val="006C5C62"/>
    <w:rsid w:val="006C63F7"/>
    <w:rsid w:val="006C64FE"/>
    <w:rsid w:val="006C708B"/>
    <w:rsid w:val="006C735C"/>
    <w:rsid w:val="006C74ED"/>
    <w:rsid w:val="006C7565"/>
    <w:rsid w:val="006C7F6F"/>
    <w:rsid w:val="006C7FB1"/>
    <w:rsid w:val="006D0442"/>
    <w:rsid w:val="006D11C2"/>
    <w:rsid w:val="006D1433"/>
    <w:rsid w:val="006D1631"/>
    <w:rsid w:val="006D17E2"/>
    <w:rsid w:val="006D21B8"/>
    <w:rsid w:val="006D2753"/>
    <w:rsid w:val="006D2B58"/>
    <w:rsid w:val="006D3476"/>
    <w:rsid w:val="006D40FF"/>
    <w:rsid w:val="006D4AC6"/>
    <w:rsid w:val="006D4FE9"/>
    <w:rsid w:val="006D6142"/>
    <w:rsid w:val="006D62B0"/>
    <w:rsid w:val="006D6575"/>
    <w:rsid w:val="006D6F95"/>
    <w:rsid w:val="006D7622"/>
    <w:rsid w:val="006D76AF"/>
    <w:rsid w:val="006D7E58"/>
    <w:rsid w:val="006D7EEC"/>
    <w:rsid w:val="006E031E"/>
    <w:rsid w:val="006E1314"/>
    <w:rsid w:val="006E16AF"/>
    <w:rsid w:val="006E291A"/>
    <w:rsid w:val="006E2EDF"/>
    <w:rsid w:val="006E3203"/>
    <w:rsid w:val="006E339B"/>
    <w:rsid w:val="006E3812"/>
    <w:rsid w:val="006E3E9C"/>
    <w:rsid w:val="006E431C"/>
    <w:rsid w:val="006E443E"/>
    <w:rsid w:val="006E5152"/>
    <w:rsid w:val="006E566F"/>
    <w:rsid w:val="006E7056"/>
    <w:rsid w:val="006E75F4"/>
    <w:rsid w:val="006E7B24"/>
    <w:rsid w:val="006F001F"/>
    <w:rsid w:val="006F0055"/>
    <w:rsid w:val="006F02D6"/>
    <w:rsid w:val="006F0527"/>
    <w:rsid w:val="006F1279"/>
    <w:rsid w:val="006F1571"/>
    <w:rsid w:val="006F1D19"/>
    <w:rsid w:val="006F2312"/>
    <w:rsid w:val="006F23B1"/>
    <w:rsid w:val="006F2959"/>
    <w:rsid w:val="006F2B21"/>
    <w:rsid w:val="006F32F8"/>
    <w:rsid w:val="006F3330"/>
    <w:rsid w:val="006F3781"/>
    <w:rsid w:val="006F3C66"/>
    <w:rsid w:val="006F3EFE"/>
    <w:rsid w:val="006F4047"/>
    <w:rsid w:val="006F458B"/>
    <w:rsid w:val="006F47EF"/>
    <w:rsid w:val="006F4DD8"/>
    <w:rsid w:val="006F5310"/>
    <w:rsid w:val="006F55CE"/>
    <w:rsid w:val="006F56D1"/>
    <w:rsid w:val="006F6A29"/>
    <w:rsid w:val="006F70D7"/>
    <w:rsid w:val="0070024B"/>
    <w:rsid w:val="0070066D"/>
    <w:rsid w:val="007014DD"/>
    <w:rsid w:val="00701509"/>
    <w:rsid w:val="00701B80"/>
    <w:rsid w:val="00703D2D"/>
    <w:rsid w:val="00703FC9"/>
    <w:rsid w:val="007040E5"/>
    <w:rsid w:val="0070472C"/>
    <w:rsid w:val="00704A62"/>
    <w:rsid w:val="00704A7D"/>
    <w:rsid w:val="00704BA8"/>
    <w:rsid w:val="0070505A"/>
    <w:rsid w:val="007059E5"/>
    <w:rsid w:val="00705ADA"/>
    <w:rsid w:val="00705F54"/>
    <w:rsid w:val="00706804"/>
    <w:rsid w:val="00706E05"/>
    <w:rsid w:val="00707056"/>
    <w:rsid w:val="00707D6F"/>
    <w:rsid w:val="0071001C"/>
    <w:rsid w:val="007106FF"/>
    <w:rsid w:val="007109CF"/>
    <w:rsid w:val="007115F8"/>
    <w:rsid w:val="00711F59"/>
    <w:rsid w:val="00712B60"/>
    <w:rsid w:val="00713452"/>
    <w:rsid w:val="007142D4"/>
    <w:rsid w:val="007142EC"/>
    <w:rsid w:val="00715AF6"/>
    <w:rsid w:val="00715FBC"/>
    <w:rsid w:val="007163F9"/>
    <w:rsid w:val="00716CD3"/>
    <w:rsid w:val="00716E52"/>
    <w:rsid w:val="00716E8C"/>
    <w:rsid w:val="007172C2"/>
    <w:rsid w:val="00717D1D"/>
    <w:rsid w:val="00717FB8"/>
    <w:rsid w:val="007204AB"/>
    <w:rsid w:val="007207E6"/>
    <w:rsid w:val="00720EC7"/>
    <w:rsid w:val="00720F71"/>
    <w:rsid w:val="0072176F"/>
    <w:rsid w:val="00721AC5"/>
    <w:rsid w:val="007220DD"/>
    <w:rsid w:val="007223F4"/>
    <w:rsid w:val="007225E3"/>
    <w:rsid w:val="00722ED4"/>
    <w:rsid w:val="007230E3"/>
    <w:rsid w:val="00724B6E"/>
    <w:rsid w:val="00724C27"/>
    <w:rsid w:val="00724E26"/>
    <w:rsid w:val="007252C1"/>
    <w:rsid w:val="00725DD5"/>
    <w:rsid w:val="00725E52"/>
    <w:rsid w:val="00725E58"/>
    <w:rsid w:val="00725ECD"/>
    <w:rsid w:val="0072657B"/>
    <w:rsid w:val="00726CBE"/>
    <w:rsid w:val="00726CC4"/>
    <w:rsid w:val="00727D2E"/>
    <w:rsid w:val="00730052"/>
    <w:rsid w:val="007305A2"/>
    <w:rsid w:val="007309FF"/>
    <w:rsid w:val="00731296"/>
    <w:rsid w:val="00731AE6"/>
    <w:rsid w:val="00732A68"/>
    <w:rsid w:val="00732AA7"/>
    <w:rsid w:val="00732B02"/>
    <w:rsid w:val="00732D04"/>
    <w:rsid w:val="0073349B"/>
    <w:rsid w:val="00733BFD"/>
    <w:rsid w:val="0073400F"/>
    <w:rsid w:val="007348DC"/>
    <w:rsid w:val="00734D61"/>
    <w:rsid w:val="00735129"/>
    <w:rsid w:val="00736266"/>
    <w:rsid w:val="007371F0"/>
    <w:rsid w:val="0073784F"/>
    <w:rsid w:val="007378FC"/>
    <w:rsid w:val="00737D1D"/>
    <w:rsid w:val="007402E0"/>
    <w:rsid w:val="0074048C"/>
    <w:rsid w:val="00740548"/>
    <w:rsid w:val="00740A52"/>
    <w:rsid w:val="007411D3"/>
    <w:rsid w:val="007417DA"/>
    <w:rsid w:val="0074278B"/>
    <w:rsid w:val="00742E9E"/>
    <w:rsid w:val="00744676"/>
    <w:rsid w:val="007448FB"/>
    <w:rsid w:val="00744BBC"/>
    <w:rsid w:val="0074512A"/>
    <w:rsid w:val="007456E0"/>
    <w:rsid w:val="00745EA2"/>
    <w:rsid w:val="00746232"/>
    <w:rsid w:val="0074669F"/>
    <w:rsid w:val="00746B7B"/>
    <w:rsid w:val="00746C3A"/>
    <w:rsid w:val="00746F6C"/>
    <w:rsid w:val="00746F73"/>
    <w:rsid w:val="007470EF"/>
    <w:rsid w:val="00747C53"/>
    <w:rsid w:val="007523EC"/>
    <w:rsid w:val="0075257E"/>
    <w:rsid w:val="007526E9"/>
    <w:rsid w:val="00752E65"/>
    <w:rsid w:val="00752E8E"/>
    <w:rsid w:val="007535D7"/>
    <w:rsid w:val="00753AC7"/>
    <w:rsid w:val="00753D57"/>
    <w:rsid w:val="007547BD"/>
    <w:rsid w:val="0075493A"/>
    <w:rsid w:val="00755314"/>
    <w:rsid w:val="0075590F"/>
    <w:rsid w:val="00755C17"/>
    <w:rsid w:val="00755D33"/>
    <w:rsid w:val="0075609E"/>
    <w:rsid w:val="0075672D"/>
    <w:rsid w:val="00756C96"/>
    <w:rsid w:val="0075725D"/>
    <w:rsid w:val="00757398"/>
    <w:rsid w:val="00757413"/>
    <w:rsid w:val="00757E0E"/>
    <w:rsid w:val="0076099C"/>
    <w:rsid w:val="00761231"/>
    <w:rsid w:val="007613B6"/>
    <w:rsid w:val="00761B71"/>
    <w:rsid w:val="00763BFD"/>
    <w:rsid w:val="00763F38"/>
    <w:rsid w:val="00764386"/>
    <w:rsid w:val="007644FC"/>
    <w:rsid w:val="007645A7"/>
    <w:rsid w:val="007646B5"/>
    <w:rsid w:val="00764F19"/>
    <w:rsid w:val="00765421"/>
    <w:rsid w:val="00765E46"/>
    <w:rsid w:val="00766499"/>
    <w:rsid w:val="00766975"/>
    <w:rsid w:val="0076796E"/>
    <w:rsid w:val="00767ECA"/>
    <w:rsid w:val="0077023D"/>
    <w:rsid w:val="00770AE1"/>
    <w:rsid w:val="00771028"/>
    <w:rsid w:val="00771320"/>
    <w:rsid w:val="00771C05"/>
    <w:rsid w:val="00771D47"/>
    <w:rsid w:val="007720F0"/>
    <w:rsid w:val="007720F1"/>
    <w:rsid w:val="0077254D"/>
    <w:rsid w:val="00772815"/>
    <w:rsid w:val="00772BB4"/>
    <w:rsid w:val="0077311E"/>
    <w:rsid w:val="00773E20"/>
    <w:rsid w:val="0077401F"/>
    <w:rsid w:val="0077402D"/>
    <w:rsid w:val="00775E6B"/>
    <w:rsid w:val="00775F81"/>
    <w:rsid w:val="00775FE0"/>
    <w:rsid w:val="00775FF4"/>
    <w:rsid w:val="007768B6"/>
    <w:rsid w:val="00776C22"/>
    <w:rsid w:val="00777047"/>
    <w:rsid w:val="00777079"/>
    <w:rsid w:val="00777475"/>
    <w:rsid w:val="00777D1D"/>
    <w:rsid w:val="00777DEF"/>
    <w:rsid w:val="007800D6"/>
    <w:rsid w:val="00780152"/>
    <w:rsid w:val="00780A19"/>
    <w:rsid w:val="007819FF"/>
    <w:rsid w:val="0078257E"/>
    <w:rsid w:val="00782DB1"/>
    <w:rsid w:val="00782EF9"/>
    <w:rsid w:val="007834E3"/>
    <w:rsid w:val="00783A6B"/>
    <w:rsid w:val="00784365"/>
    <w:rsid w:val="0078465C"/>
    <w:rsid w:val="007846E3"/>
    <w:rsid w:val="00784974"/>
    <w:rsid w:val="007862C0"/>
    <w:rsid w:val="00786F4F"/>
    <w:rsid w:val="00787A87"/>
    <w:rsid w:val="00787CC5"/>
    <w:rsid w:val="007900CE"/>
    <w:rsid w:val="00790191"/>
    <w:rsid w:val="00790257"/>
    <w:rsid w:val="00790AE7"/>
    <w:rsid w:val="00791238"/>
    <w:rsid w:val="00791829"/>
    <w:rsid w:val="00792EAA"/>
    <w:rsid w:val="007934F9"/>
    <w:rsid w:val="00793691"/>
    <w:rsid w:val="00794D00"/>
    <w:rsid w:val="00794F09"/>
    <w:rsid w:val="00795A22"/>
    <w:rsid w:val="00795C1A"/>
    <w:rsid w:val="0079610B"/>
    <w:rsid w:val="007974E3"/>
    <w:rsid w:val="00797992"/>
    <w:rsid w:val="007A005E"/>
    <w:rsid w:val="007A0214"/>
    <w:rsid w:val="007A10D4"/>
    <w:rsid w:val="007A154F"/>
    <w:rsid w:val="007A1CE9"/>
    <w:rsid w:val="007A23FF"/>
    <w:rsid w:val="007A29D8"/>
    <w:rsid w:val="007A2A6E"/>
    <w:rsid w:val="007A2FDE"/>
    <w:rsid w:val="007A3AB0"/>
    <w:rsid w:val="007A53AA"/>
    <w:rsid w:val="007A6273"/>
    <w:rsid w:val="007A6DFB"/>
    <w:rsid w:val="007A771B"/>
    <w:rsid w:val="007A7D9D"/>
    <w:rsid w:val="007A7FD0"/>
    <w:rsid w:val="007B0626"/>
    <w:rsid w:val="007B164F"/>
    <w:rsid w:val="007B19E4"/>
    <w:rsid w:val="007B1A6A"/>
    <w:rsid w:val="007B1D46"/>
    <w:rsid w:val="007B1F08"/>
    <w:rsid w:val="007B30C8"/>
    <w:rsid w:val="007B3361"/>
    <w:rsid w:val="007B42FC"/>
    <w:rsid w:val="007B4887"/>
    <w:rsid w:val="007B48A1"/>
    <w:rsid w:val="007B5B90"/>
    <w:rsid w:val="007B6E29"/>
    <w:rsid w:val="007B6E7A"/>
    <w:rsid w:val="007B721C"/>
    <w:rsid w:val="007B7368"/>
    <w:rsid w:val="007B7769"/>
    <w:rsid w:val="007B792C"/>
    <w:rsid w:val="007C0B5B"/>
    <w:rsid w:val="007C1443"/>
    <w:rsid w:val="007C15C7"/>
    <w:rsid w:val="007C1948"/>
    <w:rsid w:val="007C197E"/>
    <w:rsid w:val="007C2436"/>
    <w:rsid w:val="007C3D28"/>
    <w:rsid w:val="007C4205"/>
    <w:rsid w:val="007C42CC"/>
    <w:rsid w:val="007C46BC"/>
    <w:rsid w:val="007C4CBC"/>
    <w:rsid w:val="007C5028"/>
    <w:rsid w:val="007C546E"/>
    <w:rsid w:val="007C5517"/>
    <w:rsid w:val="007C6555"/>
    <w:rsid w:val="007C6652"/>
    <w:rsid w:val="007C69DA"/>
    <w:rsid w:val="007C6A28"/>
    <w:rsid w:val="007C7DFA"/>
    <w:rsid w:val="007D0379"/>
    <w:rsid w:val="007D1499"/>
    <w:rsid w:val="007D158B"/>
    <w:rsid w:val="007D294C"/>
    <w:rsid w:val="007D2DA8"/>
    <w:rsid w:val="007D2FB5"/>
    <w:rsid w:val="007D369A"/>
    <w:rsid w:val="007D39C1"/>
    <w:rsid w:val="007D3FB3"/>
    <w:rsid w:val="007D449E"/>
    <w:rsid w:val="007D45FB"/>
    <w:rsid w:val="007D498B"/>
    <w:rsid w:val="007D4D99"/>
    <w:rsid w:val="007D524B"/>
    <w:rsid w:val="007D526A"/>
    <w:rsid w:val="007D5562"/>
    <w:rsid w:val="007D5D3C"/>
    <w:rsid w:val="007D609E"/>
    <w:rsid w:val="007D7ADE"/>
    <w:rsid w:val="007E0A7C"/>
    <w:rsid w:val="007E0BC7"/>
    <w:rsid w:val="007E19B2"/>
    <w:rsid w:val="007E2873"/>
    <w:rsid w:val="007E2A6B"/>
    <w:rsid w:val="007E38A8"/>
    <w:rsid w:val="007E43E8"/>
    <w:rsid w:val="007E457F"/>
    <w:rsid w:val="007E5AB2"/>
    <w:rsid w:val="007E6A1D"/>
    <w:rsid w:val="007E6C95"/>
    <w:rsid w:val="007E6E8D"/>
    <w:rsid w:val="007E712E"/>
    <w:rsid w:val="007E71B2"/>
    <w:rsid w:val="007E7388"/>
    <w:rsid w:val="007E7403"/>
    <w:rsid w:val="007E752C"/>
    <w:rsid w:val="007E77D1"/>
    <w:rsid w:val="007F028C"/>
    <w:rsid w:val="007F0709"/>
    <w:rsid w:val="007F0BA5"/>
    <w:rsid w:val="007F0DE9"/>
    <w:rsid w:val="007F2933"/>
    <w:rsid w:val="007F2AAC"/>
    <w:rsid w:val="007F33E6"/>
    <w:rsid w:val="007F3863"/>
    <w:rsid w:val="007F3A0D"/>
    <w:rsid w:val="007F4095"/>
    <w:rsid w:val="007F40F1"/>
    <w:rsid w:val="007F41A3"/>
    <w:rsid w:val="007F4239"/>
    <w:rsid w:val="007F42A3"/>
    <w:rsid w:val="007F4646"/>
    <w:rsid w:val="007F48AA"/>
    <w:rsid w:val="007F4C0A"/>
    <w:rsid w:val="007F5B8D"/>
    <w:rsid w:val="007F6125"/>
    <w:rsid w:val="007F7819"/>
    <w:rsid w:val="007F7DF1"/>
    <w:rsid w:val="007F7F2C"/>
    <w:rsid w:val="008013BB"/>
    <w:rsid w:val="00801F6F"/>
    <w:rsid w:val="0080356F"/>
    <w:rsid w:val="0080367E"/>
    <w:rsid w:val="008038C6"/>
    <w:rsid w:val="00804718"/>
    <w:rsid w:val="00804784"/>
    <w:rsid w:val="008049E7"/>
    <w:rsid w:val="0080518E"/>
    <w:rsid w:val="008053D4"/>
    <w:rsid w:val="00805420"/>
    <w:rsid w:val="00805898"/>
    <w:rsid w:val="0080671E"/>
    <w:rsid w:val="00806744"/>
    <w:rsid w:val="008068A2"/>
    <w:rsid w:val="00807585"/>
    <w:rsid w:val="00807B3A"/>
    <w:rsid w:val="008108BE"/>
    <w:rsid w:val="00810C05"/>
    <w:rsid w:val="008113DE"/>
    <w:rsid w:val="008120F2"/>
    <w:rsid w:val="0081292D"/>
    <w:rsid w:val="008129D7"/>
    <w:rsid w:val="00812F6F"/>
    <w:rsid w:val="00812FF0"/>
    <w:rsid w:val="008142F1"/>
    <w:rsid w:val="00814542"/>
    <w:rsid w:val="008154D1"/>
    <w:rsid w:val="0081562C"/>
    <w:rsid w:val="00815B4B"/>
    <w:rsid w:val="00815D4A"/>
    <w:rsid w:val="00816C00"/>
    <w:rsid w:val="00816FCC"/>
    <w:rsid w:val="008170CB"/>
    <w:rsid w:val="008171FE"/>
    <w:rsid w:val="0081733B"/>
    <w:rsid w:val="00817CBF"/>
    <w:rsid w:val="00817E82"/>
    <w:rsid w:val="00820404"/>
    <w:rsid w:val="008208D5"/>
    <w:rsid w:val="00820A0F"/>
    <w:rsid w:val="008214B3"/>
    <w:rsid w:val="00821B84"/>
    <w:rsid w:val="00821BEF"/>
    <w:rsid w:val="008222A5"/>
    <w:rsid w:val="00823A6C"/>
    <w:rsid w:val="008242A0"/>
    <w:rsid w:val="00824413"/>
    <w:rsid w:val="008247E9"/>
    <w:rsid w:val="00824907"/>
    <w:rsid w:val="00824C7A"/>
    <w:rsid w:val="00824D86"/>
    <w:rsid w:val="00825622"/>
    <w:rsid w:val="008257FB"/>
    <w:rsid w:val="008258B1"/>
    <w:rsid w:val="00825EEF"/>
    <w:rsid w:val="008268AE"/>
    <w:rsid w:val="0082698D"/>
    <w:rsid w:val="00826B40"/>
    <w:rsid w:val="00826B49"/>
    <w:rsid w:val="00827D46"/>
    <w:rsid w:val="00830A33"/>
    <w:rsid w:val="00830FC1"/>
    <w:rsid w:val="00831416"/>
    <w:rsid w:val="00831ED3"/>
    <w:rsid w:val="00832294"/>
    <w:rsid w:val="008328BA"/>
    <w:rsid w:val="0083334E"/>
    <w:rsid w:val="00833623"/>
    <w:rsid w:val="0083365E"/>
    <w:rsid w:val="00833BA6"/>
    <w:rsid w:val="00833E21"/>
    <w:rsid w:val="0083484B"/>
    <w:rsid w:val="008350C7"/>
    <w:rsid w:val="008357E1"/>
    <w:rsid w:val="00835922"/>
    <w:rsid w:val="00835F45"/>
    <w:rsid w:val="0083620E"/>
    <w:rsid w:val="0083673A"/>
    <w:rsid w:val="00836977"/>
    <w:rsid w:val="00837093"/>
    <w:rsid w:val="00837F93"/>
    <w:rsid w:val="0084044D"/>
    <w:rsid w:val="00840649"/>
    <w:rsid w:val="008406FE"/>
    <w:rsid w:val="00840C06"/>
    <w:rsid w:val="00840DCF"/>
    <w:rsid w:val="00842228"/>
    <w:rsid w:val="008423B9"/>
    <w:rsid w:val="00843908"/>
    <w:rsid w:val="00843ACF"/>
    <w:rsid w:val="00843DCA"/>
    <w:rsid w:val="00843FF1"/>
    <w:rsid w:val="00844241"/>
    <w:rsid w:val="008443E4"/>
    <w:rsid w:val="00844C06"/>
    <w:rsid w:val="00844DE7"/>
    <w:rsid w:val="00845D89"/>
    <w:rsid w:val="00846F74"/>
    <w:rsid w:val="00847600"/>
    <w:rsid w:val="00847BEB"/>
    <w:rsid w:val="0085036A"/>
    <w:rsid w:val="00850478"/>
    <w:rsid w:val="008513B3"/>
    <w:rsid w:val="00852214"/>
    <w:rsid w:val="008524D6"/>
    <w:rsid w:val="0085297A"/>
    <w:rsid w:val="00852C33"/>
    <w:rsid w:val="00852E88"/>
    <w:rsid w:val="0085308D"/>
    <w:rsid w:val="008539C7"/>
    <w:rsid w:val="00853EE5"/>
    <w:rsid w:val="00854276"/>
    <w:rsid w:val="008543E7"/>
    <w:rsid w:val="00854A78"/>
    <w:rsid w:val="0085523D"/>
    <w:rsid w:val="00855BDB"/>
    <w:rsid w:val="0085615A"/>
    <w:rsid w:val="00856A2C"/>
    <w:rsid w:val="00856B1A"/>
    <w:rsid w:val="00857143"/>
    <w:rsid w:val="00857E2C"/>
    <w:rsid w:val="0086092F"/>
    <w:rsid w:val="00860AA7"/>
    <w:rsid w:val="00860CF1"/>
    <w:rsid w:val="0086173E"/>
    <w:rsid w:val="008617EE"/>
    <w:rsid w:val="00861BF9"/>
    <w:rsid w:val="00861EE9"/>
    <w:rsid w:val="00862472"/>
    <w:rsid w:val="0086373F"/>
    <w:rsid w:val="0086510A"/>
    <w:rsid w:val="008653A1"/>
    <w:rsid w:val="00865697"/>
    <w:rsid w:val="008664B6"/>
    <w:rsid w:val="00866516"/>
    <w:rsid w:val="00866C45"/>
    <w:rsid w:val="00866C82"/>
    <w:rsid w:val="00870571"/>
    <w:rsid w:val="00870E5B"/>
    <w:rsid w:val="0087187A"/>
    <w:rsid w:val="0087200B"/>
    <w:rsid w:val="00872749"/>
    <w:rsid w:val="00874630"/>
    <w:rsid w:val="00874A3D"/>
    <w:rsid w:val="00874B24"/>
    <w:rsid w:val="00875095"/>
    <w:rsid w:val="008759C3"/>
    <w:rsid w:val="00876E69"/>
    <w:rsid w:val="00876F8B"/>
    <w:rsid w:val="00880330"/>
    <w:rsid w:val="008804CF"/>
    <w:rsid w:val="00880924"/>
    <w:rsid w:val="00881863"/>
    <w:rsid w:val="008830A4"/>
    <w:rsid w:val="008833B5"/>
    <w:rsid w:val="00883551"/>
    <w:rsid w:val="00883B24"/>
    <w:rsid w:val="00883E7B"/>
    <w:rsid w:val="008853FA"/>
    <w:rsid w:val="00885C60"/>
    <w:rsid w:val="00885E41"/>
    <w:rsid w:val="0088630A"/>
    <w:rsid w:val="00886DBD"/>
    <w:rsid w:val="008877E1"/>
    <w:rsid w:val="00887BDB"/>
    <w:rsid w:val="00890AF5"/>
    <w:rsid w:val="008913F9"/>
    <w:rsid w:val="008916ED"/>
    <w:rsid w:val="00891BF7"/>
    <w:rsid w:val="008936F5"/>
    <w:rsid w:val="00893969"/>
    <w:rsid w:val="00893975"/>
    <w:rsid w:val="008942CD"/>
    <w:rsid w:val="00894373"/>
    <w:rsid w:val="008949C6"/>
    <w:rsid w:val="00894D48"/>
    <w:rsid w:val="008979C4"/>
    <w:rsid w:val="00897DD6"/>
    <w:rsid w:val="008A186A"/>
    <w:rsid w:val="008A1A7F"/>
    <w:rsid w:val="008A1D37"/>
    <w:rsid w:val="008A1F11"/>
    <w:rsid w:val="008A2FAD"/>
    <w:rsid w:val="008A3253"/>
    <w:rsid w:val="008A3685"/>
    <w:rsid w:val="008A3B90"/>
    <w:rsid w:val="008A432D"/>
    <w:rsid w:val="008A4880"/>
    <w:rsid w:val="008A4C1D"/>
    <w:rsid w:val="008A505F"/>
    <w:rsid w:val="008A5C71"/>
    <w:rsid w:val="008A6799"/>
    <w:rsid w:val="008A7643"/>
    <w:rsid w:val="008B1014"/>
    <w:rsid w:val="008B238A"/>
    <w:rsid w:val="008B2A96"/>
    <w:rsid w:val="008B307A"/>
    <w:rsid w:val="008B30CE"/>
    <w:rsid w:val="008B3936"/>
    <w:rsid w:val="008B3989"/>
    <w:rsid w:val="008B41F3"/>
    <w:rsid w:val="008B5C50"/>
    <w:rsid w:val="008B682B"/>
    <w:rsid w:val="008B6D85"/>
    <w:rsid w:val="008B6EDE"/>
    <w:rsid w:val="008B70DF"/>
    <w:rsid w:val="008B7440"/>
    <w:rsid w:val="008C0608"/>
    <w:rsid w:val="008C3BD7"/>
    <w:rsid w:val="008C4038"/>
    <w:rsid w:val="008C4383"/>
    <w:rsid w:val="008C439D"/>
    <w:rsid w:val="008C445E"/>
    <w:rsid w:val="008C49FB"/>
    <w:rsid w:val="008C4B16"/>
    <w:rsid w:val="008C4C87"/>
    <w:rsid w:val="008C4E12"/>
    <w:rsid w:val="008C5455"/>
    <w:rsid w:val="008C657C"/>
    <w:rsid w:val="008C6BB5"/>
    <w:rsid w:val="008C7536"/>
    <w:rsid w:val="008C75F0"/>
    <w:rsid w:val="008C773C"/>
    <w:rsid w:val="008D011E"/>
    <w:rsid w:val="008D01C9"/>
    <w:rsid w:val="008D06CB"/>
    <w:rsid w:val="008D1B44"/>
    <w:rsid w:val="008D1F13"/>
    <w:rsid w:val="008D274C"/>
    <w:rsid w:val="008D2B3C"/>
    <w:rsid w:val="008D2FDC"/>
    <w:rsid w:val="008D3871"/>
    <w:rsid w:val="008D3B34"/>
    <w:rsid w:val="008D3B5F"/>
    <w:rsid w:val="008D4BB0"/>
    <w:rsid w:val="008D5253"/>
    <w:rsid w:val="008D5792"/>
    <w:rsid w:val="008D58EF"/>
    <w:rsid w:val="008D630C"/>
    <w:rsid w:val="008D65D8"/>
    <w:rsid w:val="008D6B36"/>
    <w:rsid w:val="008D6C21"/>
    <w:rsid w:val="008D76DC"/>
    <w:rsid w:val="008D7DEB"/>
    <w:rsid w:val="008E04C4"/>
    <w:rsid w:val="008E09AE"/>
    <w:rsid w:val="008E0E76"/>
    <w:rsid w:val="008E11D9"/>
    <w:rsid w:val="008E1207"/>
    <w:rsid w:val="008E1713"/>
    <w:rsid w:val="008E20BB"/>
    <w:rsid w:val="008E221C"/>
    <w:rsid w:val="008E2361"/>
    <w:rsid w:val="008E2E83"/>
    <w:rsid w:val="008E3342"/>
    <w:rsid w:val="008E34A3"/>
    <w:rsid w:val="008E4032"/>
    <w:rsid w:val="008E41EF"/>
    <w:rsid w:val="008E49C7"/>
    <w:rsid w:val="008E6526"/>
    <w:rsid w:val="008E65F1"/>
    <w:rsid w:val="008E6B7F"/>
    <w:rsid w:val="008E6D52"/>
    <w:rsid w:val="008E700D"/>
    <w:rsid w:val="008E77B7"/>
    <w:rsid w:val="008E7A53"/>
    <w:rsid w:val="008F10BD"/>
    <w:rsid w:val="008F215B"/>
    <w:rsid w:val="008F252D"/>
    <w:rsid w:val="008F2EEE"/>
    <w:rsid w:val="008F2F44"/>
    <w:rsid w:val="008F31C2"/>
    <w:rsid w:val="008F31FE"/>
    <w:rsid w:val="008F3760"/>
    <w:rsid w:val="008F47BB"/>
    <w:rsid w:val="008F491A"/>
    <w:rsid w:val="008F4CC8"/>
    <w:rsid w:val="008F6374"/>
    <w:rsid w:val="008F6B39"/>
    <w:rsid w:val="008F6D42"/>
    <w:rsid w:val="008F6D9F"/>
    <w:rsid w:val="00901B4A"/>
    <w:rsid w:val="00901D83"/>
    <w:rsid w:val="00902F4C"/>
    <w:rsid w:val="00903895"/>
    <w:rsid w:val="00903D60"/>
    <w:rsid w:val="0090400B"/>
    <w:rsid w:val="00904EFE"/>
    <w:rsid w:val="009057CA"/>
    <w:rsid w:val="009058E6"/>
    <w:rsid w:val="00905FA6"/>
    <w:rsid w:val="009072A8"/>
    <w:rsid w:val="00910599"/>
    <w:rsid w:val="00910E82"/>
    <w:rsid w:val="0091127E"/>
    <w:rsid w:val="00911312"/>
    <w:rsid w:val="00911886"/>
    <w:rsid w:val="00911A4E"/>
    <w:rsid w:val="00911BC8"/>
    <w:rsid w:val="009122DD"/>
    <w:rsid w:val="00912394"/>
    <w:rsid w:val="009126A3"/>
    <w:rsid w:val="00912C4F"/>
    <w:rsid w:val="00912CFE"/>
    <w:rsid w:val="009131CF"/>
    <w:rsid w:val="0091376F"/>
    <w:rsid w:val="009137AC"/>
    <w:rsid w:val="009138A3"/>
    <w:rsid w:val="00913CF1"/>
    <w:rsid w:val="0091442C"/>
    <w:rsid w:val="009148C8"/>
    <w:rsid w:val="00914979"/>
    <w:rsid w:val="009158C3"/>
    <w:rsid w:val="00915FF4"/>
    <w:rsid w:val="009161E6"/>
    <w:rsid w:val="0091686E"/>
    <w:rsid w:val="00916C08"/>
    <w:rsid w:val="009170CF"/>
    <w:rsid w:val="009173E0"/>
    <w:rsid w:val="00917563"/>
    <w:rsid w:val="0091762A"/>
    <w:rsid w:val="0091772C"/>
    <w:rsid w:val="009200C9"/>
    <w:rsid w:val="00920351"/>
    <w:rsid w:val="009219F1"/>
    <w:rsid w:val="00921F40"/>
    <w:rsid w:val="00922964"/>
    <w:rsid w:val="00922A26"/>
    <w:rsid w:val="00922B42"/>
    <w:rsid w:val="00922D37"/>
    <w:rsid w:val="0092354B"/>
    <w:rsid w:val="0092383B"/>
    <w:rsid w:val="00924324"/>
    <w:rsid w:val="00926400"/>
    <w:rsid w:val="00926C9C"/>
    <w:rsid w:val="00926D59"/>
    <w:rsid w:val="009278A8"/>
    <w:rsid w:val="00927BB0"/>
    <w:rsid w:val="00930B2E"/>
    <w:rsid w:val="00931086"/>
    <w:rsid w:val="009312ED"/>
    <w:rsid w:val="009315C5"/>
    <w:rsid w:val="009329D7"/>
    <w:rsid w:val="00932E65"/>
    <w:rsid w:val="00933249"/>
    <w:rsid w:val="00933783"/>
    <w:rsid w:val="0093398A"/>
    <w:rsid w:val="00933E52"/>
    <w:rsid w:val="00934302"/>
    <w:rsid w:val="00934CE8"/>
    <w:rsid w:val="00934D87"/>
    <w:rsid w:val="00934EA8"/>
    <w:rsid w:val="00936D0C"/>
    <w:rsid w:val="00937494"/>
    <w:rsid w:val="009374C2"/>
    <w:rsid w:val="00937E26"/>
    <w:rsid w:val="0094027B"/>
    <w:rsid w:val="009403C5"/>
    <w:rsid w:val="009409DA"/>
    <w:rsid w:val="009410C5"/>
    <w:rsid w:val="0094124F"/>
    <w:rsid w:val="00941795"/>
    <w:rsid w:val="00941916"/>
    <w:rsid w:val="00941C29"/>
    <w:rsid w:val="00941EFB"/>
    <w:rsid w:val="0094357C"/>
    <w:rsid w:val="00944314"/>
    <w:rsid w:val="0094446E"/>
    <w:rsid w:val="00944F37"/>
    <w:rsid w:val="00946182"/>
    <w:rsid w:val="009463E9"/>
    <w:rsid w:val="00946511"/>
    <w:rsid w:val="00946C18"/>
    <w:rsid w:val="00946EED"/>
    <w:rsid w:val="00947909"/>
    <w:rsid w:val="00950D80"/>
    <w:rsid w:val="00950DDC"/>
    <w:rsid w:val="00951CBE"/>
    <w:rsid w:val="0095221D"/>
    <w:rsid w:val="00952F6B"/>
    <w:rsid w:val="0095333A"/>
    <w:rsid w:val="00953A4B"/>
    <w:rsid w:val="009545FB"/>
    <w:rsid w:val="0095472B"/>
    <w:rsid w:val="00955244"/>
    <w:rsid w:val="0095568F"/>
    <w:rsid w:val="0095572F"/>
    <w:rsid w:val="009562AF"/>
    <w:rsid w:val="009565AF"/>
    <w:rsid w:val="009568A3"/>
    <w:rsid w:val="00956A92"/>
    <w:rsid w:val="00956DEE"/>
    <w:rsid w:val="0095740B"/>
    <w:rsid w:val="00957E4F"/>
    <w:rsid w:val="0096052A"/>
    <w:rsid w:val="00960DE6"/>
    <w:rsid w:val="00960ECD"/>
    <w:rsid w:val="00961296"/>
    <w:rsid w:val="00961415"/>
    <w:rsid w:val="00961880"/>
    <w:rsid w:val="00961A7F"/>
    <w:rsid w:val="00961E7A"/>
    <w:rsid w:val="00962365"/>
    <w:rsid w:val="009624AE"/>
    <w:rsid w:val="00962970"/>
    <w:rsid w:val="00963808"/>
    <w:rsid w:val="00963D32"/>
    <w:rsid w:val="00963F6F"/>
    <w:rsid w:val="009642B1"/>
    <w:rsid w:val="009645E4"/>
    <w:rsid w:val="009646BE"/>
    <w:rsid w:val="00964D2A"/>
    <w:rsid w:val="00965661"/>
    <w:rsid w:val="009658EF"/>
    <w:rsid w:val="00965999"/>
    <w:rsid w:val="00965BB4"/>
    <w:rsid w:val="009662DD"/>
    <w:rsid w:val="009665A3"/>
    <w:rsid w:val="009678F0"/>
    <w:rsid w:val="009706E9"/>
    <w:rsid w:val="00970833"/>
    <w:rsid w:val="00971245"/>
    <w:rsid w:val="00971B5D"/>
    <w:rsid w:val="009727F0"/>
    <w:rsid w:val="00973B5D"/>
    <w:rsid w:val="00973ECC"/>
    <w:rsid w:val="00974683"/>
    <w:rsid w:val="009747B4"/>
    <w:rsid w:val="009747E5"/>
    <w:rsid w:val="009750FE"/>
    <w:rsid w:val="0097557D"/>
    <w:rsid w:val="0097567C"/>
    <w:rsid w:val="00975B44"/>
    <w:rsid w:val="00976158"/>
    <w:rsid w:val="009764B0"/>
    <w:rsid w:val="00976A95"/>
    <w:rsid w:val="009774B0"/>
    <w:rsid w:val="00977DB8"/>
    <w:rsid w:val="009813DA"/>
    <w:rsid w:val="009826FE"/>
    <w:rsid w:val="00982C9D"/>
    <w:rsid w:val="00983756"/>
    <w:rsid w:val="00983EC0"/>
    <w:rsid w:val="009848B1"/>
    <w:rsid w:val="00984CF9"/>
    <w:rsid w:val="00984D72"/>
    <w:rsid w:val="009864CD"/>
    <w:rsid w:val="00986E3F"/>
    <w:rsid w:val="00987581"/>
    <w:rsid w:val="00987B3A"/>
    <w:rsid w:val="00987D3A"/>
    <w:rsid w:val="0099035A"/>
    <w:rsid w:val="009912C0"/>
    <w:rsid w:val="00991641"/>
    <w:rsid w:val="00992C13"/>
    <w:rsid w:val="0099315F"/>
    <w:rsid w:val="009931D6"/>
    <w:rsid w:val="00993343"/>
    <w:rsid w:val="00993D9C"/>
    <w:rsid w:val="00993F85"/>
    <w:rsid w:val="00994307"/>
    <w:rsid w:val="00995308"/>
    <w:rsid w:val="00995A29"/>
    <w:rsid w:val="009962F1"/>
    <w:rsid w:val="0099700D"/>
    <w:rsid w:val="009973D9"/>
    <w:rsid w:val="00997E8B"/>
    <w:rsid w:val="009A0F6B"/>
    <w:rsid w:val="009A100F"/>
    <w:rsid w:val="009A1890"/>
    <w:rsid w:val="009A20E2"/>
    <w:rsid w:val="009A20FD"/>
    <w:rsid w:val="009A274F"/>
    <w:rsid w:val="009A2F6C"/>
    <w:rsid w:val="009A3500"/>
    <w:rsid w:val="009A3778"/>
    <w:rsid w:val="009A3A05"/>
    <w:rsid w:val="009A465B"/>
    <w:rsid w:val="009A4BC3"/>
    <w:rsid w:val="009A4F88"/>
    <w:rsid w:val="009A61A4"/>
    <w:rsid w:val="009B02D9"/>
    <w:rsid w:val="009B041A"/>
    <w:rsid w:val="009B0789"/>
    <w:rsid w:val="009B07FF"/>
    <w:rsid w:val="009B1136"/>
    <w:rsid w:val="009B16A7"/>
    <w:rsid w:val="009B1C40"/>
    <w:rsid w:val="009B25B7"/>
    <w:rsid w:val="009B26B1"/>
    <w:rsid w:val="009B29E2"/>
    <w:rsid w:val="009B3063"/>
    <w:rsid w:val="009B3224"/>
    <w:rsid w:val="009B38E3"/>
    <w:rsid w:val="009B42C6"/>
    <w:rsid w:val="009B4660"/>
    <w:rsid w:val="009B49E7"/>
    <w:rsid w:val="009B4D01"/>
    <w:rsid w:val="009B5655"/>
    <w:rsid w:val="009B6223"/>
    <w:rsid w:val="009B663F"/>
    <w:rsid w:val="009B6A37"/>
    <w:rsid w:val="009B6BC5"/>
    <w:rsid w:val="009B7370"/>
    <w:rsid w:val="009B7371"/>
    <w:rsid w:val="009B756E"/>
    <w:rsid w:val="009B7A36"/>
    <w:rsid w:val="009C059A"/>
    <w:rsid w:val="009C0B70"/>
    <w:rsid w:val="009C2694"/>
    <w:rsid w:val="009C26CB"/>
    <w:rsid w:val="009C2D2D"/>
    <w:rsid w:val="009C2DA4"/>
    <w:rsid w:val="009C2DD3"/>
    <w:rsid w:val="009C32BF"/>
    <w:rsid w:val="009C3388"/>
    <w:rsid w:val="009C3A5A"/>
    <w:rsid w:val="009C3AA9"/>
    <w:rsid w:val="009C4CE1"/>
    <w:rsid w:val="009C5919"/>
    <w:rsid w:val="009C5D00"/>
    <w:rsid w:val="009C61E5"/>
    <w:rsid w:val="009C646F"/>
    <w:rsid w:val="009C6664"/>
    <w:rsid w:val="009C6C11"/>
    <w:rsid w:val="009C6D75"/>
    <w:rsid w:val="009C7236"/>
    <w:rsid w:val="009D017F"/>
    <w:rsid w:val="009D068F"/>
    <w:rsid w:val="009D0DFE"/>
    <w:rsid w:val="009D0F5B"/>
    <w:rsid w:val="009D3456"/>
    <w:rsid w:val="009D38FC"/>
    <w:rsid w:val="009D3AD9"/>
    <w:rsid w:val="009D3F16"/>
    <w:rsid w:val="009D3F3B"/>
    <w:rsid w:val="009D4920"/>
    <w:rsid w:val="009D6547"/>
    <w:rsid w:val="009D68B8"/>
    <w:rsid w:val="009D69BA"/>
    <w:rsid w:val="009D710B"/>
    <w:rsid w:val="009D768D"/>
    <w:rsid w:val="009D77B0"/>
    <w:rsid w:val="009D7AC9"/>
    <w:rsid w:val="009D7B27"/>
    <w:rsid w:val="009E0359"/>
    <w:rsid w:val="009E0CB7"/>
    <w:rsid w:val="009E0FAC"/>
    <w:rsid w:val="009E1D65"/>
    <w:rsid w:val="009E1EB8"/>
    <w:rsid w:val="009E254B"/>
    <w:rsid w:val="009E3298"/>
    <w:rsid w:val="009E3726"/>
    <w:rsid w:val="009E3874"/>
    <w:rsid w:val="009E413A"/>
    <w:rsid w:val="009E5728"/>
    <w:rsid w:val="009E6640"/>
    <w:rsid w:val="009E666F"/>
    <w:rsid w:val="009E677E"/>
    <w:rsid w:val="009E6BEE"/>
    <w:rsid w:val="009E7039"/>
    <w:rsid w:val="009F0156"/>
    <w:rsid w:val="009F05CB"/>
    <w:rsid w:val="009F0757"/>
    <w:rsid w:val="009F2374"/>
    <w:rsid w:val="009F3340"/>
    <w:rsid w:val="009F3D01"/>
    <w:rsid w:val="009F4498"/>
    <w:rsid w:val="009F4590"/>
    <w:rsid w:val="009F4619"/>
    <w:rsid w:val="009F4725"/>
    <w:rsid w:val="009F695F"/>
    <w:rsid w:val="009F7509"/>
    <w:rsid w:val="009F76E6"/>
    <w:rsid w:val="009F7EF0"/>
    <w:rsid w:val="00A00741"/>
    <w:rsid w:val="00A00B26"/>
    <w:rsid w:val="00A00EC7"/>
    <w:rsid w:val="00A01CAD"/>
    <w:rsid w:val="00A01E5C"/>
    <w:rsid w:val="00A01F19"/>
    <w:rsid w:val="00A024C8"/>
    <w:rsid w:val="00A02C9A"/>
    <w:rsid w:val="00A03431"/>
    <w:rsid w:val="00A03C1E"/>
    <w:rsid w:val="00A03E31"/>
    <w:rsid w:val="00A0445A"/>
    <w:rsid w:val="00A04B46"/>
    <w:rsid w:val="00A04C89"/>
    <w:rsid w:val="00A04D5F"/>
    <w:rsid w:val="00A05438"/>
    <w:rsid w:val="00A05B79"/>
    <w:rsid w:val="00A05C87"/>
    <w:rsid w:val="00A05DA9"/>
    <w:rsid w:val="00A062B3"/>
    <w:rsid w:val="00A06D55"/>
    <w:rsid w:val="00A07E9A"/>
    <w:rsid w:val="00A105DC"/>
    <w:rsid w:val="00A108FA"/>
    <w:rsid w:val="00A1098D"/>
    <w:rsid w:val="00A10B6A"/>
    <w:rsid w:val="00A111F0"/>
    <w:rsid w:val="00A116CC"/>
    <w:rsid w:val="00A11C8F"/>
    <w:rsid w:val="00A11FB6"/>
    <w:rsid w:val="00A12151"/>
    <w:rsid w:val="00A135A9"/>
    <w:rsid w:val="00A13849"/>
    <w:rsid w:val="00A13D79"/>
    <w:rsid w:val="00A14A14"/>
    <w:rsid w:val="00A1642F"/>
    <w:rsid w:val="00A16D75"/>
    <w:rsid w:val="00A16FEF"/>
    <w:rsid w:val="00A170DC"/>
    <w:rsid w:val="00A1722B"/>
    <w:rsid w:val="00A20290"/>
    <w:rsid w:val="00A206FD"/>
    <w:rsid w:val="00A20A5C"/>
    <w:rsid w:val="00A21404"/>
    <w:rsid w:val="00A21D64"/>
    <w:rsid w:val="00A235FE"/>
    <w:rsid w:val="00A23681"/>
    <w:rsid w:val="00A2438D"/>
    <w:rsid w:val="00A2445B"/>
    <w:rsid w:val="00A25418"/>
    <w:rsid w:val="00A2580C"/>
    <w:rsid w:val="00A2600B"/>
    <w:rsid w:val="00A26060"/>
    <w:rsid w:val="00A2656B"/>
    <w:rsid w:val="00A266C7"/>
    <w:rsid w:val="00A266D4"/>
    <w:rsid w:val="00A2674A"/>
    <w:rsid w:val="00A26B78"/>
    <w:rsid w:val="00A26C48"/>
    <w:rsid w:val="00A26F84"/>
    <w:rsid w:val="00A2727D"/>
    <w:rsid w:val="00A27420"/>
    <w:rsid w:val="00A275E9"/>
    <w:rsid w:val="00A27B8F"/>
    <w:rsid w:val="00A30274"/>
    <w:rsid w:val="00A30BCD"/>
    <w:rsid w:val="00A30CA4"/>
    <w:rsid w:val="00A31712"/>
    <w:rsid w:val="00A322CA"/>
    <w:rsid w:val="00A33561"/>
    <w:rsid w:val="00A3363E"/>
    <w:rsid w:val="00A33A5B"/>
    <w:rsid w:val="00A34191"/>
    <w:rsid w:val="00A3447E"/>
    <w:rsid w:val="00A355A3"/>
    <w:rsid w:val="00A35720"/>
    <w:rsid w:val="00A35A40"/>
    <w:rsid w:val="00A3664E"/>
    <w:rsid w:val="00A36DE3"/>
    <w:rsid w:val="00A373E0"/>
    <w:rsid w:val="00A375E9"/>
    <w:rsid w:val="00A376DC"/>
    <w:rsid w:val="00A37795"/>
    <w:rsid w:val="00A377C1"/>
    <w:rsid w:val="00A378AE"/>
    <w:rsid w:val="00A37C04"/>
    <w:rsid w:val="00A40578"/>
    <w:rsid w:val="00A407B9"/>
    <w:rsid w:val="00A40962"/>
    <w:rsid w:val="00A410FF"/>
    <w:rsid w:val="00A4165A"/>
    <w:rsid w:val="00A41B64"/>
    <w:rsid w:val="00A4217D"/>
    <w:rsid w:val="00A437D8"/>
    <w:rsid w:val="00A438EB"/>
    <w:rsid w:val="00A44506"/>
    <w:rsid w:val="00A44901"/>
    <w:rsid w:val="00A44A8D"/>
    <w:rsid w:val="00A45074"/>
    <w:rsid w:val="00A4529C"/>
    <w:rsid w:val="00A463B9"/>
    <w:rsid w:val="00A464A8"/>
    <w:rsid w:val="00A464DA"/>
    <w:rsid w:val="00A470EA"/>
    <w:rsid w:val="00A47699"/>
    <w:rsid w:val="00A47A33"/>
    <w:rsid w:val="00A47A52"/>
    <w:rsid w:val="00A47FD7"/>
    <w:rsid w:val="00A527D4"/>
    <w:rsid w:val="00A535F7"/>
    <w:rsid w:val="00A53D7C"/>
    <w:rsid w:val="00A553A4"/>
    <w:rsid w:val="00A606A1"/>
    <w:rsid w:val="00A6091D"/>
    <w:rsid w:val="00A610C3"/>
    <w:rsid w:val="00A61140"/>
    <w:rsid w:val="00A61243"/>
    <w:rsid w:val="00A612EC"/>
    <w:rsid w:val="00A616FD"/>
    <w:rsid w:val="00A6218C"/>
    <w:rsid w:val="00A621AD"/>
    <w:rsid w:val="00A627AF"/>
    <w:rsid w:val="00A62883"/>
    <w:rsid w:val="00A628DD"/>
    <w:rsid w:val="00A629A5"/>
    <w:rsid w:val="00A62FA1"/>
    <w:rsid w:val="00A63FB2"/>
    <w:rsid w:val="00A643A2"/>
    <w:rsid w:val="00A6442D"/>
    <w:rsid w:val="00A64CCA"/>
    <w:rsid w:val="00A64F4F"/>
    <w:rsid w:val="00A65631"/>
    <w:rsid w:val="00A6563E"/>
    <w:rsid w:val="00A65A23"/>
    <w:rsid w:val="00A65F5F"/>
    <w:rsid w:val="00A6634A"/>
    <w:rsid w:val="00A664FD"/>
    <w:rsid w:val="00A66566"/>
    <w:rsid w:val="00A66CEA"/>
    <w:rsid w:val="00A6701F"/>
    <w:rsid w:val="00A67AE3"/>
    <w:rsid w:val="00A67EA5"/>
    <w:rsid w:val="00A7045A"/>
    <w:rsid w:val="00A7074C"/>
    <w:rsid w:val="00A70F0B"/>
    <w:rsid w:val="00A71211"/>
    <w:rsid w:val="00A7145B"/>
    <w:rsid w:val="00A715E7"/>
    <w:rsid w:val="00A71B23"/>
    <w:rsid w:val="00A7206F"/>
    <w:rsid w:val="00A727DA"/>
    <w:rsid w:val="00A72831"/>
    <w:rsid w:val="00A72BC8"/>
    <w:rsid w:val="00A72F19"/>
    <w:rsid w:val="00A73A7D"/>
    <w:rsid w:val="00A73DE7"/>
    <w:rsid w:val="00A73FE1"/>
    <w:rsid w:val="00A746B4"/>
    <w:rsid w:val="00A74791"/>
    <w:rsid w:val="00A74813"/>
    <w:rsid w:val="00A75145"/>
    <w:rsid w:val="00A754E9"/>
    <w:rsid w:val="00A75DA9"/>
    <w:rsid w:val="00A7721C"/>
    <w:rsid w:val="00A77798"/>
    <w:rsid w:val="00A77EB5"/>
    <w:rsid w:val="00A80245"/>
    <w:rsid w:val="00A8169A"/>
    <w:rsid w:val="00A81CB8"/>
    <w:rsid w:val="00A81DEC"/>
    <w:rsid w:val="00A8209F"/>
    <w:rsid w:val="00A82751"/>
    <w:rsid w:val="00A829C4"/>
    <w:rsid w:val="00A82AAB"/>
    <w:rsid w:val="00A82E4D"/>
    <w:rsid w:val="00A83384"/>
    <w:rsid w:val="00A83D52"/>
    <w:rsid w:val="00A85232"/>
    <w:rsid w:val="00A855A4"/>
    <w:rsid w:val="00A85A36"/>
    <w:rsid w:val="00A861DA"/>
    <w:rsid w:val="00A86719"/>
    <w:rsid w:val="00A86C3E"/>
    <w:rsid w:val="00A902B2"/>
    <w:rsid w:val="00A9061B"/>
    <w:rsid w:val="00A908B1"/>
    <w:rsid w:val="00A91BBD"/>
    <w:rsid w:val="00A91C0B"/>
    <w:rsid w:val="00A92176"/>
    <w:rsid w:val="00A923A9"/>
    <w:rsid w:val="00A92607"/>
    <w:rsid w:val="00A92981"/>
    <w:rsid w:val="00A9299D"/>
    <w:rsid w:val="00A92BD1"/>
    <w:rsid w:val="00A93090"/>
    <w:rsid w:val="00A93ADA"/>
    <w:rsid w:val="00A93E69"/>
    <w:rsid w:val="00A940AD"/>
    <w:rsid w:val="00A9418C"/>
    <w:rsid w:val="00A942F3"/>
    <w:rsid w:val="00A95107"/>
    <w:rsid w:val="00A973B5"/>
    <w:rsid w:val="00A97495"/>
    <w:rsid w:val="00A97B2D"/>
    <w:rsid w:val="00AA03A1"/>
    <w:rsid w:val="00AA094D"/>
    <w:rsid w:val="00AA18E3"/>
    <w:rsid w:val="00AA2DDC"/>
    <w:rsid w:val="00AA3136"/>
    <w:rsid w:val="00AA380C"/>
    <w:rsid w:val="00AA49C9"/>
    <w:rsid w:val="00AA56F9"/>
    <w:rsid w:val="00AA5C79"/>
    <w:rsid w:val="00AA5F25"/>
    <w:rsid w:val="00AA6B0B"/>
    <w:rsid w:val="00AA71F1"/>
    <w:rsid w:val="00AA7724"/>
    <w:rsid w:val="00AA7A7C"/>
    <w:rsid w:val="00AA7B25"/>
    <w:rsid w:val="00AB0C4E"/>
    <w:rsid w:val="00AB1366"/>
    <w:rsid w:val="00AB1C77"/>
    <w:rsid w:val="00AB1F93"/>
    <w:rsid w:val="00AB27B8"/>
    <w:rsid w:val="00AB2B23"/>
    <w:rsid w:val="00AB3143"/>
    <w:rsid w:val="00AB356B"/>
    <w:rsid w:val="00AB36CA"/>
    <w:rsid w:val="00AB4780"/>
    <w:rsid w:val="00AB4BC7"/>
    <w:rsid w:val="00AB4D33"/>
    <w:rsid w:val="00AB5445"/>
    <w:rsid w:val="00AB5902"/>
    <w:rsid w:val="00AB5DC4"/>
    <w:rsid w:val="00AB6524"/>
    <w:rsid w:val="00AB7D44"/>
    <w:rsid w:val="00AC071B"/>
    <w:rsid w:val="00AC0DA3"/>
    <w:rsid w:val="00AC1E17"/>
    <w:rsid w:val="00AC3448"/>
    <w:rsid w:val="00AC34A3"/>
    <w:rsid w:val="00AC3BD9"/>
    <w:rsid w:val="00AC3F9D"/>
    <w:rsid w:val="00AC478E"/>
    <w:rsid w:val="00AC4DDA"/>
    <w:rsid w:val="00AC4E48"/>
    <w:rsid w:val="00AC4EED"/>
    <w:rsid w:val="00AC6154"/>
    <w:rsid w:val="00AC6220"/>
    <w:rsid w:val="00AC6424"/>
    <w:rsid w:val="00AC65BC"/>
    <w:rsid w:val="00AC7650"/>
    <w:rsid w:val="00AC7A73"/>
    <w:rsid w:val="00AC7A88"/>
    <w:rsid w:val="00AC7B72"/>
    <w:rsid w:val="00AD09F0"/>
    <w:rsid w:val="00AD0EA8"/>
    <w:rsid w:val="00AD0F49"/>
    <w:rsid w:val="00AD171B"/>
    <w:rsid w:val="00AD1E7B"/>
    <w:rsid w:val="00AD208A"/>
    <w:rsid w:val="00AD233F"/>
    <w:rsid w:val="00AD381E"/>
    <w:rsid w:val="00AD5826"/>
    <w:rsid w:val="00AD631D"/>
    <w:rsid w:val="00AD66BA"/>
    <w:rsid w:val="00AD6897"/>
    <w:rsid w:val="00AD6916"/>
    <w:rsid w:val="00AD7855"/>
    <w:rsid w:val="00AD79AF"/>
    <w:rsid w:val="00AD7D7A"/>
    <w:rsid w:val="00AE1360"/>
    <w:rsid w:val="00AE154E"/>
    <w:rsid w:val="00AE18D9"/>
    <w:rsid w:val="00AE1ABF"/>
    <w:rsid w:val="00AE1C6B"/>
    <w:rsid w:val="00AE1E1B"/>
    <w:rsid w:val="00AE2769"/>
    <w:rsid w:val="00AE2E76"/>
    <w:rsid w:val="00AE3140"/>
    <w:rsid w:val="00AE322D"/>
    <w:rsid w:val="00AE4695"/>
    <w:rsid w:val="00AE4B15"/>
    <w:rsid w:val="00AE5146"/>
    <w:rsid w:val="00AE64FB"/>
    <w:rsid w:val="00AE69C0"/>
    <w:rsid w:val="00AE713A"/>
    <w:rsid w:val="00AF0CCD"/>
    <w:rsid w:val="00AF26C8"/>
    <w:rsid w:val="00AF2CA5"/>
    <w:rsid w:val="00AF2DAD"/>
    <w:rsid w:val="00AF2DBD"/>
    <w:rsid w:val="00AF3332"/>
    <w:rsid w:val="00AF38B0"/>
    <w:rsid w:val="00AF393E"/>
    <w:rsid w:val="00AF4978"/>
    <w:rsid w:val="00AF49EC"/>
    <w:rsid w:val="00AF55A1"/>
    <w:rsid w:val="00AF5DA8"/>
    <w:rsid w:val="00AF5E3B"/>
    <w:rsid w:val="00AF5ECE"/>
    <w:rsid w:val="00AF64B8"/>
    <w:rsid w:val="00AF6EED"/>
    <w:rsid w:val="00AF7593"/>
    <w:rsid w:val="00AF7808"/>
    <w:rsid w:val="00AF78DF"/>
    <w:rsid w:val="00AF7939"/>
    <w:rsid w:val="00AF79AE"/>
    <w:rsid w:val="00AF7A19"/>
    <w:rsid w:val="00B00145"/>
    <w:rsid w:val="00B00714"/>
    <w:rsid w:val="00B00923"/>
    <w:rsid w:val="00B011BF"/>
    <w:rsid w:val="00B011FB"/>
    <w:rsid w:val="00B01723"/>
    <w:rsid w:val="00B01F22"/>
    <w:rsid w:val="00B021B5"/>
    <w:rsid w:val="00B0253D"/>
    <w:rsid w:val="00B026FA"/>
    <w:rsid w:val="00B0283A"/>
    <w:rsid w:val="00B0310D"/>
    <w:rsid w:val="00B0332F"/>
    <w:rsid w:val="00B03E1F"/>
    <w:rsid w:val="00B050DF"/>
    <w:rsid w:val="00B05123"/>
    <w:rsid w:val="00B05277"/>
    <w:rsid w:val="00B05ED6"/>
    <w:rsid w:val="00B05F07"/>
    <w:rsid w:val="00B06460"/>
    <w:rsid w:val="00B06F0B"/>
    <w:rsid w:val="00B07347"/>
    <w:rsid w:val="00B07EF7"/>
    <w:rsid w:val="00B10329"/>
    <w:rsid w:val="00B10918"/>
    <w:rsid w:val="00B10A81"/>
    <w:rsid w:val="00B10AB1"/>
    <w:rsid w:val="00B112BE"/>
    <w:rsid w:val="00B12754"/>
    <w:rsid w:val="00B12962"/>
    <w:rsid w:val="00B12C92"/>
    <w:rsid w:val="00B13422"/>
    <w:rsid w:val="00B13B9B"/>
    <w:rsid w:val="00B14A73"/>
    <w:rsid w:val="00B15096"/>
    <w:rsid w:val="00B165FD"/>
    <w:rsid w:val="00B1746E"/>
    <w:rsid w:val="00B177EB"/>
    <w:rsid w:val="00B17CD1"/>
    <w:rsid w:val="00B17FB4"/>
    <w:rsid w:val="00B202F5"/>
    <w:rsid w:val="00B2053F"/>
    <w:rsid w:val="00B20631"/>
    <w:rsid w:val="00B21F28"/>
    <w:rsid w:val="00B2209E"/>
    <w:rsid w:val="00B22F6D"/>
    <w:rsid w:val="00B230F3"/>
    <w:rsid w:val="00B23BEC"/>
    <w:rsid w:val="00B2444B"/>
    <w:rsid w:val="00B24B6D"/>
    <w:rsid w:val="00B24F79"/>
    <w:rsid w:val="00B25512"/>
    <w:rsid w:val="00B25D17"/>
    <w:rsid w:val="00B25F67"/>
    <w:rsid w:val="00B26444"/>
    <w:rsid w:val="00B271F6"/>
    <w:rsid w:val="00B27740"/>
    <w:rsid w:val="00B27BF7"/>
    <w:rsid w:val="00B302C0"/>
    <w:rsid w:val="00B30F86"/>
    <w:rsid w:val="00B311F4"/>
    <w:rsid w:val="00B313FA"/>
    <w:rsid w:val="00B316EB"/>
    <w:rsid w:val="00B3188F"/>
    <w:rsid w:val="00B31ABB"/>
    <w:rsid w:val="00B31CF6"/>
    <w:rsid w:val="00B320D2"/>
    <w:rsid w:val="00B32950"/>
    <w:rsid w:val="00B33729"/>
    <w:rsid w:val="00B34523"/>
    <w:rsid w:val="00B347B1"/>
    <w:rsid w:val="00B349C8"/>
    <w:rsid w:val="00B3516D"/>
    <w:rsid w:val="00B35DC6"/>
    <w:rsid w:val="00B36008"/>
    <w:rsid w:val="00B37300"/>
    <w:rsid w:val="00B374CD"/>
    <w:rsid w:val="00B37E9C"/>
    <w:rsid w:val="00B40C5F"/>
    <w:rsid w:val="00B40D5E"/>
    <w:rsid w:val="00B41036"/>
    <w:rsid w:val="00B419F5"/>
    <w:rsid w:val="00B41D63"/>
    <w:rsid w:val="00B41F77"/>
    <w:rsid w:val="00B41FA4"/>
    <w:rsid w:val="00B4244F"/>
    <w:rsid w:val="00B427EB"/>
    <w:rsid w:val="00B42B82"/>
    <w:rsid w:val="00B42C0A"/>
    <w:rsid w:val="00B42CB4"/>
    <w:rsid w:val="00B4327E"/>
    <w:rsid w:val="00B43F5F"/>
    <w:rsid w:val="00B44EDC"/>
    <w:rsid w:val="00B45508"/>
    <w:rsid w:val="00B468F1"/>
    <w:rsid w:val="00B46A15"/>
    <w:rsid w:val="00B473ED"/>
    <w:rsid w:val="00B47C8C"/>
    <w:rsid w:val="00B47CAA"/>
    <w:rsid w:val="00B50434"/>
    <w:rsid w:val="00B51129"/>
    <w:rsid w:val="00B521FE"/>
    <w:rsid w:val="00B52A2D"/>
    <w:rsid w:val="00B52B2E"/>
    <w:rsid w:val="00B52D5E"/>
    <w:rsid w:val="00B53A12"/>
    <w:rsid w:val="00B53D0D"/>
    <w:rsid w:val="00B54032"/>
    <w:rsid w:val="00B540BF"/>
    <w:rsid w:val="00B54A99"/>
    <w:rsid w:val="00B54BED"/>
    <w:rsid w:val="00B54FA1"/>
    <w:rsid w:val="00B55791"/>
    <w:rsid w:val="00B570E9"/>
    <w:rsid w:val="00B60A6A"/>
    <w:rsid w:val="00B61820"/>
    <w:rsid w:val="00B62579"/>
    <w:rsid w:val="00B62946"/>
    <w:rsid w:val="00B62B62"/>
    <w:rsid w:val="00B62CE2"/>
    <w:rsid w:val="00B63A4F"/>
    <w:rsid w:val="00B63D22"/>
    <w:rsid w:val="00B63D84"/>
    <w:rsid w:val="00B63FB9"/>
    <w:rsid w:val="00B64E2E"/>
    <w:rsid w:val="00B65DA3"/>
    <w:rsid w:val="00B66152"/>
    <w:rsid w:val="00B66975"/>
    <w:rsid w:val="00B70FB9"/>
    <w:rsid w:val="00B7283D"/>
    <w:rsid w:val="00B728B7"/>
    <w:rsid w:val="00B729CE"/>
    <w:rsid w:val="00B72CDA"/>
    <w:rsid w:val="00B733E8"/>
    <w:rsid w:val="00B73C97"/>
    <w:rsid w:val="00B73F2C"/>
    <w:rsid w:val="00B74A11"/>
    <w:rsid w:val="00B74E1A"/>
    <w:rsid w:val="00B74E76"/>
    <w:rsid w:val="00B74FEE"/>
    <w:rsid w:val="00B75D46"/>
    <w:rsid w:val="00B7699D"/>
    <w:rsid w:val="00B76BDC"/>
    <w:rsid w:val="00B80551"/>
    <w:rsid w:val="00B81BA9"/>
    <w:rsid w:val="00B823DB"/>
    <w:rsid w:val="00B835E1"/>
    <w:rsid w:val="00B838EC"/>
    <w:rsid w:val="00B854BC"/>
    <w:rsid w:val="00B85DCC"/>
    <w:rsid w:val="00B86255"/>
    <w:rsid w:val="00B863E3"/>
    <w:rsid w:val="00B864FA"/>
    <w:rsid w:val="00B86894"/>
    <w:rsid w:val="00B868C9"/>
    <w:rsid w:val="00B86EC9"/>
    <w:rsid w:val="00B8706D"/>
    <w:rsid w:val="00B87616"/>
    <w:rsid w:val="00B87F93"/>
    <w:rsid w:val="00B90372"/>
    <w:rsid w:val="00B9064F"/>
    <w:rsid w:val="00B9079D"/>
    <w:rsid w:val="00B9125D"/>
    <w:rsid w:val="00B922C2"/>
    <w:rsid w:val="00B92882"/>
    <w:rsid w:val="00B93200"/>
    <w:rsid w:val="00B934AC"/>
    <w:rsid w:val="00B93693"/>
    <w:rsid w:val="00B9373A"/>
    <w:rsid w:val="00B93BCC"/>
    <w:rsid w:val="00B93C8C"/>
    <w:rsid w:val="00B940B2"/>
    <w:rsid w:val="00B94115"/>
    <w:rsid w:val="00B94B86"/>
    <w:rsid w:val="00B94F30"/>
    <w:rsid w:val="00B94FBB"/>
    <w:rsid w:val="00B950B1"/>
    <w:rsid w:val="00B9697F"/>
    <w:rsid w:val="00B96BA6"/>
    <w:rsid w:val="00B96F74"/>
    <w:rsid w:val="00B97322"/>
    <w:rsid w:val="00B979E6"/>
    <w:rsid w:val="00B97B97"/>
    <w:rsid w:val="00B97E43"/>
    <w:rsid w:val="00BA02D7"/>
    <w:rsid w:val="00BA09E1"/>
    <w:rsid w:val="00BA1373"/>
    <w:rsid w:val="00BA1594"/>
    <w:rsid w:val="00BA1D52"/>
    <w:rsid w:val="00BA238B"/>
    <w:rsid w:val="00BA24CF"/>
    <w:rsid w:val="00BA29FA"/>
    <w:rsid w:val="00BA306C"/>
    <w:rsid w:val="00BA32DF"/>
    <w:rsid w:val="00BA32EA"/>
    <w:rsid w:val="00BA3566"/>
    <w:rsid w:val="00BA3B5D"/>
    <w:rsid w:val="00BA3F02"/>
    <w:rsid w:val="00BA47C8"/>
    <w:rsid w:val="00BA4805"/>
    <w:rsid w:val="00BA5394"/>
    <w:rsid w:val="00BA56E1"/>
    <w:rsid w:val="00BA57AB"/>
    <w:rsid w:val="00BA5A17"/>
    <w:rsid w:val="00BA5D3A"/>
    <w:rsid w:val="00BA5DE5"/>
    <w:rsid w:val="00BA610F"/>
    <w:rsid w:val="00BA7201"/>
    <w:rsid w:val="00BA77C1"/>
    <w:rsid w:val="00BA7A06"/>
    <w:rsid w:val="00BB01C3"/>
    <w:rsid w:val="00BB0928"/>
    <w:rsid w:val="00BB0E8F"/>
    <w:rsid w:val="00BB1987"/>
    <w:rsid w:val="00BB1FB3"/>
    <w:rsid w:val="00BB2084"/>
    <w:rsid w:val="00BB2158"/>
    <w:rsid w:val="00BB22C6"/>
    <w:rsid w:val="00BB28A2"/>
    <w:rsid w:val="00BB2937"/>
    <w:rsid w:val="00BB370E"/>
    <w:rsid w:val="00BB4735"/>
    <w:rsid w:val="00BB4C5C"/>
    <w:rsid w:val="00BB4D43"/>
    <w:rsid w:val="00BB5658"/>
    <w:rsid w:val="00BB5B27"/>
    <w:rsid w:val="00BB5C24"/>
    <w:rsid w:val="00BB6E7A"/>
    <w:rsid w:val="00BB735A"/>
    <w:rsid w:val="00BB752E"/>
    <w:rsid w:val="00BB776D"/>
    <w:rsid w:val="00BB788D"/>
    <w:rsid w:val="00BB7EE6"/>
    <w:rsid w:val="00BC091C"/>
    <w:rsid w:val="00BC0B3E"/>
    <w:rsid w:val="00BC0FD4"/>
    <w:rsid w:val="00BC156A"/>
    <w:rsid w:val="00BC1808"/>
    <w:rsid w:val="00BC1E2F"/>
    <w:rsid w:val="00BC2803"/>
    <w:rsid w:val="00BC2ADE"/>
    <w:rsid w:val="00BC2F3C"/>
    <w:rsid w:val="00BC36F4"/>
    <w:rsid w:val="00BC428B"/>
    <w:rsid w:val="00BC4471"/>
    <w:rsid w:val="00BC48CD"/>
    <w:rsid w:val="00BC54F2"/>
    <w:rsid w:val="00BC56A9"/>
    <w:rsid w:val="00BC649D"/>
    <w:rsid w:val="00BC6B52"/>
    <w:rsid w:val="00BC6DC1"/>
    <w:rsid w:val="00BC7330"/>
    <w:rsid w:val="00BC7BB9"/>
    <w:rsid w:val="00BC7EE4"/>
    <w:rsid w:val="00BD00C0"/>
    <w:rsid w:val="00BD00DA"/>
    <w:rsid w:val="00BD04B6"/>
    <w:rsid w:val="00BD0AD6"/>
    <w:rsid w:val="00BD0DDE"/>
    <w:rsid w:val="00BD26EF"/>
    <w:rsid w:val="00BD2ABB"/>
    <w:rsid w:val="00BD3670"/>
    <w:rsid w:val="00BD3F55"/>
    <w:rsid w:val="00BD46B0"/>
    <w:rsid w:val="00BD4871"/>
    <w:rsid w:val="00BD4ACC"/>
    <w:rsid w:val="00BD4ADF"/>
    <w:rsid w:val="00BD5414"/>
    <w:rsid w:val="00BD5422"/>
    <w:rsid w:val="00BD6991"/>
    <w:rsid w:val="00BD7387"/>
    <w:rsid w:val="00BD752D"/>
    <w:rsid w:val="00BD76D0"/>
    <w:rsid w:val="00BE005D"/>
    <w:rsid w:val="00BE058F"/>
    <w:rsid w:val="00BE0F9B"/>
    <w:rsid w:val="00BE159F"/>
    <w:rsid w:val="00BE1E14"/>
    <w:rsid w:val="00BE220A"/>
    <w:rsid w:val="00BE25C7"/>
    <w:rsid w:val="00BE2FDA"/>
    <w:rsid w:val="00BE3D3C"/>
    <w:rsid w:val="00BE57F3"/>
    <w:rsid w:val="00BE6268"/>
    <w:rsid w:val="00BE635A"/>
    <w:rsid w:val="00BE64A8"/>
    <w:rsid w:val="00BE6E87"/>
    <w:rsid w:val="00BE76F0"/>
    <w:rsid w:val="00BE786F"/>
    <w:rsid w:val="00BE7F45"/>
    <w:rsid w:val="00BF0229"/>
    <w:rsid w:val="00BF0599"/>
    <w:rsid w:val="00BF0A0E"/>
    <w:rsid w:val="00BF0FB3"/>
    <w:rsid w:val="00BF11AE"/>
    <w:rsid w:val="00BF1536"/>
    <w:rsid w:val="00BF1928"/>
    <w:rsid w:val="00BF1B77"/>
    <w:rsid w:val="00BF276F"/>
    <w:rsid w:val="00BF299E"/>
    <w:rsid w:val="00BF2A32"/>
    <w:rsid w:val="00BF3606"/>
    <w:rsid w:val="00BF39E0"/>
    <w:rsid w:val="00BF3ED7"/>
    <w:rsid w:val="00BF412A"/>
    <w:rsid w:val="00BF44B4"/>
    <w:rsid w:val="00BF583A"/>
    <w:rsid w:val="00BF5EC0"/>
    <w:rsid w:val="00BF608D"/>
    <w:rsid w:val="00BF63DE"/>
    <w:rsid w:val="00BF646E"/>
    <w:rsid w:val="00BF6B39"/>
    <w:rsid w:val="00BF71F8"/>
    <w:rsid w:val="00BF75AC"/>
    <w:rsid w:val="00BF766C"/>
    <w:rsid w:val="00BF787E"/>
    <w:rsid w:val="00C00128"/>
    <w:rsid w:val="00C00436"/>
    <w:rsid w:val="00C00523"/>
    <w:rsid w:val="00C00C60"/>
    <w:rsid w:val="00C01CE6"/>
    <w:rsid w:val="00C020C0"/>
    <w:rsid w:val="00C02901"/>
    <w:rsid w:val="00C02D0B"/>
    <w:rsid w:val="00C02EFA"/>
    <w:rsid w:val="00C038E3"/>
    <w:rsid w:val="00C03D1B"/>
    <w:rsid w:val="00C045AC"/>
    <w:rsid w:val="00C04D79"/>
    <w:rsid w:val="00C0549D"/>
    <w:rsid w:val="00C05602"/>
    <w:rsid w:val="00C05C7E"/>
    <w:rsid w:val="00C06D94"/>
    <w:rsid w:val="00C06DC4"/>
    <w:rsid w:val="00C07922"/>
    <w:rsid w:val="00C07AE8"/>
    <w:rsid w:val="00C11353"/>
    <w:rsid w:val="00C11FF4"/>
    <w:rsid w:val="00C12234"/>
    <w:rsid w:val="00C12404"/>
    <w:rsid w:val="00C12FF2"/>
    <w:rsid w:val="00C13182"/>
    <w:rsid w:val="00C13DDD"/>
    <w:rsid w:val="00C14397"/>
    <w:rsid w:val="00C14AA9"/>
    <w:rsid w:val="00C14CFB"/>
    <w:rsid w:val="00C15930"/>
    <w:rsid w:val="00C159FA"/>
    <w:rsid w:val="00C16499"/>
    <w:rsid w:val="00C16BDE"/>
    <w:rsid w:val="00C179E2"/>
    <w:rsid w:val="00C203F3"/>
    <w:rsid w:val="00C20685"/>
    <w:rsid w:val="00C20A49"/>
    <w:rsid w:val="00C20D05"/>
    <w:rsid w:val="00C2247D"/>
    <w:rsid w:val="00C22C07"/>
    <w:rsid w:val="00C231A9"/>
    <w:rsid w:val="00C23BD0"/>
    <w:rsid w:val="00C23BE1"/>
    <w:rsid w:val="00C24011"/>
    <w:rsid w:val="00C241DC"/>
    <w:rsid w:val="00C24941"/>
    <w:rsid w:val="00C24A5F"/>
    <w:rsid w:val="00C24F1C"/>
    <w:rsid w:val="00C2550E"/>
    <w:rsid w:val="00C2588C"/>
    <w:rsid w:val="00C2591C"/>
    <w:rsid w:val="00C25EB0"/>
    <w:rsid w:val="00C2635C"/>
    <w:rsid w:val="00C26938"/>
    <w:rsid w:val="00C26D50"/>
    <w:rsid w:val="00C26DF8"/>
    <w:rsid w:val="00C272D0"/>
    <w:rsid w:val="00C273D5"/>
    <w:rsid w:val="00C27D20"/>
    <w:rsid w:val="00C31C43"/>
    <w:rsid w:val="00C32211"/>
    <w:rsid w:val="00C324E7"/>
    <w:rsid w:val="00C3282A"/>
    <w:rsid w:val="00C32A33"/>
    <w:rsid w:val="00C32C41"/>
    <w:rsid w:val="00C32C65"/>
    <w:rsid w:val="00C3331F"/>
    <w:rsid w:val="00C33528"/>
    <w:rsid w:val="00C335AF"/>
    <w:rsid w:val="00C33E22"/>
    <w:rsid w:val="00C340EA"/>
    <w:rsid w:val="00C341A6"/>
    <w:rsid w:val="00C34800"/>
    <w:rsid w:val="00C34A4B"/>
    <w:rsid w:val="00C34BB6"/>
    <w:rsid w:val="00C3513C"/>
    <w:rsid w:val="00C357DB"/>
    <w:rsid w:val="00C358F1"/>
    <w:rsid w:val="00C35A88"/>
    <w:rsid w:val="00C3654F"/>
    <w:rsid w:val="00C36749"/>
    <w:rsid w:val="00C36A37"/>
    <w:rsid w:val="00C36C9D"/>
    <w:rsid w:val="00C37826"/>
    <w:rsid w:val="00C378B2"/>
    <w:rsid w:val="00C40164"/>
    <w:rsid w:val="00C401E6"/>
    <w:rsid w:val="00C40462"/>
    <w:rsid w:val="00C40523"/>
    <w:rsid w:val="00C417C2"/>
    <w:rsid w:val="00C41FBE"/>
    <w:rsid w:val="00C42222"/>
    <w:rsid w:val="00C425CF"/>
    <w:rsid w:val="00C43DEB"/>
    <w:rsid w:val="00C44211"/>
    <w:rsid w:val="00C442EC"/>
    <w:rsid w:val="00C454E0"/>
    <w:rsid w:val="00C45570"/>
    <w:rsid w:val="00C45952"/>
    <w:rsid w:val="00C45960"/>
    <w:rsid w:val="00C47095"/>
    <w:rsid w:val="00C4760B"/>
    <w:rsid w:val="00C47BD7"/>
    <w:rsid w:val="00C47F16"/>
    <w:rsid w:val="00C47FB8"/>
    <w:rsid w:val="00C50370"/>
    <w:rsid w:val="00C50C4C"/>
    <w:rsid w:val="00C5202D"/>
    <w:rsid w:val="00C5266B"/>
    <w:rsid w:val="00C529AD"/>
    <w:rsid w:val="00C5413A"/>
    <w:rsid w:val="00C54234"/>
    <w:rsid w:val="00C54238"/>
    <w:rsid w:val="00C54616"/>
    <w:rsid w:val="00C556CF"/>
    <w:rsid w:val="00C5598A"/>
    <w:rsid w:val="00C5659C"/>
    <w:rsid w:val="00C56D2D"/>
    <w:rsid w:val="00C579E0"/>
    <w:rsid w:val="00C6081C"/>
    <w:rsid w:val="00C6133A"/>
    <w:rsid w:val="00C61CB2"/>
    <w:rsid w:val="00C623AF"/>
    <w:rsid w:val="00C623F7"/>
    <w:rsid w:val="00C626B8"/>
    <w:rsid w:val="00C63109"/>
    <w:rsid w:val="00C636F5"/>
    <w:rsid w:val="00C63BA3"/>
    <w:rsid w:val="00C63BD5"/>
    <w:rsid w:val="00C64395"/>
    <w:rsid w:val="00C653E3"/>
    <w:rsid w:val="00C6560A"/>
    <w:rsid w:val="00C65CED"/>
    <w:rsid w:val="00C65E2A"/>
    <w:rsid w:val="00C6607E"/>
    <w:rsid w:val="00C66B7D"/>
    <w:rsid w:val="00C66FFF"/>
    <w:rsid w:val="00C671F0"/>
    <w:rsid w:val="00C676A7"/>
    <w:rsid w:val="00C70059"/>
    <w:rsid w:val="00C7075D"/>
    <w:rsid w:val="00C70954"/>
    <w:rsid w:val="00C70BC1"/>
    <w:rsid w:val="00C70CBC"/>
    <w:rsid w:val="00C71093"/>
    <w:rsid w:val="00C718B4"/>
    <w:rsid w:val="00C7255D"/>
    <w:rsid w:val="00C72ACB"/>
    <w:rsid w:val="00C7371B"/>
    <w:rsid w:val="00C73BF6"/>
    <w:rsid w:val="00C7453C"/>
    <w:rsid w:val="00C74831"/>
    <w:rsid w:val="00C74A6A"/>
    <w:rsid w:val="00C74A8F"/>
    <w:rsid w:val="00C74AAE"/>
    <w:rsid w:val="00C74BDE"/>
    <w:rsid w:val="00C74E43"/>
    <w:rsid w:val="00C7523F"/>
    <w:rsid w:val="00C7706A"/>
    <w:rsid w:val="00C776B1"/>
    <w:rsid w:val="00C77C5C"/>
    <w:rsid w:val="00C77DA5"/>
    <w:rsid w:val="00C800C8"/>
    <w:rsid w:val="00C80569"/>
    <w:rsid w:val="00C80987"/>
    <w:rsid w:val="00C80EEB"/>
    <w:rsid w:val="00C8116E"/>
    <w:rsid w:val="00C81372"/>
    <w:rsid w:val="00C8183D"/>
    <w:rsid w:val="00C82492"/>
    <w:rsid w:val="00C827AD"/>
    <w:rsid w:val="00C82873"/>
    <w:rsid w:val="00C82969"/>
    <w:rsid w:val="00C82E1A"/>
    <w:rsid w:val="00C82FC0"/>
    <w:rsid w:val="00C8330F"/>
    <w:rsid w:val="00C84529"/>
    <w:rsid w:val="00C85FF3"/>
    <w:rsid w:val="00C8619D"/>
    <w:rsid w:val="00C86F71"/>
    <w:rsid w:val="00C874BB"/>
    <w:rsid w:val="00C87786"/>
    <w:rsid w:val="00C90D25"/>
    <w:rsid w:val="00C912C7"/>
    <w:rsid w:val="00C92311"/>
    <w:rsid w:val="00C92744"/>
    <w:rsid w:val="00C927F1"/>
    <w:rsid w:val="00C9293D"/>
    <w:rsid w:val="00C92994"/>
    <w:rsid w:val="00C94D02"/>
    <w:rsid w:val="00C95429"/>
    <w:rsid w:val="00C95798"/>
    <w:rsid w:val="00C960E0"/>
    <w:rsid w:val="00C96719"/>
    <w:rsid w:val="00C96F7D"/>
    <w:rsid w:val="00C9777F"/>
    <w:rsid w:val="00CA1FDD"/>
    <w:rsid w:val="00CA319C"/>
    <w:rsid w:val="00CA35E7"/>
    <w:rsid w:val="00CA384B"/>
    <w:rsid w:val="00CA3E3D"/>
    <w:rsid w:val="00CA4030"/>
    <w:rsid w:val="00CA4033"/>
    <w:rsid w:val="00CA42F9"/>
    <w:rsid w:val="00CA4315"/>
    <w:rsid w:val="00CA51EC"/>
    <w:rsid w:val="00CA5739"/>
    <w:rsid w:val="00CA5BD5"/>
    <w:rsid w:val="00CA6168"/>
    <w:rsid w:val="00CA6816"/>
    <w:rsid w:val="00CA6CA1"/>
    <w:rsid w:val="00CA6D05"/>
    <w:rsid w:val="00CA723E"/>
    <w:rsid w:val="00CB0042"/>
    <w:rsid w:val="00CB03D4"/>
    <w:rsid w:val="00CB0460"/>
    <w:rsid w:val="00CB086E"/>
    <w:rsid w:val="00CB0FFA"/>
    <w:rsid w:val="00CB19C7"/>
    <w:rsid w:val="00CB2404"/>
    <w:rsid w:val="00CB24E8"/>
    <w:rsid w:val="00CB25C3"/>
    <w:rsid w:val="00CB2804"/>
    <w:rsid w:val="00CB2C92"/>
    <w:rsid w:val="00CB2D56"/>
    <w:rsid w:val="00CB319A"/>
    <w:rsid w:val="00CB34D7"/>
    <w:rsid w:val="00CB40C5"/>
    <w:rsid w:val="00CB49C1"/>
    <w:rsid w:val="00CB4A33"/>
    <w:rsid w:val="00CB501D"/>
    <w:rsid w:val="00CB56D7"/>
    <w:rsid w:val="00CB5E40"/>
    <w:rsid w:val="00CB5EF3"/>
    <w:rsid w:val="00CB611B"/>
    <w:rsid w:val="00CB69FF"/>
    <w:rsid w:val="00CB6D48"/>
    <w:rsid w:val="00CB6F73"/>
    <w:rsid w:val="00CB7284"/>
    <w:rsid w:val="00CB7668"/>
    <w:rsid w:val="00CB773B"/>
    <w:rsid w:val="00CB7758"/>
    <w:rsid w:val="00CB79B9"/>
    <w:rsid w:val="00CB7F3B"/>
    <w:rsid w:val="00CC00F0"/>
    <w:rsid w:val="00CC0B07"/>
    <w:rsid w:val="00CC0B2E"/>
    <w:rsid w:val="00CC0E27"/>
    <w:rsid w:val="00CC24FD"/>
    <w:rsid w:val="00CC2D8A"/>
    <w:rsid w:val="00CC3A07"/>
    <w:rsid w:val="00CC3D8D"/>
    <w:rsid w:val="00CC3F99"/>
    <w:rsid w:val="00CC41A1"/>
    <w:rsid w:val="00CC436E"/>
    <w:rsid w:val="00CC43B4"/>
    <w:rsid w:val="00CC4D81"/>
    <w:rsid w:val="00CC52B5"/>
    <w:rsid w:val="00CC58ED"/>
    <w:rsid w:val="00CC5F0B"/>
    <w:rsid w:val="00CC63D8"/>
    <w:rsid w:val="00CC682E"/>
    <w:rsid w:val="00CC6FA5"/>
    <w:rsid w:val="00CD1745"/>
    <w:rsid w:val="00CD2ACA"/>
    <w:rsid w:val="00CD2B70"/>
    <w:rsid w:val="00CD33F8"/>
    <w:rsid w:val="00CD38B8"/>
    <w:rsid w:val="00CD3A8B"/>
    <w:rsid w:val="00CD4EEA"/>
    <w:rsid w:val="00CD5327"/>
    <w:rsid w:val="00CD534F"/>
    <w:rsid w:val="00CD5E96"/>
    <w:rsid w:val="00CD707F"/>
    <w:rsid w:val="00CD7772"/>
    <w:rsid w:val="00CE03CD"/>
    <w:rsid w:val="00CE0E67"/>
    <w:rsid w:val="00CE1AF1"/>
    <w:rsid w:val="00CE1C99"/>
    <w:rsid w:val="00CE2422"/>
    <w:rsid w:val="00CE28C5"/>
    <w:rsid w:val="00CE2F82"/>
    <w:rsid w:val="00CE40E2"/>
    <w:rsid w:val="00CE4693"/>
    <w:rsid w:val="00CE5270"/>
    <w:rsid w:val="00CE596A"/>
    <w:rsid w:val="00CE5AC2"/>
    <w:rsid w:val="00CE5C94"/>
    <w:rsid w:val="00CE5F92"/>
    <w:rsid w:val="00CE642C"/>
    <w:rsid w:val="00CE6736"/>
    <w:rsid w:val="00CE6FD3"/>
    <w:rsid w:val="00CE7646"/>
    <w:rsid w:val="00CE769D"/>
    <w:rsid w:val="00CE7A43"/>
    <w:rsid w:val="00CE7C0C"/>
    <w:rsid w:val="00CE7D62"/>
    <w:rsid w:val="00CF035B"/>
    <w:rsid w:val="00CF0D74"/>
    <w:rsid w:val="00CF132D"/>
    <w:rsid w:val="00CF14FE"/>
    <w:rsid w:val="00CF172D"/>
    <w:rsid w:val="00CF1ADB"/>
    <w:rsid w:val="00CF1AE6"/>
    <w:rsid w:val="00CF1AF3"/>
    <w:rsid w:val="00CF1DEE"/>
    <w:rsid w:val="00CF1F75"/>
    <w:rsid w:val="00CF29E9"/>
    <w:rsid w:val="00CF2A2D"/>
    <w:rsid w:val="00CF3686"/>
    <w:rsid w:val="00CF3A27"/>
    <w:rsid w:val="00CF456A"/>
    <w:rsid w:val="00CF47BE"/>
    <w:rsid w:val="00CF4BA2"/>
    <w:rsid w:val="00CF4E27"/>
    <w:rsid w:val="00CF640C"/>
    <w:rsid w:val="00CF6976"/>
    <w:rsid w:val="00CF6AD5"/>
    <w:rsid w:val="00CF71FC"/>
    <w:rsid w:val="00CF7419"/>
    <w:rsid w:val="00CF77D2"/>
    <w:rsid w:val="00CF79AF"/>
    <w:rsid w:val="00CF7B51"/>
    <w:rsid w:val="00CF7F6C"/>
    <w:rsid w:val="00CF7F88"/>
    <w:rsid w:val="00D007E4"/>
    <w:rsid w:val="00D008FB"/>
    <w:rsid w:val="00D00911"/>
    <w:rsid w:val="00D01223"/>
    <w:rsid w:val="00D014D7"/>
    <w:rsid w:val="00D01F3E"/>
    <w:rsid w:val="00D0363C"/>
    <w:rsid w:val="00D037C5"/>
    <w:rsid w:val="00D03DC6"/>
    <w:rsid w:val="00D03F75"/>
    <w:rsid w:val="00D05B9F"/>
    <w:rsid w:val="00D06F57"/>
    <w:rsid w:val="00D076C1"/>
    <w:rsid w:val="00D07818"/>
    <w:rsid w:val="00D10306"/>
    <w:rsid w:val="00D10760"/>
    <w:rsid w:val="00D11F28"/>
    <w:rsid w:val="00D125FD"/>
    <w:rsid w:val="00D1271E"/>
    <w:rsid w:val="00D12C5F"/>
    <w:rsid w:val="00D12DB1"/>
    <w:rsid w:val="00D137EF"/>
    <w:rsid w:val="00D138ED"/>
    <w:rsid w:val="00D140EB"/>
    <w:rsid w:val="00D147EA"/>
    <w:rsid w:val="00D15D70"/>
    <w:rsid w:val="00D1660B"/>
    <w:rsid w:val="00D20100"/>
    <w:rsid w:val="00D20AC5"/>
    <w:rsid w:val="00D20B67"/>
    <w:rsid w:val="00D20C51"/>
    <w:rsid w:val="00D21E29"/>
    <w:rsid w:val="00D2224C"/>
    <w:rsid w:val="00D22432"/>
    <w:rsid w:val="00D22807"/>
    <w:rsid w:val="00D22AA3"/>
    <w:rsid w:val="00D23DAA"/>
    <w:rsid w:val="00D24165"/>
    <w:rsid w:val="00D250EA"/>
    <w:rsid w:val="00D255AD"/>
    <w:rsid w:val="00D25887"/>
    <w:rsid w:val="00D3062C"/>
    <w:rsid w:val="00D307BD"/>
    <w:rsid w:val="00D30D1A"/>
    <w:rsid w:val="00D30D9E"/>
    <w:rsid w:val="00D3100C"/>
    <w:rsid w:val="00D3157B"/>
    <w:rsid w:val="00D31D84"/>
    <w:rsid w:val="00D32429"/>
    <w:rsid w:val="00D32AC6"/>
    <w:rsid w:val="00D33BEC"/>
    <w:rsid w:val="00D33FA4"/>
    <w:rsid w:val="00D342B1"/>
    <w:rsid w:val="00D3446B"/>
    <w:rsid w:val="00D34E10"/>
    <w:rsid w:val="00D34FC2"/>
    <w:rsid w:val="00D35378"/>
    <w:rsid w:val="00D35787"/>
    <w:rsid w:val="00D3580A"/>
    <w:rsid w:val="00D35CDC"/>
    <w:rsid w:val="00D3614A"/>
    <w:rsid w:val="00D36D79"/>
    <w:rsid w:val="00D37929"/>
    <w:rsid w:val="00D37D9F"/>
    <w:rsid w:val="00D37E54"/>
    <w:rsid w:val="00D404B3"/>
    <w:rsid w:val="00D411CD"/>
    <w:rsid w:val="00D4131D"/>
    <w:rsid w:val="00D426D8"/>
    <w:rsid w:val="00D42D0A"/>
    <w:rsid w:val="00D42E18"/>
    <w:rsid w:val="00D43457"/>
    <w:rsid w:val="00D43998"/>
    <w:rsid w:val="00D44EBF"/>
    <w:rsid w:val="00D4569A"/>
    <w:rsid w:val="00D458C6"/>
    <w:rsid w:val="00D4608E"/>
    <w:rsid w:val="00D4616A"/>
    <w:rsid w:val="00D46798"/>
    <w:rsid w:val="00D46B5C"/>
    <w:rsid w:val="00D46D5B"/>
    <w:rsid w:val="00D47814"/>
    <w:rsid w:val="00D47AAC"/>
    <w:rsid w:val="00D507EF"/>
    <w:rsid w:val="00D50B66"/>
    <w:rsid w:val="00D50E9F"/>
    <w:rsid w:val="00D51091"/>
    <w:rsid w:val="00D52213"/>
    <w:rsid w:val="00D53325"/>
    <w:rsid w:val="00D53AA3"/>
    <w:rsid w:val="00D53DC6"/>
    <w:rsid w:val="00D545AF"/>
    <w:rsid w:val="00D54875"/>
    <w:rsid w:val="00D549CC"/>
    <w:rsid w:val="00D551BC"/>
    <w:rsid w:val="00D553FC"/>
    <w:rsid w:val="00D55581"/>
    <w:rsid w:val="00D55AD9"/>
    <w:rsid w:val="00D57136"/>
    <w:rsid w:val="00D5792C"/>
    <w:rsid w:val="00D60EDA"/>
    <w:rsid w:val="00D6124D"/>
    <w:rsid w:val="00D613F7"/>
    <w:rsid w:val="00D6170C"/>
    <w:rsid w:val="00D61810"/>
    <w:rsid w:val="00D61ED1"/>
    <w:rsid w:val="00D626DC"/>
    <w:rsid w:val="00D628C6"/>
    <w:rsid w:val="00D62C57"/>
    <w:rsid w:val="00D65126"/>
    <w:rsid w:val="00D656A7"/>
    <w:rsid w:val="00D657A1"/>
    <w:rsid w:val="00D65D8F"/>
    <w:rsid w:val="00D66652"/>
    <w:rsid w:val="00D66B18"/>
    <w:rsid w:val="00D66C7E"/>
    <w:rsid w:val="00D66DDE"/>
    <w:rsid w:val="00D67B9B"/>
    <w:rsid w:val="00D70B49"/>
    <w:rsid w:val="00D712E6"/>
    <w:rsid w:val="00D71A78"/>
    <w:rsid w:val="00D71A7B"/>
    <w:rsid w:val="00D71AD4"/>
    <w:rsid w:val="00D71BF1"/>
    <w:rsid w:val="00D7228A"/>
    <w:rsid w:val="00D72793"/>
    <w:rsid w:val="00D72810"/>
    <w:rsid w:val="00D73696"/>
    <w:rsid w:val="00D73A1F"/>
    <w:rsid w:val="00D7440E"/>
    <w:rsid w:val="00D75676"/>
    <w:rsid w:val="00D76465"/>
    <w:rsid w:val="00D76D75"/>
    <w:rsid w:val="00D771CC"/>
    <w:rsid w:val="00D77210"/>
    <w:rsid w:val="00D80140"/>
    <w:rsid w:val="00D80506"/>
    <w:rsid w:val="00D80B88"/>
    <w:rsid w:val="00D80EB2"/>
    <w:rsid w:val="00D811A3"/>
    <w:rsid w:val="00D81B93"/>
    <w:rsid w:val="00D82980"/>
    <w:rsid w:val="00D83510"/>
    <w:rsid w:val="00D846CA"/>
    <w:rsid w:val="00D84868"/>
    <w:rsid w:val="00D8584E"/>
    <w:rsid w:val="00D85B65"/>
    <w:rsid w:val="00D85DAE"/>
    <w:rsid w:val="00D860A8"/>
    <w:rsid w:val="00D86483"/>
    <w:rsid w:val="00D87631"/>
    <w:rsid w:val="00D87F8F"/>
    <w:rsid w:val="00D90280"/>
    <w:rsid w:val="00D90CD0"/>
    <w:rsid w:val="00D91159"/>
    <w:rsid w:val="00D91724"/>
    <w:rsid w:val="00D92A93"/>
    <w:rsid w:val="00D92EBD"/>
    <w:rsid w:val="00D93370"/>
    <w:rsid w:val="00D9337D"/>
    <w:rsid w:val="00D93C56"/>
    <w:rsid w:val="00D94D9E"/>
    <w:rsid w:val="00D94EB8"/>
    <w:rsid w:val="00D95390"/>
    <w:rsid w:val="00D95937"/>
    <w:rsid w:val="00D966AE"/>
    <w:rsid w:val="00D9678D"/>
    <w:rsid w:val="00D970A1"/>
    <w:rsid w:val="00D97241"/>
    <w:rsid w:val="00D9754A"/>
    <w:rsid w:val="00D97D6F"/>
    <w:rsid w:val="00D97F13"/>
    <w:rsid w:val="00DA048E"/>
    <w:rsid w:val="00DA0AF2"/>
    <w:rsid w:val="00DA1644"/>
    <w:rsid w:val="00DA17D5"/>
    <w:rsid w:val="00DA23A7"/>
    <w:rsid w:val="00DA36C9"/>
    <w:rsid w:val="00DA3ACC"/>
    <w:rsid w:val="00DA4E5E"/>
    <w:rsid w:val="00DA5155"/>
    <w:rsid w:val="00DA531D"/>
    <w:rsid w:val="00DA5A2B"/>
    <w:rsid w:val="00DA5A5B"/>
    <w:rsid w:val="00DA6865"/>
    <w:rsid w:val="00DA697E"/>
    <w:rsid w:val="00DA71EB"/>
    <w:rsid w:val="00DA7817"/>
    <w:rsid w:val="00DA7939"/>
    <w:rsid w:val="00DA79AB"/>
    <w:rsid w:val="00DB07D5"/>
    <w:rsid w:val="00DB0DA8"/>
    <w:rsid w:val="00DB0FB7"/>
    <w:rsid w:val="00DB10A3"/>
    <w:rsid w:val="00DB12F1"/>
    <w:rsid w:val="00DB1C8F"/>
    <w:rsid w:val="00DB2715"/>
    <w:rsid w:val="00DB2F7B"/>
    <w:rsid w:val="00DB3128"/>
    <w:rsid w:val="00DB3B08"/>
    <w:rsid w:val="00DB42DE"/>
    <w:rsid w:val="00DB4B10"/>
    <w:rsid w:val="00DB5733"/>
    <w:rsid w:val="00DB58A7"/>
    <w:rsid w:val="00DB73D5"/>
    <w:rsid w:val="00DB7471"/>
    <w:rsid w:val="00DB7878"/>
    <w:rsid w:val="00DB7D2E"/>
    <w:rsid w:val="00DC0088"/>
    <w:rsid w:val="00DC09FC"/>
    <w:rsid w:val="00DC168C"/>
    <w:rsid w:val="00DC220B"/>
    <w:rsid w:val="00DC2796"/>
    <w:rsid w:val="00DC289C"/>
    <w:rsid w:val="00DC2C11"/>
    <w:rsid w:val="00DC2C2E"/>
    <w:rsid w:val="00DC2D16"/>
    <w:rsid w:val="00DC33C6"/>
    <w:rsid w:val="00DC47E5"/>
    <w:rsid w:val="00DC58C1"/>
    <w:rsid w:val="00DC5DF8"/>
    <w:rsid w:val="00DC66E6"/>
    <w:rsid w:val="00DC6C89"/>
    <w:rsid w:val="00DD00FD"/>
    <w:rsid w:val="00DD014D"/>
    <w:rsid w:val="00DD08BA"/>
    <w:rsid w:val="00DD0CAF"/>
    <w:rsid w:val="00DD1120"/>
    <w:rsid w:val="00DD1675"/>
    <w:rsid w:val="00DD1A91"/>
    <w:rsid w:val="00DD1AA7"/>
    <w:rsid w:val="00DD1BD5"/>
    <w:rsid w:val="00DD1F29"/>
    <w:rsid w:val="00DD20FC"/>
    <w:rsid w:val="00DD2663"/>
    <w:rsid w:val="00DD3648"/>
    <w:rsid w:val="00DD3A8F"/>
    <w:rsid w:val="00DD3BFD"/>
    <w:rsid w:val="00DD42C4"/>
    <w:rsid w:val="00DD5F33"/>
    <w:rsid w:val="00DD6F0D"/>
    <w:rsid w:val="00DD7039"/>
    <w:rsid w:val="00DD721B"/>
    <w:rsid w:val="00DD7284"/>
    <w:rsid w:val="00DD7E3E"/>
    <w:rsid w:val="00DD7EF2"/>
    <w:rsid w:val="00DD7F68"/>
    <w:rsid w:val="00DE096B"/>
    <w:rsid w:val="00DE186B"/>
    <w:rsid w:val="00DE2139"/>
    <w:rsid w:val="00DE26B2"/>
    <w:rsid w:val="00DE2BA1"/>
    <w:rsid w:val="00DE2E37"/>
    <w:rsid w:val="00DE2FA8"/>
    <w:rsid w:val="00DE30BA"/>
    <w:rsid w:val="00DE391E"/>
    <w:rsid w:val="00DE4598"/>
    <w:rsid w:val="00DE5218"/>
    <w:rsid w:val="00DE547A"/>
    <w:rsid w:val="00DE567E"/>
    <w:rsid w:val="00DE5D13"/>
    <w:rsid w:val="00DE60A8"/>
    <w:rsid w:val="00DE620B"/>
    <w:rsid w:val="00DE62C7"/>
    <w:rsid w:val="00DE69EA"/>
    <w:rsid w:val="00DE775C"/>
    <w:rsid w:val="00DE7D8F"/>
    <w:rsid w:val="00DE7F4F"/>
    <w:rsid w:val="00DF088F"/>
    <w:rsid w:val="00DF1541"/>
    <w:rsid w:val="00DF1BD0"/>
    <w:rsid w:val="00DF2448"/>
    <w:rsid w:val="00DF3282"/>
    <w:rsid w:val="00DF34AF"/>
    <w:rsid w:val="00DF3EBC"/>
    <w:rsid w:val="00DF4177"/>
    <w:rsid w:val="00DF41D7"/>
    <w:rsid w:val="00DF4BEB"/>
    <w:rsid w:val="00DF4E06"/>
    <w:rsid w:val="00DF5F1B"/>
    <w:rsid w:val="00DF61EA"/>
    <w:rsid w:val="00DF6204"/>
    <w:rsid w:val="00DF63B7"/>
    <w:rsid w:val="00DF6BAD"/>
    <w:rsid w:val="00DF70B9"/>
    <w:rsid w:val="00DF7FAF"/>
    <w:rsid w:val="00E00488"/>
    <w:rsid w:val="00E00492"/>
    <w:rsid w:val="00E006AC"/>
    <w:rsid w:val="00E00E3F"/>
    <w:rsid w:val="00E017AC"/>
    <w:rsid w:val="00E02507"/>
    <w:rsid w:val="00E04369"/>
    <w:rsid w:val="00E043CE"/>
    <w:rsid w:val="00E04C7D"/>
    <w:rsid w:val="00E05111"/>
    <w:rsid w:val="00E052F4"/>
    <w:rsid w:val="00E055F8"/>
    <w:rsid w:val="00E05C2D"/>
    <w:rsid w:val="00E06398"/>
    <w:rsid w:val="00E066EF"/>
    <w:rsid w:val="00E07382"/>
    <w:rsid w:val="00E10269"/>
    <w:rsid w:val="00E1027E"/>
    <w:rsid w:val="00E10870"/>
    <w:rsid w:val="00E10ACD"/>
    <w:rsid w:val="00E110AB"/>
    <w:rsid w:val="00E117A7"/>
    <w:rsid w:val="00E118CF"/>
    <w:rsid w:val="00E11C96"/>
    <w:rsid w:val="00E11D48"/>
    <w:rsid w:val="00E122BA"/>
    <w:rsid w:val="00E125BB"/>
    <w:rsid w:val="00E13B1F"/>
    <w:rsid w:val="00E14460"/>
    <w:rsid w:val="00E14D0D"/>
    <w:rsid w:val="00E152AA"/>
    <w:rsid w:val="00E15366"/>
    <w:rsid w:val="00E15513"/>
    <w:rsid w:val="00E15FBE"/>
    <w:rsid w:val="00E16388"/>
    <w:rsid w:val="00E166CF"/>
    <w:rsid w:val="00E17E53"/>
    <w:rsid w:val="00E20826"/>
    <w:rsid w:val="00E20BB3"/>
    <w:rsid w:val="00E20DEE"/>
    <w:rsid w:val="00E2115A"/>
    <w:rsid w:val="00E21511"/>
    <w:rsid w:val="00E22F7E"/>
    <w:rsid w:val="00E237D3"/>
    <w:rsid w:val="00E23D04"/>
    <w:rsid w:val="00E2443D"/>
    <w:rsid w:val="00E24997"/>
    <w:rsid w:val="00E24CF5"/>
    <w:rsid w:val="00E2514D"/>
    <w:rsid w:val="00E25A06"/>
    <w:rsid w:val="00E25BEB"/>
    <w:rsid w:val="00E2692D"/>
    <w:rsid w:val="00E26E8E"/>
    <w:rsid w:val="00E2751B"/>
    <w:rsid w:val="00E27726"/>
    <w:rsid w:val="00E277DC"/>
    <w:rsid w:val="00E27939"/>
    <w:rsid w:val="00E30A25"/>
    <w:rsid w:val="00E30AAD"/>
    <w:rsid w:val="00E3126C"/>
    <w:rsid w:val="00E3143B"/>
    <w:rsid w:val="00E316D7"/>
    <w:rsid w:val="00E319BF"/>
    <w:rsid w:val="00E31AEC"/>
    <w:rsid w:val="00E3214A"/>
    <w:rsid w:val="00E327C5"/>
    <w:rsid w:val="00E340B9"/>
    <w:rsid w:val="00E34E2A"/>
    <w:rsid w:val="00E3508D"/>
    <w:rsid w:val="00E351C1"/>
    <w:rsid w:val="00E352A2"/>
    <w:rsid w:val="00E353C3"/>
    <w:rsid w:val="00E3568C"/>
    <w:rsid w:val="00E35E7C"/>
    <w:rsid w:val="00E360B9"/>
    <w:rsid w:val="00E3731F"/>
    <w:rsid w:val="00E37422"/>
    <w:rsid w:val="00E37F51"/>
    <w:rsid w:val="00E403F5"/>
    <w:rsid w:val="00E40738"/>
    <w:rsid w:val="00E40973"/>
    <w:rsid w:val="00E417D0"/>
    <w:rsid w:val="00E419E6"/>
    <w:rsid w:val="00E41BB7"/>
    <w:rsid w:val="00E41DF4"/>
    <w:rsid w:val="00E42AD8"/>
    <w:rsid w:val="00E4360D"/>
    <w:rsid w:val="00E4367A"/>
    <w:rsid w:val="00E43CCA"/>
    <w:rsid w:val="00E44094"/>
    <w:rsid w:val="00E4439D"/>
    <w:rsid w:val="00E44648"/>
    <w:rsid w:val="00E44C9A"/>
    <w:rsid w:val="00E44E82"/>
    <w:rsid w:val="00E45912"/>
    <w:rsid w:val="00E45A30"/>
    <w:rsid w:val="00E47D78"/>
    <w:rsid w:val="00E51BF9"/>
    <w:rsid w:val="00E51EDF"/>
    <w:rsid w:val="00E51F26"/>
    <w:rsid w:val="00E528D4"/>
    <w:rsid w:val="00E5321C"/>
    <w:rsid w:val="00E53345"/>
    <w:rsid w:val="00E562D3"/>
    <w:rsid w:val="00E5668D"/>
    <w:rsid w:val="00E56B0D"/>
    <w:rsid w:val="00E56B91"/>
    <w:rsid w:val="00E56CE7"/>
    <w:rsid w:val="00E602BC"/>
    <w:rsid w:val="00E60BC9"/>
    <w:rsid w:val="00E60C94"/>
    <w:rsid w:val="00E6146B"/>
    <w:rsid w:val="00E61E31"/>
    <w:rsid w:val="00E62295"/>
    <w:rsid w:val="00E639D4"/>
    <w:rsid w:val="00E63B75"/>
    <w:rsid w:val="00E63C64"/>
    <w:rsid w:val="00E63C78"/>
    <w:rsid w:val="00E63C90"/>
    <w:rsid w:val="00E649DF"/>
    <w:rsid w:val="00E64A1F"/>
    <w:rsid w:val="00E64CD1"/>
    <w:rsid w:val="00E64DE2"/>
    <w:rsid w:val="00E64E96"/>
    <w:rsid w:val="00E64FE0"/>
    <w:rsid w:val="00E6501A"/>
    <w:rsid w:val="00E651CF"/>
    <w:rsid w:val="00E65597"/>
    <w:rsid w:val="00E662D7"/>
    <w:rsid w:val="00E66A82"/>
    <w:rsid w:val="00E6727E"/>
    <w:rsid w:val="00E6735D"/>
    <w:rsid w:val="00E67A0E"/>
    <w:rsid w:val="00E67A84"/>
    <w:rsid w:val="00E67E3A"/>
    <w:rsid w:val="00E70CFB"/>
    <w:rsid w:val="00E71246"/>
    <w:rsid w:val="00E7192C"/>
    <w:rsid w:val="00E71E41"/>
    <w:rsid w:val="00E7214A"/>
    <w:rsid w:val="00E72557"/>
    <w:rsid w:val="00E72B01"/>
    <w:rsid w:val="00E72C51"/>
    <w:rsid w:val="00E73404"/>
    <w:rsid w:val="00E73CF6"/>
    <w:rsid w:val="00E73FB5"/>
    <w:rsid w:val="00E741D9"/>
    <w:rsid w:val="00E741E7"/>
    <w:rsid w:val="00E74639"/>
    <w:rsid w:val="00E74C14"/>
    <w:rsid w:val="00E75143"/>
    <w:rsid w:val="00E75450"/>
    <w:rsid w:val="00E7592C"/>
    <w:rsid w:val="00E75937"/>
    <w:rsid w:val="00E75DE3"/>
    <w:rsid w:val="00E75F54"/>
    <w:rsid w:val="00E767B7"/>
    <w:rsid w:val="00E77133"/>
    <w:rsid w:val="00E776F7"/>
    <w:rsid w:val="00E77A90"/>
    <w:rsid w:val="00E803EE"/>
    <w:rsid w:val="00E80817"/>
    <w:rsid w:val="00E80BC6"/>
    <w:rsid w:val="00E816D6"/>
    <w:rsid w:val="00E81917"/>
    <w:rsid w:val="00E82F0D"/>
    <w:rsid w:val="00E83014"/>
    <w:rsid w:val="00E83378"/>
    <w:rsid w:val="00E836F6"/>
    <w:rsid w:val="00E84115"/>
    <w:rsid w:val="00E844AE"/>
    <w:rsid w:val="00E84A64"/>
    <w:rsid w:val="00E84B9E"/>
    <w:rsid w:val="00E8504A"/>
    <w:rsid w:val="00E85174"/>
    <w:rsid w:val="00E8564A"/>
    <w:rsid w:val="00E85CB9"/>
    <w:rsid w:val="00E85F33"/>
    <w:rsid w:val="00E86477"/>
    <w:rsid w:val="00E865F6"/>
    <w:rsid w:val="00E8661C"/>
    <w:rsid w:val="00E87A35"/>
    <w:rsid w:val="00E87CAA"/>
    <w:rsid w:val="00E90B04"/>
    <w:rsid w:val="00E91FF5"/>
    <w:rsid w:val="00E9239A"/>
    <w:rsid w:val="00E923F1"/>
    <w:rsid w:val="00E92E26"/>
    <w:rsid w:val="00E92E3B"/>
    <w:rsid w:val="00E96524"/>
    <w:rsid w:val="00E96916"/>
    <w:rsid w:val="00E96B1D"/>
    <w:rsid w:val="00E975F5"/>
    <w:rsid w:val="00E97958"/>
    <w:rsid w:val="00E97CA5"/>
    <w:rsid w:val="00EA03D8"/>
    <w:rsid w:val="00EA09BD"/>
    <w:rsid w:val="00EA1609"/>
    <w:rsid w:val="00EA1E56"/>
    <w:rsid w:val="00EA2B54"/>
    <w:rsid w:val="00EA2BF9"/>
    <w:rsid w:val="00EA3101"/>
    <w:rsid w:val="00EA540F"/>
    <w:rsid w:val="00EA57EB"/>
    <w:rsid w:val="00EA5CC1"/>
    <w:rsid w:val="00EA62CA"/>
    <w:rsid w:val="00EA66B2"/>
    <w:rsid w:val="00EA6EDD"/>
    <w:rsid w:val="00EB0AE5"/>
    <w:rsid w:val="00EB38F0"/>
    <w:rsid w:val="00EB3D00"/>
    <w:rsid w:val="00EB473D"/>
    <w:rsid w:val="00EB5B02"/>
    <w:rsid w:val="00EB633C"/>
    <w:rsid w:val="00EB6A0A"/>
    <w:rsid w:val="00EB77CB"/>
    <w:rsid w:val="00EC0B1D"/>
    <w:rsid w:val="00EC12E3"/>
    <w:rsid w:val="00EC214A"/>
    <w:rsid w:val="00EC2316"/>
    <w:rsid w:val="00EC28D3"/>
    <w:rsid w:val="00EC30C4"/>
    <w:rsid w:val="00EC3A8F"/>
    <w:rsid w:val="00EC408F"/>
    <w:rsid w:val="00EC4573"/>
    <w:rsid w:val="00EC4763"/>
    <w:rsid w:val="00EC4AE3"/>
    <w:rsid w:val="00EC4AE8"/>
    <w:rsid w:val="00EC4B43"/>
    <w:rsid w:val="00EC5B20"/>
    <w:rsid w:val="00EC5E51"/>
    <w:rsid w:val="00EC61C4"/>
    <w:rsid w:val="00EC6357"/>
    <w:rsid w:val="00EC65DA"/>
    <w:rsid w:val="00EC66D0"/>
    <w:rsid w:val="00EC6EE9"/>
    <w:rsid w:val="00EC6FA5"/>
    <w:rsid w:val="00EC7080"/>
    <w:rsid w:val="00EC73E9"/>
    <w:rsid w:val="00EC7597"/>
    <w:rsid w:val="00ED05DE"/>
    <w:rsid w:val="00ED0965"/>
    <w:rsid w:val="00ED0D45"/>
    <w:rsid w:val="00ED203A"/>
    <w:rsid w:val="00ED248D"/>
    <w:rsid w:val="00ED2C17"/>
    <w:rsid w:val="00ED3763"/>
    <w:rsid w:val="00ED3AD4"/>
    <w:rsid w:val="00ED3B3A"/>
    <w:rsid w:val="00ED4E55"/>
    <w:rsid w:val="00ED560F"/>
    <w:rsid w:val="00ED5D2D"/>
    <w:rsid w:val="00ED61A4"/>
    <w:rsid w:val="00ED7572"/>
    <w:rsid w:val="00ED7E84"/>
    <w:rsid w:val="00ED7FB6"/>
    <w:rsid w:val="00EE01AE"/>
    <w:rsid w:val="00EE0342"/>
    <w:rsid w:val="00EE03DE"/>
    <w:rsid w:val="00EE0422"/>
    <w:rsid w:val="00EE08D3"/>
    <w:rsid w:val="00EE0DCA"/>
    <w:rsid w:val="00EE12FB"/>
    <w:rsid w:val="00EE1474"/>
    <w:rsid w:val="00EE18C5"/>
    <w:rsid w:val="00EE1CF5"/>
    <w:rsid w:val="00EE2102"/>
    <w:rsid w:val="00EE2142"/>
    <w:rsid w:val="00EE219A"/>
    <w:rsid w:val="00EE25CA"/>
    <w:rsid w:val="00EE2AE6"/>
    <w:rsid w:val="00EE33A5"/>
    <w:rsid w:val="00EE47B5"/>
    <w:rsid w:val="00EE5308"/>
    <w:rsid w:val="00EE5314"/>
    <w:rsid w:val="00EE588C"/>
    <w:rsid w:val="00EE6045"/>
    <w:rsid w:val="00EE7307"/>
    <w:rsid w:val="00EF1857"/>
    <w:rsid w:val="00EF19A7"/>
    <w:rsid w:val="00EF2598"/>
    <w:rsid w:val="00EF2ACA"/>
    <w:rsid w:val="00EF30CE"/>
    <w:rsid w:val="00EF32D2"/>
    <w:rsid w:val="00EF3365"/>
    <w:rsid w:val="00EF398A"/>
    <w:rsid w:val="00EF3C58"/>
    <w:rsid w:val="00EF44ED"/>
    <w:rsid w:val="00EF4515"/>
    <w:rsid w:val="00EF49BD"/>
    <w:rsid w:val="00EF5127"/>
    <w:rsid w:val="00EF5174"/>
    <w:rsid w:val="00EF5C3A"/>
    <w:rsid w:val="00EF6659"/>
    <w:rsid w:val="00EF66D1"/>
    <w:rsid w:val="00EF6B25"/>
    <w:rsid w:val="00EF6EF6"/>
    <w:rsid w:val="00EF7819"/>
    <w:rsid w:val="00EF7CA0"/>
    <w:rsid w:val="00F00F11"/>
    <w:rsid w:val="00F018EC"/>
    <w:rsid w:val="00F01BCB"/>
    <w:rsid w:val="00F031D3"/>
    <w:rsid w:val="00F034EA"/>
    <w:rsid w:val="00F040B8"/>
    <w:rsid w:val="00F052DA"/>
    <w:rsid w:val="00F0534E"/>
    <w:rsid w:val="00F05497"/>
    <w:rsid w:val="00F05B8A"/>
    <w:rsid w:val="00F073F3"/>
    <w:rsid w:val="00F1019B"/>
    <w:rsid w:val="00F11758"/>
    <w:rsid w:val="00F11B24"/>
    <w:rsid w:val="00F11CB2"/>
    <w:rsid w:val="00F13430"/>
    <w:rsid w:val="00F13D79"/>
    <w:rsid w:val="00F1450D"/>
    <w:rsid w:val="00F149A8"/>
    <w:rsid w:val="00F14A47"/>
    <w:rsid w:val="00F14D36"/>
    <w:rsid w:val="00F16522"/>
    <w:rsid w:val="00F16641"/>
    <w:rsid w:val="00F16A94"/>
    <w:rsid w:val="00F16EB2"/>
    <w:rsid w:val="00F16FFD"/>
    <w:rsid w:val="00F207D7"/>
    <w:rsid w:val="00F20B7E"/>
    <w:rsid w:val="00F20F20"/>
    <w:rsid w:val="00F21A19"/>
    <w:rsid w:val="00F21B9B"/>
    <w:rsid w:val="00F2217D"/>
    <w:rsid w:val="00F22801"/>
    <w:rsid w:val="00F22C8D"/>
    <w:rsid w:val="00F22E29"/>
    <w:rsid w:val="00F230AD"/>
    <w:rsid w:val="00F23502"/>
    <w:rsid w:val="00F23FAD"/>
    <w:rsid w:val="00F24D50"/>
    <w:rsid w:val="00F24ECE"/>
    <w:rsid w:val="00F24ED8"/>
    <w:rsid w:val="00F25379"/>
    <w:rsid w:val="00F25FAB"/>
    <w:rsid w:val="00F26453"/>
    <w:rsid w:val="00F26558"/>
    <w:rsid w:val="00F265E2"/>
    <w:rsid w:val="00F269F5"/>
    <w:rsid w:val="00F26D29"/>
    <w:rsid w:val="00F26D61"/>
    <w:rsid w:val="00F27586"/>
    <w:rsid w:val="00F30395"/>
    <w:rsid w:val="00F30435"/>
    <w:rsid w:val="00F30700"/>
    <w:rsid w:val="00F30A94"/>
    <w:rsid w:val="00F31B66"/>
    <w:rsid w:val="00F331A2"/>
    <w:rsid w:val="00F3352B"/>
    <w:rsid w:val="00F33D4B"/>
    <w:rsid w:val="00F3491C"/>
    <w:rsid w:val="00F34DE8"/>
    <w:rsid w:val="00F34FCE"/>
    <w:rsid w:val="00F353EF"/>
    <w:rsid w:val="00F35BE6"/>
    <w:rsid w:val="00F36121"/>
    <w:rsid w:val="00F36131"/>
    <w:rsid w:val="00F3625C"/>
    <w:rsid w:val="00F36CDE"/>
    <w:rsid w:val="00F3789D"/>
    <w:rsid w:val="00F402B3"/>
    <w:rsid w:val="00F402FC"/>
    <w:rsid w:val="00F404DF"/>
    <w:rsid w:val="00F40670"/>
    <w:rsid w:val="00F41400"/>
    <w:rsid w:val="00F43091"/>
    <w:rsid w:val="00F438D6"/>
    <w:rsid w:val="00F43AF0"/>
    <w:rsid w:val="00F440CA"/>
    <w:rsid w:val="00F44AD9"/>
    <w:rsid w:val="00F45301"/>
    <w:rsid w:val="00F45E09"/>
    <w:rsid w:val="00F460E6"/>
    <w:rsid w:val="00F463AE"/>
    <w:rsid w:val="00F46576"/>
    <w:rsid w:val="00F4686C"/>
    <w:rsid w:val="00F469F3"/>
    <w:rsid w:val="00F47B31"/>
    <w:rsid w:val="00F504F9"/>
    <w:rsid w:val="00F51215"/>
    <w:rsid w:val="00F5433D"/>
    <w:rsid w:val="00F547E3"/>
    <w:rsid w:val="00F549E2"/>
    <w:rsid w:val="00F55134"/>
    <w:rsid w:val="00F55763"/>
    <w:rsid w:val="00F55BC0"/>
    <w:rsid w:val="00F564D7"/>
    <w:rsid w:val="00F56660"/>
    <w:rsid w:val="00F56A8D"/>
    <w:rsid w:val="00F56E0D"/>
    <w:rsid w:val="00F57769"/>
    <w:rsid w:val="00F612F1"/>
    <w:rsid w:val="00F61372"/>
    <w:rsid w:val="00F616CD"/>
    <w:rsid w:val="00F618CE"/>
    <w:rsid w:val="00F61B92"/>
    <w:rsid w:val="00F61F66"/>
    <w:rsid w:val="00F628FD"/>
    <w:rsid w:val="00F63C76"/>
    <w:rsid w:val="00F6401E"/>
    <w:rsid w:val="00F6422F"/>
    <w:rsid w:val="00F64D47"/>
    <w:rsid w:val="00F64FC6"/>
    <w:rsid w:val="00F65363"/>
    <w:rsid w:val="00F653B8"/>
    <w:rsid w:val="00F654ED"/>
    <w:rsid w:val="00F656BA"/>
    <w:rsid w:val="00F66401"/>
    <w:rsid w:val="00F66636"/>
    <w:rsid w:val="00F672CD"/>
    <w:rsid w:val="00F6775F"/>
    <w:rsid w:val="00F70C7F"/>
    <w:rsid w:val="00F71C5F"/>
    <w:rsid w:val="00F72639"/>
    <w:rsid w:val="00F734B7"/>
    <w:rsid w:val="00F73C45"/>
    <w:rsid w:val="00F73CE6"/>
    <w:rsid w:val="00F73E9F"/>
    <w:rsid w:val="00F7455E"/>
    <w:rsid w:val="00F74CC9"/>
    <w:rsid w:val="00F754D4"/>
    <w:rsid w:val="00F75E7E"/>
    <w:rsid w:val="00F7623E"/>
    <w:rsid w:val="00F76428"/>
    <w:rsid w:val="00F7676C"/>
    <w:rsid w:val="00F76F1B"/>
    <w:rsid w:val="00F80B25"/>
    <w:rsid w:val="00F80CEE"/>
    <w:rsid w:val="00F813C9"/>
    <w:rsid w:val="00F816A4"/>
    <w:rsid w:val="00F81865"/>
    <w:rsid w:val="00F81E42"/>
    <w:rsid w:val="00F82434"/>
    <w:rsid w:val="00F829F2"/>
    <w:rsid w:val="00F82BA6"/>
    <w:rsid w:val="00F83036"/>
    <w:rsid w:val="00F83385"/>
    <w:rsid w:val="00F834E4"/>
    <w:rsid w:val="00F84448"/>
    <w:rsid w:val="00F84463"/>
    <w:rsid w:val="00F85196"/>
    <w:rsid w:val="00F85278"/>
    <w:rsid w:val="00F855AF"/>
    <w:rsid w:val="00F85978"/>
    <w:rsid w:val="00F85EE4"/>
    <w:rsid w:val="00F8600B"/>
    <w:rsid w:val="00F86B3F"/>
    <w:rsid w:val="00F87A2B"/>
    <w:rsid w:val="00F87DC4"/>
    <w:rsid w:val="00F90C20"/>
    <w:rsid w:val="00F91B72"/>
    <w:rsid w:val="00F91E5D"/>
    <w:rsid w:val="00F93571"/>
    <w:rsid w:val="00F93FC4"/>
    <w:rsid w:val="00F942B0"/>
    <w:rsid w:val="00F94783"/>
    <w:rsid w:val="00F949FA"/>
    <w:rsid w:val="00F94BFB"/>
    <w:rsid w:val="00F96DD7"/>
    <w:rsid w:val="00F9734A"/>
    <w:rsid w:val="00F97425"/>
    <w:rsid w:val="00F9785F"/>
    <w:rsid w:val="00F97AA9"/>
    <w:rsid w:val="00FA0448"/>
    <w:rsid w:val="00FA04D1"/>
    <w:rsid w:val="00FA0B7D"/>
    <w:rsid w:val="00FA0F23"/>
    <w:rsid w:val="00FA177B"/>
    <w:rsid w:val="00FA2064"/>
    <w:rsid w:val="00FA27FD"/>
    <w:rsid w:val="00FA286B"/>
    <w:rsid w:val="00FA3178"/>
    <w:rsid w:val="00FA3630"/>
    <w:rsid w:val="00FA44E0"/>
    <w:rsid w:val="00FA4CE1"/>
    <w:rsid w:val="00FA5162"/>
    <w:rsid w:val="00FA6621"/>
    <w:rsid w:val="00FA6626"/>
    <w:rsid w:val="00FA6C21"/>
    <w:rsid w:val="00FA79E9"/>
    <w:rsid w:val="00FA7B90"/>
    <w:rsid w:val="00FB032B"/>
    <w:rsid w:val="00FB0333"/>
    <w:rsid w:val="00FB0364"/>
    <w:rsid w:val="00FB078A"/>
    <w:rsid w:val="00FB0BF8"/>
    <w:rsid w:val="00FB0E7C"/>
    <w:rsid w:val="00FB1429"/>
    <w:rsid w:val="00FB148B"/>
    <w:rsid w:val="00FB1819"/>
    <w:rsid w:val="00FB1B2F"/>
    <w:rsid w:val="00FB1FDC"/>
    <w:rsid w:val="00FB2344"/>
    <w:rsid w:val="00FB24BB"/>
    <w:rsid w:val="00FB3DD3"/>
    <w:rsid w:val="00FB4570"/>
    <w:rsid w:val="00FB489B"/>
    <w:rsid w:val="00FB5034"/>
    <w:rsid w:val="00FB50A0"/>
    <w:rsid w:val="00FB59DD"/>
    <w:rsid w:val="00FB5F3E"/>
    <w:rsid w:val="00FB6A67"/>
    <w:rsid w:val="00FB6B4D"/>
    <w:rsid w:val="00FB7D1C"/>
    <w:rsid w:val="00FC0F8A"/>
    <w:rsid w:val="00FC13DC"/>
    <w:rsid w:val="00FC140C"/>
    <w:rsid w:val="00FC1D64"/>
    <w:rsid w:val="00FC2116"/>
    <w:rsid w:val="00FC2174"/>
    <w:rsid w:val="00FC2B87"/>
    <w:rsid w:val="00FC2B9F"/>
    <w:rsid w:val="00FC321A"/>
    <w:rsid w:val="00FC344F"/>
    <w:rsid w:val="00FC3575"/>
    <w:rsid w:val="00FC3BD7"/>
    <w:rsid w:val="00FC4417"/>
    <w:rsid w:val="00FC444F"/>
    <w:rsid w:val="00FC4A7E"/>
    <w:rsid w:val="00FC4D9F"/>
    <w:rsid w:val="00FC4DA7"/>
    <w:rsid w:val="00FC50CC"/>
    <w:rsid w:val="00FC662E"/>
    <w:rsid w:val="00FC6DEC"/>
    <w:rsid w:val="00FC733C"/>
    <w:rsid w:val="00FC75AF"/>
    <w:rsid w:val="00FC7B04"/>
    <w:rsid w:val="00FC7C47"/>
    <w:rsid w:val="00FD1325"/>
    <w:rsid w:val="00FD16C2"/>
    <w:rsid w:val="00FD21B1"/>
    <w:rsid w:val="00FD248A"/>
    <w:rsid w:val="00FD25CA"/>
    <w:rsid w:val="00FD27FB"/>
    <w:rsid w:val="00FD2A7D"/>
    <w:rsid w:val="00FD2C48"/>
    <w:rsid w:val="00FD3B37"/>
    <w:rsid w:val="00FD3BB5"/>
    <w:rsid w:val="00FD3D8F"/>
    <w:rsid w:val="00FD4879"/>
    <w:rsid w:val="00FD4D18"/>
    <w:rsid w:val="00FD53D7"/>
    <w:rsid w:val="00FD57B9"/>
    <w:rsid w:val="00FD5A18"/>
    <w:rsid w:val="00FD5EA9"/>
    <w:rsid w:val="00FD6173"/>
    <w:rsid w:val="00FD65FB"/>
    <w:rsid w:val="00FD68B8"/>
    <w:rsid w:val="00FD69A7"/>
    <w:rsid w:val="00FD7394"/>
    <w:rsid w:val="00FD763E"/>
    <w:rsid w:val="00FD7920"/>
    <w:rsid w:val="00FD7E3A"/>
    <w:rsid w:val="00FE0421"/>
    <w:rsid w:val="00FE0C15"/>
    <w:rsid w:val="00FE10B3"/>
    <w:rsid w:val="00FE1999"/>
    <w:rsid w:val="00FE23B1"/>
    <w:rsid w:val="00FE299C"/>
    <w:rsid w:val="00FE2B98"/>
    <w:rsid w:val="00FE2C48"/>
    <w:rsid w:val="00FE3DAE"/>
    <w:rsid w:val="00FE401F"/>
    <w:rsid w:val="00FE4407"/>
    <w:rsid w:val="00FE6DD9"/>
    <w:rsid w:val="00FE7164"/>
    <w:rsid w:val="00FE7737"/>
    <w:rsid w:val="00FE78E8"/>
    <w:rsid w:val="00FF02E5"/>
    <w:rsid w:val="00FF036A"/>
    <w:rsid w:val="00FF03DD"/>
    <w:rsid w:val="00FF070A"/>
    <w:rsid w:val="00FF0F80"/>
    <w:rsid w:val="00FF1063"/>
    <w:rsid w:val="00FF19D4"/>
    <w:rsid w:val="00FF1BD3"/>
    <w:rsid w:val="00FF1C9D"/>
    <w:rsid w:val="00FF2CF9"/>
    <w:rsid w:val="00FF2D90"/>
    <w:rsid w:val="00FF316C"/>
    <w:rsid w:val="00FF42B4"/>
    <w:rsid w:val="00FF4345"/>
    <w:rsid w:val="00FF45DB"/>
    <w:rsid w:val="00FF506F"/>
    <w:rsid w:val="00FF65C2"/>
    <w:rsid w:val="00FF677C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5:docId w15:val="{99917FD6-C939-450B-8A5B-A2F2E19A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B20"/>
  </w:style>
  <w:style w:type="paragraph" w:styleId="ListParagraph">
    <w:name w:val="List Paragraph"/>
    <w:basedOn w:val="Normal"/>
    <w:uiPriority w:val="34"/>
    <w:qFormat/>
    <w:rsid w:val="006B3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F6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60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260"/>
  </w:style>
  <w:style w:type="paragraph" w:styleId="NoSpacing">
    <w:name w:val="No Spacing"/>
    <w:uiPriority w:val="1"/>
    <w:qFormat/>
    <w:rsid w:val="00486A93"/>
    <w:pPr>
      <w:spacing w:after="0" w:line="240" w:lineRule="auto"/>
    </w:pPr>
  </w:style>
  <w:style w:type="table" w:styleId="LightList-Accent3">
    <w:name w:val="Light List Accent 3"/>
    <w:basedOn w:val="TableNormal"/>
    <w:uiPriority w:val="61"/>
    <w:rsid w:val="00395EF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C24A5F"/>
    <w:rPr>
      <w:color w:val="0000FF"/>
      <w:u w:val="single"/>
    </w:rPr>
  </w:style>
  <w:style w:type="table" w:styleId="TableGrid">
    <w:name w:val="Table Grid"/>
    <w:basedOn w:val="TableNormal"/>
    <w:uiPriority w:val="59"/>
    <w:rsid w:val="002B1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0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4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D3E8A-3DBC-4E68-AD1C-ECC2B6C05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4</Pages>
  <Words>1862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lelmore</dc:creator>
  <cp:lastModifiedBy>Penny Lawyer</cp:lastModifiedBy>
  <cp:revision>26</cp:revision>
  <cp:lastPrinted>2025-06-13T20:03:00Z</cp:lastPrinted>
  <dcterms:created xsi:type="dcterms:W3CDTF">2023-03-01T19:11:00Z</dcterms:created>
  <dcterms:modified xsi:type="dcterms:W3CDTF">2025-06-13T20:03:00Z</dcterms:modified>
</cp:coreProperties>
</file>