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6A57B8FF" w:rsidR="003A6FB0" w:rsidRPr="0015504D" w:rsidRDefault="007F6C6C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September </w:t>
      </w:r>
      <w:r w:rsidR="00D47FFD">
        <w:rPr>
          <w:b/>
        </w:rPr>
        <w:t>23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6F362671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D47FFD">
        <w:t>September 9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1D55E5D6" w14:textId="0368DA39" w:rsidR="00E85C4D" w:rsidRPr="00E85C4D" w:rsidRDefault="00E85C4D" w:rsidP="00E85C4D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  <w:t>Fund, Revenue and Appropriation Reports for June 2025</w:t>
      </w:r>
    </w:p>
    <w:p w14:paraId="035EF95E" w14:textId="77777777" w:rsidR="00E85C4D" w:rsidRPr="00E85C4D" w:rsidRDefault="00E85C4D" w:rsidP="00E85C4D">
      <w:pPr>
        <w:spacing w:after="0" w:line="240" w:lineRule="auto"/>
        <w:ind w:firstLine="720"/>
        <w:rPr>
          <w:rFonts w:eastAsia="Times New Roman"/>
        </w:rPr>
      </w:pPr>
      <w:r w:rsidRPr="00E85C4D">
        <w:rPr>
          <w:rFonts w:eastAsia="Times New Roman"/>
        </w:rPr>
        <w:t>Filing of the Notice to Taxpayers FY2026 Budget - completed</w:t>
      </w:r>
    </w:p>
    <w:p w14:paraId="6D914E95" w14:textId="77777777" w:rsidR="00E85C4D" w:rsidRPr="00E85C4D" w:rsidRDefault="00E85C4D" w:rsidP="00E85C4D">
      <w:pPr>
        <w:spacing w:after="0" w:line="240" w:lineRule="auto"/>
        <w:ind w:firstLine="720"/>
        <w:rPr>
          <w:rFonts w:eastAsia="Times New Roman"/>
        </w:rPr>
      </w:pPr>
      <w:proofErr w:type="gramStart"/>
      <w:r w:rsidRPr="00E85C4D">
        <w:rPr>
          <w:rFonts w:eastAsia="Times New Roman"/>
        </w:rPr>
        <w:t>Form</w:t>
      </w:r>
      <w:proofErr w:type="gramEnd"/>
      <w:r w:rsidRPr="00E85C4D">
        <w:rPr>
          <w:rFonts w:eastAsia="Times New Roman"/>
        </w:rPr>
        <w:t xml:space="preserve"> Four B prepared for the FY2026 Budget- going to the Council Meeting on September 24th </w:t>
      </w:r>
    </w:p>
    <w:p w14:paraId="7A80963F" w14:textId="77777777" w:rsidR="00E85C4D" w:rsidRPr="00E85C4D" w:rsidRDefault="00E85C4D" w:rsidP="00E85C4D">
      <w:pPr>
        <w:spacing w:after="0" w:line="240" w:lineRule="auto"/>
        <w:ind w:firstLine="720"/>
        <w:rPr>
          <w:rFonts w:eastAsia="Times New Roman"/>
        </w:rPr>
      </w:pPr>
      <w:r w:rsidRPr="00E85C4D">
        <w:rPr>
          <w:rFonts w:eastAsia="Times New Roman"/>
        </w:rPr>
        <w:t>Filing of the Federal Single Audit Report FY2024 - completed </w:t>
      </w:r>
    </w:p>
    <w:p w14:paraId="3210F349" w14:textId="77777777" w:rsidR="00E85C4D" w:rsidRPr="00E85C4D" w:rsidRDefault="00E85C4D" w:rsidP="00E85C4D">
      <w:pPr>
        <w:spacing w:after="0" w:line="240" w:lineRule="auto"/>
        <w:ind w:firstLine="720"/>
        <w:rPr>
          <w:rFonts w:eastAsia="Times New Roman"/>
        </w:rPr>
      </w:pPr>
      <w:r w:rsidRPr="00E85C4D">
        <w:rPr>
          <w:rFonts w:eastAsia="Times New Roman"/>
        </w:rPr>
        <w:t>Filing of the Opioid Revenue Report - completed</w:t>
      </w:r>
    </w:p>
    <w:p w14:paraId="4F520FDC" w14:textId="77777777" w:rsidR="00E85C4D" w:rsidRPr="00E85C4D" w:rsidRDefault="00E85C4D" w:rsidP="00E85C4D">
      <w:pPr>
        <w:spacing w:after="0" w:line="240" w:lineRule="auto"/>
        <w:ind w:firstLine="720"/>
        <w:rPr>
          <w:rFonts w:eastAsia="Times New Roman"/>
        </w:rPr>
      </w:pPr>
      <w:r w:rsidRPr="00E85C4D">
        <w:rPr>
          <w:rFonts w:eastAsia="Times New Roman"/>
        </w:rPr>
        <w:t>Filing of the Economic Development Report - completed </w:t>
      </w:r>
    </w:p>
    <w:p w14:paraId="7659E30F" w14:textId="1A374AAF" w:rsidR="00C279C3" w:rsidRDefault="00C279C3" w:rsidP="00AC6709">
      <w:pPr>
        <w:spacing w:after="0" w:line="240" w:lineRule="auto"/>
        <w:rPr>
          <w:b/>
        </w:rPr>
      </w:pPr>
    </w:p>
    <w:p w14:paraId="09E8277C" w14:textId="77777777" w:rsidR="00AC6709" w:rsidRDefault="00AC6709" w:rsidP="00AC6709">
      <w:pPr>
        <w:spacing w:after="0" w:line="240" w:lineRule="auto"/>
        <w:rPr>
          <w:b/>
        </w:rPr>
      </w:pPr>
    </w:p>
    <w:p w14:paraId="72607104" w14:textId="6960302B" w:rsidR="00F02A02" w:rsidRDefault="003C476B" w:rsidP="00AC6709">
      <w:pPr>
        <w:spacing w:after="0" w:line="240" w:lineRule="auto"/>
        <w:rPr>
          <w:b/>
        </w:rPr>
      </w:pPr>
      <w:r>
        <w:rPr>
          <w:b/>
        </w:rPr>
        <w:t>PLANNING</w:t>
      </w:r>
      <w:r w:rsidR="00F02A02">
        <w:rPr>
          <w:b/>
        </w:rPr>
        <w:t xml:space="preserve"> DEPARTMENT:</w:t>
      </w:r>
    </w:p>
    <w:p w14:paraId="4009F9C9" w14:textId="77777777" w:rsidR="00F02A02" w:rsidRDefault="00F02A02" w:rsidP="00AC6709">
      <w:pPr>
        <w:spacing w:after="0" w:line="240" w:lineRule="auto"/>
        <w:rPr>
          <w:b/>
        </w:rPr>
      </w:pPr>
    </w:p>
    <w:p w14:paraId="381F60EF" w14:textId="5817331A" w:rsidR="00FD4202" w:rsidRDefault="008B1EAA" w:rsidP="00AC6709">
      <w:pPr>
        <w:spacing w:after="0" w:line="240" w:lineRule="auto"/>
        <w:rPr>
          <w:bCs/>
        </w:rPr>
      </w:pPr>
      <w:r>
        <w:rPr>
          <w:b/>
        </w:rPr>
        <w:tab/>
      </w:r>
      <w:r w:rsidR="003C476B">
        <w:rPr>
          <w:color w:val="000000"/>
          <w:shd w:val="clear" w:color="auto" w:fill="FFFFFF"/>
        </w:rPr>
        <w:t>Request to Release an RFQ</w:t>
      </w:r>
    </w:p>
    <w:p w14:paraId="2B57D05F" w14:textId="39DEA4DB" w:rsidR="00EA3B98" w:rsidRDefault="008919A2" w:rsidP="00AC670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Parkrose Section 2 Plat - Agreements and Bonds</w:t>
      </w:r>
    </w:p>
    <w:p w14:paraId="44DB0AE4" w14:textId="77777777" w:rsidR="003C476B" w:rsidRDefault="003C476B" w:rsidP="00AC6709">
      <w:pPr>
        <w:spacing w:after="0" w:line="240" w:lineRule="auto"/>
        <w:rPr>
          <w:b/>
        </w:rPr>
      </w:pPr>
    </w:p>
    <w:p w14:paraId="4898CB95" w14:textId="77777777" w:rsidR="008919A2" w:rsidRDefault="008919A2" w:rsidP="00AC6709">
      <w:pPr>
        <w:spacing w:after="0" w:line="240" w:lineRule="auto"/>
        <w:rPr>
          <w:b/>
        </w:rPr>
      </w:pPr>
    </w:p>
    <w:p w14:paraId="04A9C827" w14:textId="77777777" w:rsidR="00E85C4D" w:rsidRPr="004D4766" w:rsidRDefault="00E85C4D" w:rsidP="00E85C4D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0703A51" w14:textId="77777777" w:rsidR="00E85C4D" w:rsidRDefault="00E85C4D" w:rsidP="00E85C4D">
      <w:pPr>
        <w:spacing w:after="0" w:line="240" w:lineRule="auto"/>
        <w:rPr>
          <w:b/>
        </w:rPr>
      </w:pPr>
    </w:p>
    <w:p w14:paraId="6C79E71A" w14:textId="77777777" w:rsidR="00E85C4D" w:rsidRPr="00104937" w:rsidRDefault="00E85C4D" w:rsidP="00E85C4D">
      <w:pPr>
        <w:spacing w:after="0" w:line="240" w:lineRule="auto"/>
        <w:rPr>
          <w:bCs/>
        </w:rPr>
      </w:pPr>
      <w:r>
        <w:rPr>
          <w:b/>
        </w:rPr>
        <w:tab/>
      </w:r>
      <w:r w:rsidRPr="00104937">
        <w:rPr>
          <w:bCs/>
        </w:rPr>
        <w:t>Certificate of Burial Rights</w:t>
      </w:r>
    </w:p>
    <w:p w14:paraId="733E1368" w14:textId="77777777" w:rsidR="00E85C4D" w:rsidRDefault="00E85C4D" w:rsidP="00AC6709">
      <w:pPr>
        <w:spacing w:after="0" w:line="240" w:lineRule="auto"/>
        <w:rPr>
          <w:b/>
        </w:rPr>
      </w:pPr>
    </w:p>
    <w:p w14:paraId="2C37E6BF" w14:textId="77777777" w:rsidR="00E85C4D" w:rsidRDefault="00E85C4D" w:rsidP="00AC6709">
      <w:pPr>
        <w:spacing w:after="0" w:line="240" w:lineRule="auto"/>
        <w:rPr>
          <w:b/>
        </w:rPr>
      </w:pPr>
    </w:p>
    <w:p w14:paraId="39C7FC1D" w14:textId="77777777" w:rsidR="00483A1C" w:rsidRDefault="00483A1C" w:rsidP="00AC670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66108D5" w14:textId="77777777" w:rsidR="00483A1C" w:rsidRDefault="00483A1C" w:rsidP="00AC6709">
      <w:pPr>
        <w:spacing w:after="0" w:line="240" w:lineRule="auto"/>
        <w:rPr>
          <w:b/>
        </w:rPr>
      </w:pPr>
    </w:p>
    <w:p w14:paraId="1CD07DCA" w14:textId="27E7C8B7" w:rsidR="00483A1C" w:rsidRDefault="00483A1C" w:rsidP="00483A1C">
      <w:pPr>
        <w:spacing w:after="0" w:line="240" w:lineRule="auto"/>
        <w:ind w:firstLine="720"/>
      </w:pPr>
      <w:r>
        <w:t>Lateral Time Driven Promotion</w:t>
      </w:r>
    </w:p>
    <w:p w14:paraId="0576641C" w14:textId="1546123B" w:rsidR="00483A1C" w:rsidRDefault="00483A1C" w:rsidP="00483A1C">
      <w:pPr>
        <w:spacing w:after="0" w:line="240" w:lineRule="auto"/>
        <w:ind w:firstLine="720"/>
      </w:pPr>
      <w:r>
        <w:t>Sell Surplus Vehicles</w:t>
      </w:r>
    </w:p>
    <w:p w14:paraId="29EB42B7" w14:textId="77777777" w:rsidR="00483A1C" w:rsidRDefault="00483A1C" w:rsidP="00483A1C">
      <w:pPr>
        <w:spacing w:after="0" w:line="240" w:lineRule="auto"/>
        <w:ind w:firstLine="720"/>
      </w:pPr>
      <w:r>
        <w:t>New Evidence Management Program</w:t>
      </w:r>
    </w:p>
    <w:p w14:paraId="387DDF41" w14:textId="416B3754" w:rsidR="00483A1C" w:rsidRDefault="00483A1C" w:rsidP="00483A1C">
      <w:pPr>
        <w:spacing w:after="0" w:line="240" w:lineRule="auto"/>
        <w:ind w:firstLine="720"/>
        <w:rPr>
          <w:b/>
        </w:rPr>
      </w:pPr>
      <w:r>
        <w:t>Out of State Travel</w:t>
      </w:r>
    </w:p>
    <w:p w14:paraId="7687820F" w14:textId="77777777" w:rsidR="00483A1C" w:rsidRDefault="00483A1C" w:rsidP="00AC6709">
      <w:pPr>
        <w:spacing w:after="0" w:line="240" w:lineRule="auto"/>
        <w:rPr>
          <w:b/>
        </w:rPr>
      </w:pPr>
    </w:p>
    <w:p w14:paraId="2293F71B" w14:textId="77777777" w:rsidR="004E7303" w:rsidRDefault="004E7303" w:rsidP="004E7303">
      <w:pPr>
        <w:spacing w:after="0" w:line="240" w:lineRule="auto"/>
        <w:rPr>
          <w:b/>
        </w:rPr>
      </w:pPr>
    </w:p>
    <w:p w14:paraId="0F542693" w14:textId="313A3F1D" w:rsidR="004E7303" w:rsidRPr="00ED7FD6" w:rsidRDefault="004E7303" w:rsidP="004E7303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A589338" w14:textId="77777777" w:rsidR="004E7303" w:rsidRDefault="004E7303" w:rsidP="004E7303">
      <w:pPr>
        <w:shd w:val="clear" w:color="auto" w:fill="FFFFFF"/>
        <w:spacing w:after="0" w:line="240" w:lineRule="auto"/>
        <w:ind w:firstLine="720"/>
        <w:rPr>
          <w:bCs/>
        </w:rPr>
      </w:pPr>
    </w:p>
    <w:p w14:paraId="23149F91" w14:textId="77777777" w:rsidR="004E7303" w:rsidRPr="004E7303" w:rsidRDefault="004E7303" w:rsidP="004E730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E7303">
        <w:rPr>
          <w:rFonts w:eastAsia="Times New Roman"/>
          <w:color w:val="000000"/>
        </w:rPr>
        <w:t>Notification of Chlorine pricing 4th quarter 2025</w:t>
      </w:r>
    </w:p>
    <w:p w14:paraId="693A3771" w14:textId="77777777" w:rsidR="004E7303" w:rsidRPr="004E7303" w:rsidRDefault="004E7303" w:rsidP="004E730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E7303">
        <w:rPr>
          <w:rFonts w:eastAsia="Times New Roman"/>
          <w:color w:val="000000"/>
        </w:rPr>
        <w:t>Water Utility Respiratory program adoption</w:t>
      </w:r>
    </w:p>
    <w:p w14:paraId="4BADF5E5" w14:textId="77777777" w:rsidR="00483A1C" w:rsidRDefault="00483A1C" w:rsidP="00AC6709">
      <w:pPr>
        <w:spacing w:after="0" w:line="240" w:lineRule="auto"/>
        <w:rPr>
          <w:b/>
        </w:rPr>
      </w:pPr>
    </w:p>
    <w:p w14:paraId="0902AE50" w14:textId="77777777" w:rsidR="004E7303" w:rsidRDefault="004E7303" w:rsidP="00AC6709">
      <w:pPr>
        <w:spacing w:after="0" w:line="240" w:lineRule="auto"/>
        <w:rPr>
          <w:b/>
        </w:rPr>
      </w:pPr>
    </w:p>
    <w:p w14:paraId="0953748C" w14:textId="3FBEE2D4" w:rsidR="004D4766" w:rsidRPr="008B7664" w:rsidRDefault="004D4766" w:rsidP="00AC6709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1C419DE" w14:textId="77777777" w:rsidR="004D4766" w:rsidRDefault="004D4766" w:rsidP="00AC6709">
      <w:pPr>
        <w:spacing w:after="0" w:line="240" w:lineRule="auto"/>
        <w:rPr>
          <w:b/>
        </w:rPr>
      </w:pPr>
    </w:p>
    <w:p w14:paraId="1858BF31" w14:textId="218D9347" w:rsidR="004D4766" w:rsidRPr="0099772C" w:rsidRDefault="004D4766" w:rsidP="00AC6709">
      <w:pPr>
        <w:spacing w:after="0" w:line="240" w:lineRule="auto"/>
        <w:rPr>
          <w:bCs/>
        </w:rPr>
      </w:pPr>
      <w:r>
        <w:rPr>
          <w:b/>
        </w:rPr>
        <w:tab/>
      </w:r>
      <w:r w:rsidR="00F03AFA">
        <w:rPr>
          <w:color w:val="000000"/>
          <w:shd w:val="clear" w:color="auto" w:fill="FFFFFF"/>
        </w:rPr>
        <w:t>Riley Arts Trail Change Orders 17-20</w:t>
      </w:r>
    </w:p>
    <w:p w14:paraId="3455D5B4" w14:textId="77777777" w:rsidR="00E85C4D" w:rsidRDefault="00E85C4D" w:rsidP="00AC6709">
      <w:pPr>
        <w:spacing w:after="0" w:line="240" w:lineRule="auto"/>
        <w:rPr>
          <w:b/>
        </w:rPr>
      </w:pPr>
    </w:p>
    <w:p w14:paraId="5D6B5278" w14:textId="77777777" w:rsidR="00D32E85" w:rsidRDefault="00D32E85" w:rsidP="00D32E85">
      <w:pPr>
        <w:shd w:val="clear" w:color="auto" w:fill="FFFFFF"/>
        <w:spacing w:after="0" w:line="240" w:lineRule="auto"/>
        <w:rPr>
          <w:b/>
        </w:rPr>
      </w:pPr>
    </w:p>
    <w:p w14:paraId="570F0400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42EBCCDD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247048FC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37F24616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5B5AF073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597333D2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6409F1CE" w14:textId="77777777" w:rsidR="000B66E3" w:rsidRDefault="000B66E3" w:rsidP="00D32E85">
      <w:pPr>
        <w:shd w:val="clear" w:color="auto" w:fill="FFFFFF"/>
        <w:spacing w:after="0" w:line="240" w:lineRule="auto"/>
        <w:rPr>
          <w:b/>
        </w:rPr>
      </w:pPr>
    </w:p>
    <w:p w14:paraId="0E76756D" w14:textId="3397DD1A" w:rsidR="00D32E85" w:rsidRDefault="00D32E85" w:rsidP="00D32E8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DEPARTMENT:</w:t>
      </w:r>
    </w:p>
    <w:p w14:paraId="7183A079" w14:textId="77777777" w:rsidR="00D32E85" w:rsidRDefault="00D32E85" w:rsidP="00D32E85">
      <w:pPr>
        <w:shd w:val="clear" w:color="auto" w:fill="FFFFFF"/>
        <w:spacing w:after="0" w:line="240" w:lineRule="auto"/>
        <w:rPr>
          <w:b/>
        </w:rPr>
      </w:pPr>
    </w:p>
    <w:p w14:paraId="61B045E7" w14:textId="77777777" w:rsidR="00D32E85" w:rsidRDefault="00D32E85" w:rsidP="00D32E85">
      <w:pPr>
        <w:shd w:val="clear" w:color="auto" w:fill="FFFFFF"/>
        <w:spacing w:after="0" w:line="240" w:lineRule="auto"/>
        <w:rPr>
          <w:bCs/>
        </w:rPr>
      </w:pPr>
      <w:r w:rsidRPr="00E527D9">
        <w:rPr>
          <w:bCs/>
        </w:rPr>
        <w:tab/>
      </w:r>
      <w:r>
        <w:rPr>
          <w:color w:val="000000"/>
          <w:shd w:val="clear" w:color="auto" w:fill="FFFFFF"/>
        </w:rPr>
        <w:t>Request to Host Email with Cloud Provider</w:t>
      </w:r>
    </w:p>
    <w:p w14:paraId="668F5073" w14:textId="77777777" w:rsidR="00F03AFA" w:rsidRDefault="00F03AFA" w:rsidP="00AC6709">
      <w:pPr>
        <w:spacing w:after="0" w:line="240" w:lineRule="auto"/>
        <w:rPr>
          <w:b/>
        </w:rPr>
      </w:pPr>
    </w:p>
    <w:p w14:paraId="1DCEBC65" w14:textId="77777777" w:rsidR="004F0F64" w:rsidRDefault="004F0F64" w:rsidP="00AC6709">
      <w:pPr>
        <w:spacing w:after="0" w:line="240" w:lineRule="auto"/>
        <w:rPr>
          <w:b/>
        </w:rPr>
      </w:pPr>
    </w:p>
    <w:p w14:paraId="2DD54062" w14:textId="75D09600" w:rsidR="00A45AA0" w:rsidRPr="00F03AFA" w:rsidRDefault="00A45AA0" w:rsidP="00A45AA0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6913C7F1" w14:textId="77777777" w:rsidR="00A45AA0" w:rsidRDefault="00A45AA0" w:rsidP="00A45AA0">
      <w:pPr>
        <w:spacing w:after="0" w:line="240" w:lineRule="auto"/>
        <w:ind w:firstLine="720"/>
        <w:rPr>
          <w:b/>
        </w:rPr>
      </w:pPr>
    </w:p>
    <w:p w14:paraId="076DBE0E" w14:textId="77777777" w:rsidR="008530C2" w:rsidRPr="00B674F3" w:rsidRDefault="00A45AA0" w:rsidP="008530C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8530C2" w:rsidRPr="00B674F3">
        <w:rPr>
          <w:rFonts w:eastAsia="Times New Roman"/>
          <w:color w:val="000000"/>
        </w:rPr>
        <w:t>Franklin Street Sanitary Sewer Extension - Kindred Excavating Change Order #1</w:t>
      </w:r>
    </w:p>
    <w:p w14:paraId="1820CFB8" w14:textId="76567DEF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WWTP Improvements Project - Kleinpeter Consulting Group Amendment #1</w:t>
      </w:r>
    </w:p>
    <w:p w14:paraId="3DCD74E6" w14:textId="68C85789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WWTP Improvements Project - FA Wilhelm Change Order #11</w:t>
      </w:r>
    </w:p>
    <w:p w14:paraId="0E0A7818" w14:textId="6A1BD3F9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WWTP Improvements Project - FA Wilhelm Change Order #12</w:t>
      </w:r>
    </w:p>
    <w:p w14:paraId="42ADF0B5" w14:textId="233067DA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WWTP Improvements Project - Certificate of Substantial Completion</w:t>
      </w:r>
    </w:p>
    <w:p w14:paraId="25F82E3E" w14:textId="2AB042AC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WWTP Improvements Project - Commonwealth Engineers, Inc. PSA Amendment #9</w:t>
      </w:r>
    </w:p>
    <w:p w14:paraId="3D12B5DF" w14:textId="0B1734A1" w:rsidR="008530C2" w:rsidRPr="008530C2" w:rsidRDefault="008530C2" w:rsidP="008530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530C2">
        <w:rPr>
          <w:rFonts w:eastAsia="Times New Roman"/>
          <w:color w:val="000000"/>
        </w:rPr>
        <w:t>Wastewater Utility - Collection System Master Plan Proposal</w:t>
      </w:r>
    </w:p>
    <w:p w14:paraId="00F305E8" w14:textId="11D81271" w:rsidR="00824179" w:rsidRDefault="00824179" w:rsidP="00D47FFD">
      <w:pPr>
        <w:shd w:val="clear" w:color="auto" w:fill="FFFFFF"/>
        <w:spacing w:after="0" w:line="240" w:lineRule="auto"/>
        <w:rPr>
          <w:b/>
        </w:rPr>
      </w:pPr>
    </w:p>
    <w:p w14:paraId="573265DA" w14:textId="77777777" w:rsidR="00EC3D45" w:rsidRDefault="00EC3D45" w:rsidP="00AC6709">
      <w:pPr>
        <w:spacing w:after="0" w:line="240" w:lineRule="auto"/>
        <w:rPr>
          <w:b/>
        </w:rPr>
      </w:pPr>
    </w:p>
    <w:p w14:paraId="6445CD48" w14:textId="49A55AB0" w:rsidR="00FA5B98" w:rsidRPr="000B66E3" w:rsidRDefault="00FA5B98" w:rsidP="000B66E3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40B13DE6" w14:textId="7A7C7D83" w:rsidR="00FA5B98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D47FFD">
        <w:rPr>
          <w:b/>
        </w:rPr>
        <w:t>October14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338E83B3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743945D2" w14:textId="277B814D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50</cp:revision>
  <cp:lastPrinted>2025-03-07T20:16:00Z</cp:lastPrinted>
  <dcterms:created xsi:type="dcterms:W3CDTF">2025-08-01T15:29:00Z</dcterms:created>
  <dcterms:modified xsi:type="dcterms:W3CDTF">2025-09-19T12:28:00Z</dcterms:modified>
</cp:coreProperties>
</file>