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B3CA5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14:paraId="798269F8" w14:textId="66CE9B19" w:rsidR="00277B20" w:rsidRPr="004A2395" w:rsidRDefault="00B56551" w:rsidP="0031409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13, 2026</w:t>
      </w:r>
    </w:p>
    <w:p w14:paraId="1B283BBE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14:paraId="7188AA2F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14:paraId="22F5B5D3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14:paraId="474D3718" w14:textId="77777777" w:rsidR="004D7C24" w:rsidRPr="0061241D" w:rsidRDefault="004D7C24" w:rsidP="008F2F44">
      <w:pPr>
        <w:pStyle w:val="NoSpacing"/>
        <w:rPr>
          <w:sz w:val="24"/>
          <w:szCs w:val="24"/>
        </w:rPr>
      </w:pPr>
    </w:p>
    <w:p w14:paraId="78476C95" w14:textId="55E0EB9F" w:rsidR="00F05B8A" w:rsidRPr="007E249E" w:rsidRDefault="00C40523" w:rsidP="000967DC">
      <w:pPr>
        <w:pStyle w:val="NoSpacing"/>
        <w:rPr>
          <w:sz w:val="21"/>
          <w:szCs w:val="21"/>
        </w:rPr>
      </w:pPr>
      <w:r w:rsidRPr="007E249E">
        <w:rPr>
          <w:sz w:val="21"/>
          <w:szCs w:val="21"/>
        </w:rPr>
        <w:t>Present:</w:t>
      </w:r>
      <w:r w:rsidR="002C6E43" w:rsidRPr="007E249E">
        <w:rPr>
          <w:sz w:val="21"/>
          <w:szCs w:val="21"/>
        </w:rPr>
        <w:tab/>
      </w:r>
      <w:r w:rsidR="0032777B" w:rsidRPr="007E249E">
        <w:rPr>
          <w:sz w:val="21"/>
          <w:szCs w:val="21"/>
        </w:rPr>
        <w:tab/>
      </w:r>
      <w:r w:rsidR="007E249E">
        <w:rPr>
          <w:sz w:val="21"/>
          <w:szCs w:val="21"/>
        </w:rPr>
        <w:tab/>
      </w:r>
      <w:r w:rsidR="00BE0F9B" w:rsidRPr="007E249E">
        <w:rPr>
          <w:sz w:val="21"/>
          <w:szCs w:val="21"/>
        </w:rPr>
        <w:t xml:space="preserve">Mayor </w:t>
      </w:r>
      <w:r w:rsidR="00163E12" w:rsidRPr="007E249E">
        <w:rPr>
          <w:sz w:val="21"/>
          <w:szCs w:val="21"/>
        </w:rPr>
        <w:t>Guy Titus</w:t>
      </w:r>
      <w:r w:rsidR="00B56551">
        <w:rPr>
          <w:sz w:val="21"/>
          <w:szCs w:val="21"/>
        </w:rPr>
        <w:tab/>
      </w:r>
      <w:r w:rsidR="00BE0F9B" w:rsidRPr="007E249E">
        <w:rPr>
          <w:sz w:val="21"/>
          <w:szCs w:val="21"/>
        </w:rPr>
        <w:tab/>
      </w:r>
      <w:r w:rsidR="00BE0F9B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37445D" w:rsidRPr="007E249E">
        <w:rPr>
          <w:sz w:val="21"/>
          <w:szCs w:val="21"/>
        </w:rPr>
        <w:t>Kathy Locke</w:t>
      </w:r>
      <w:r w:rsidR="0060329D" w:rsidRPr="007E249E">
        <w:rPr>
          <w:sz w:val="21"/>
          <w:szCs w:val="21"/>
        </w:rPr>
        <w:tab/>
      </w:r>
      <w:r w:rsidR="0060329D" w:rsidRPr="007E249E">
        <w:rPr>
          <w:sz w:val="21"/>
          <w:szCs w:val="21"/>
        </w:rPr>
        <w:tab/>
      </w:r>
      <w:r w:rsidR="0060329D" w:rsidRPr="007E249E">
        <w:rPr>
          <w:sz w:val="21"/>
          <w:szCs w:val="21"/>
        </w:rPr>
        <w:tab/>
      </w:r>
      <w:r w:rsidR="002E2CCA" w:rsidRPr="007E249E">
        <w:rPr>
          <w:sz w:val="21"/>
          <w:szCs w:val="21"/>
        </w:rPr>
        <w:tab/>
      </w:r>
      <w:r w:rsidR="000D3E5A" w:rsidRPr="007E249E">
        <w:rPr>
          <w:sz w:val="21"/>
          <w:szCs w:val="21"/>
        </w:rPr>
        <w:tab/>
      </w:r>
      <w:r w:rsidR="00455A0A" w:rsidRPr="007E249E">
        <w:rPr>
          <w:sz w:val="21"/>
          <w:szCs w:val="21"/>
        </w:rPr>
        <w:tab/>
      </w:r>
      <w:r w:rsidR="0037445D" w:rsidRPr="007E249E">
        <w:rPr>
          <w:sz w:val="21"/>
          <w:szCs w:val="21"/>
        </w:rPr>
        <w:tab/>
      </w:r>
      <w:r w:rsidR="007E249E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>Larry Breese</w:t>
      </w:r>
      <w:r w:rsidR="00163E12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37445D" w:rsidRPr="007E249E">
        <w:rPr>
          <w:sz w:val="21"/>
          <w:szCs w:val="21"/>
        </w:rPr>
        <w:t>Glenna Shelby</w:t>
      </w:r>
      <w:r w:rsidR="00455A0A" w:rsidRPr="007E249E">
        <w:rPr>
          <w:sz w:val="21"/>
          <w:szCs w:val="21"/>
        </w:rPr>
        <w:tab/>
        <w:t xml:space="preserve"> </w:t>
      </w:r>
      <w:r w:rsidR="005627FA" w:rsidRPr="007E249E">
        <w:rPr>
          <w:sz w:val="21"/>
          <w:szCs w:val="21"/>
        </w:rPr>
        <w:t xml:space="preserve">           </w:t>
      </w:r>
      <w:r w:rsidR="00DE26B2" w:rsidRPr="007E249E">
        <w:rPr>
          <w:sz w:val="21"/>
          <w:szCs w:val="21"/>
        </w:rPr>
        <w:tab/>
      </w:r>
      <w:r w:rsidR="00DE26B2" w:rsidRPr="007E249E">
        <w:rPr>
          <w:sz w:val="21"/>
          <w:szCs w:val="21"/>
        </w:rPr>
        <w:tab/>
      </w:r>
      <w:r w:rsidR="00DE26B2" w:rsidRPr="007E249E">
        <w:rPr>
          <w:sz w:val="21"/>
          <w:szCs w:val="21"/>
        </w:rPr>
        <w:tab/>
      </w:r>
      <w:r w:rsidR="00DE26B2" w:rsidRPr="007E249E">
        <w:rPr>
          <w:sz w:val="21"/>
          <w:szCs w:val="21"/>
        </w:rPr>
        <w:tab/>
      </w:r>
    </w:p>
    <w:p w14:paraId="671D7A4D" w14:textId="30BC21CF" w:rsidR="00BF3ED7" w:rsidRPr="007E249E" w:rsidRDefault="00F05B8A" w:rsidP="000967DC">
      <w:pPr>
        <w:pStyle w:val="NoSpacing"/>
        <w:rPr>
          <w:sz w:val="21"/>
          <w:szCs w:val="21"/>
        </w:rPr>
      </w:pPr>
      <w:r w:rsidRPr="007E249E">
        <w:rPr>
          <w:sz w:val="21"/>
          <w:szCs w:val="21"/>
        </w:rPr>
        <w:tab/>
      </w:r>
      <w:r w:rsidRPr="007E249E">
        <w:rPr>
          <w:sz w:val="21"/>
          <w:szCs w:val="21"/>
        </w:rPr>
        <w:tab/>
      </w:r>
      <w:r w:rsidRPr="007E249E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>Brent Robertson</w:t>
      </w:r>
      <w:r w:rsidRPr="007E249E">
        <w:rPr>
          <w:sz w:val="21"/>
          <w:szCs w:val="21"/>
        </w:rPr>
        <w:tab/>
      </w:r>
      <w:r w:rsidRPr="007E249E">
        <w:rPr>
          <w:sz w:val="21"/>
          <w:szCs w:val="21"/>
        </w:rPr>
        <w:tab/>
      </w:r>
      <w:r w:rsidRPr="007E249E">
        <w:rPr>
          <w:sz w:val="21"/>
          <w:szCs w:val="21"/>
        </w:rPr>
        <w:tab/>
      </w:r>
      <w:r w:rsidR="00B56551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>Gregg Morelock</w:t>
      </w:r>
      <w:r w:rsidR="00BF3ED7" w:rsidRPr="007E249E">
        <w:rPr>
          <w:sz w:val="21"/>
          <w:szCs w:val="21"/>
        </w:rPr>
        <w:t xml:space="preserve"> </w:t>
      </w:r>
    </w:p>
    <w:p w14:paraId="70E9C4A5" w14:textId="7AFCD937" w:rsidR="00BF3ED7" w:rsidRPr="007E249E" w:rsidRDefault="00163E12" w:rsidP="00F05B8A">
      <w:pPr>
        <w:pStyle w:val="NoSpacing"/>
        <w:ind w:left="1440" w:firstLine="720"/>
        <w:rPr>
          <w:sz w:val="21"/>
          <w:szCs w:val="21"/>
        </w:rPr>
      </w:pPr>
      <w:r w:rsidRPr="007E249E">
        <w:rPr>
          <w:sz w:val="21"/>
          <w:szCs w:val="21"/>
        </w:rPr>
        <w:t>Lori Elmore</w:t>
      </w:r>
      <w:r w:rsidR="0037445D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B56551">
        <w:rPr>
          <w:sz w:val="21"/>
          <w:szCs w:val="21"/>
        </w:rPr>
        <w:t>Chief Jason Horning</w:t>
      </w:r>
      <w:r w:rsidR="00BF3ED7" w:rsidRPr="007E249E">
        <w:rPr>
          <w:sz w:val="21"/>
          <w:szCs w:val="21"/>
        </w:rPr>
        <w:tab/>
      </w:r>
    </w:p>
    <w:p w14:paraId="5329E4A1" w14:textId="7389FE09" w:rsidR="00736266" w:rsidRPr="007E249E" w:rsidRDefault="00B56551" w:rsidP="00E51EDF">
      <w:pPr>
        <w:pStyle w:val="NoSpacing"/>
        <w:ind w:left="1440" w:firstLine="720"/>
        <w:rPr>
          <w:sz w:val="21"/>
          <w:szCs w:val="21"/>
        </w:rPr>
      </w:pPr>
      <w:r>
        <w:rPr>
          <w:sz w:val="21"/>
          <w:szCs w:val="21"/>
        </w:rPr>
        <w:t>Tyler Rankins</w:t>
      </w:r>
      <w:r w:rsidR="002662BE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>
        <w:rPr>
          <w:sz w:val="21"/>
          <w:szCs w:val="21"/>
        </w:rPr>
        <w:t>Chief Brian Hartman</w:t>
      </w:r>
      <w:r w:rsidR="00736266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 w:rsidR="00736266" w:rsidRPr="007E249E">
        <w:rPr>
          <w:sz w:val="21"/>
          <w:szCs w:val="21"/>
        </w:rPr>
        <w:tab/>
      </w:r>
      <w:r w:rsidR="00F05B8A" w:rsidRPr="007E249E">
        <w:rPr>
          <w:sz w:val="21"/>
          <w:szCs w:val="21"/>
        </w:rPr>
        <w:tab/>
      </w:r>
      <w:r>
        <w:rPr>
          <w:sz w:val="21"/>
          <w:szCs w:val="21"/>
        </w:rPr>
        <w:t>Glen Morrow</w:t>
      </w:r>
      <w:r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  <w:r>
        <w:rPr>
          <w:sz w:val="21"/>
          <w:szCs w:val="21"/>
        </w:rPr>
        <w:t>Jane Webb</w:t>
      </w:r>
    </w:p>
    <w:p w14:paraId="0934C38B" w14:textId="15BC0D8A" w:rsidR="00163E12" w:rsidRPr="007E249E" w:rsidRDefault="00B56551" w:rsidP="00E51EDF">
      <w:pPr>
        <w:pStyle w:val="NoSpacing"/>
        <w:ind w:left="1440" w:firstLine="720"/>
        <w:rPr>
          <w:sz w:val="21"/>
          <w:szCs w:val="21"/>
        </w:rPr>
      </w:pPr>
      <w:r>
        <w:rPr>
          <w:sz w:val="21"/>
          <w:szCs w:val="21"/>
        </w:rPr>
        <w:t>Charles Gill</w:t>
      </w:r>
      <w:r>
        <w:rPr>
          <w:sz w:val="21"/>
          <w:szCs w:val="21"/>
        </w:rPr>
        <w:tab/>
      </w:r>
      <w:r w:rsidR="00736266" w:rsidRPr="007E249E">
        <w:rPr>
          <w:sz w:val="21"/>
          <w:szCs w:val="21"/>
        </w:rPr>
        <w:tab/>
      </w:r>
      <w:r w:rsidR="00736266" w:rsidRPr="007E249E">
        <w:rPr>
          <w:sz w:val="21"/>
          <w:szCs w:val="21"/>
        </w:rPr>
        <w:tab/>
      </w:r>
      <w:r w:rsidR="00736266" w:rsidRPr="007E249E">
        <w:rPr>
          <w:sz w:val="21"/>
          <w:szCs w:val="21"/>
        </w:rPr>
        <w:tab/>
      </w:r>
      <w:r>
        <w:rPr>
          <w:sz w:val="21"/>
          <w:szCs w:val="21"/>
        </w:rPr>
        <w:t>Scott Yost</w:t>
      </w:r>
    </w:p>
    <w:p w14:paraId="483E50CF" w14:textId="28D876AF" w:rsidR="0037445D" w:rsidRPr="007E249E" w:rsidRDefault="00B56551" w:rsidP="00E51EDF">
      <w:pPr>
        <w:pStyle w:val="NoSpacing"/>
        <w:ind w:left="1440" w:firstLine="720"/>
        <w:rPr>
          <w:sz w:val="21"/>
          <w:szCs w:val="21"/>
        </w:rPr>
      </w:pPr>
      <w:r>
        <w:rPr>
          <w:sz w:val="21"/>
          <w:szCs w:val="21"/>
        </w:rPr>
        <w:t xml:space="preserve">Nicholas </w:t>
      </w:r>
      <w:proofErr w:type="spellStart"/>
      <w:r>
        <w:rPr>
          <w:sz w:val="21"/>
          <w:szCs w:val="21"/>
        </w:rPr>
        <w:t>Dezela</w:t>
      </w:r>
      <w:r w:rsidR="001128B8">
        <w:rPr>
          <w:sz w:val="21"/>
          <w:szCs w:val="21"/>
        </w:rPr>
        <w:t>n</w:t>
      </w:r>
      <w:proofErr w:type="spellEnd"/>
      <w:r w:rsidR="00163E12" w:rsidRPr="007E249E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ab/>
      </w:r>
      <w:r w:rsidR="00163E12" w:rsidRPr="007E249E">
        <w:rPr>
          <w:sz w:val="21"/>
          <w:szCs w:val="21"/>
        </w:rPr>
        <w:tab/>
      </w:r>
      <w:r w:rsidR="00E51EDF" w:rsidRPr="007E249E">
        <w:rPr>
          <w:sz w:val="21"/>
          <w:szCs w:val="21"/>
        </w:rPr>
        <w:tab/>
      </w:r>
    </w:p>
    <w:p w14:paraId="19AF0093" w14:textId="77777777" w:rsidR="009200C9" w:rsidRPr="007E249E" w:rsidRDefault="00B01F22" w:rsidP="008F2F44">
      <w:pPr>
        <w:pStyle w:val="NoSpacing"/>
        <w:rPr>
          <w:color w:val="FF0000"/>
          <w:sz w:val="21"/>
          <w:szCs w:val="21"/>
        </w:rPr>
      </w:pPr>
      <w:r w:rsidRPr="007E249E">
        <w:rPr>
          <w:color w:val="FF0000"/>
          <w:sz w:val="21"/>
          <w:szCs w:val="21"/>
        </w:rPr>
        <w:tab/>
      </w:r>
      <w:r w:rsidR="0037408E" w:rsidRPr="007E249E">
        <w:rPr>
          <w:color w:val="FF0000"/>
          <w:sz w:val="21"/>
          <w:szCs w:val="21"/>
        </w:rPr>
        <w:tab/>
      </w:r>
      <w:r w:rsidR="0037408E" w:rsidRPr="007E249E">
        <w:rPr>
          <w:color w:val="FF0000"/>
          <w:sz w:val="21"/>
          <w:szCs w:val="21"/>
        </w:rPr>
        <w:tab/>
      </w:r>
      <w:r w:rsidR="005036EF" w:rsidRPr="007E249E">
        <w:rPr>
          <w:color w:val="FF0000"/>
          <w:sz w:val="21"/>
          <w:szCs w:val="21"/>
        </w:rPr>
        <w:tab/>
      </w:r>
      <w:r w:rsidR="00163565" w:rsidRPr="007E249E">
        <w:rPr>
          <w:color w:val="FF0000"/>
          <w:sz w:val="21"/>
          <w:szCs w:val="21"/>
        </w:rPr>
        <w:tab/>
      </w:r>
      <w:r w:rsidR="00163565" w:rsidRPr="007E249E">
        <w:rPr>
          <w:color w:val="FF0000"/>
          <w:sz w:val="21"/>
          <w:szCs w:val="21"/>
        </w:rPr>
        <w:tab/>
      </w:r>
      <w:r w:rsidR="002E2CCA" w:rsidRPr="007E249E">
        <w:rPr>
          <w:color w:val="FF0000"/>
          <w:sz w:val="21"/>
          <w:szCs w:val="21"/>
        </w:rPr>
        <w:tab/>
      </w:r>
    </w:p>
    <w:p w14:paraId="7D7B6823" w14:textId="1A1EBD78" w:rsidR="00F64FC6" w:rsidRPr="007E249E" w:rsidRDefault="001E2BCB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Mayor </w:t>
      </w:r>
      <w:r w:rsidR="00163E12" w:rsidRPr="007E249E">
        <w:rPr>
          <w:rFonts w:cstheme="minorHAnsi"/>
          <w:sz w:val="21"/>
          <w:szCs w:val="21"/>
        </w:rPr>
        <w:t>Guy Titus</w:t>
      </w:r>
      <w:r w:rsidRPr="007E249E">
        <w:rPr>
          <w:rFonts w:cstheme="minorHAnsi"/>
          <w:sz w:val="21"/>
          <w:szCs w:val="21"/>
        </w:rPr>
        <w:t xml:space="preserve"> called the BOW meeting to order for the purpose of conducting the business for the City of Greenfield, Indiana. </w:t>
      </w:r>
      <w:r w:rsidR="00B92EB5">
        <w:rPr>
          <w:rFonts w:cstheme="minorHAnsi"/>
          <w:sz w:val="21"/>
          <w:szCs w:val="21"/>
        </w:rPr>
        <w:t>Locke</w:t>
      </w:r>
      <w:r w:rsidR="00736266" w:rsidRPr="007E249E">
        <w:rPr>
          <w:rFonts w:cstheme="minorHAnsi"/>
          <w:sz w:val="21"/>
          <w:szCs w:val="21"/>
        </w:rPr>
        <w:t xml:space="preserve"> moved to approve the </w:t>
      </w:r>
      <w:r w:rsidR="00AB5F1C" w:rsidRPr="007E249E">
        <w:rPr>
          <w:rFonts w:cstheme="minorHAnsi"/>
          <w:sz w:val="21"/>
          <w:szCs w:val="21"/>
        </w:rPr>
        <w:t xml:space="preserve">amended </w:t>
      </w:r>
      <w:r w:rsidR="00736266" w:rsidRPr="007E249E">
        <w:rPr>
          <w:rFonts w:cstheme="minorHAnsi"/>
          <w:sz w:val="21"/>
          <w:szCs w:val="21"/>
        </w:rPr>
        <w:t xml:space="preserve">minutes of </w:t>
      </w:r>
      <w:r w:rsidR="004C0CFF" w:rsidRPr="007E249E">
        <w:rPr>
          <w:rFonts w:cstheme="minorHAnsi"/>
          <w:sz w:val="21"/>
          <w:szCs w:val="21"/>
        </w:rPr>
        <w:t xml:space="preserve">December </w:t>
      </w:r>
      <w:r w:rsidR="00B92EB5">
        <w:rPr>
          <w:rFonts w:cstheme="minorHAnsi"/>
          <w:sz w:val="21"/>
          <w:szCs w:val="21"/>
        </w:rPr>
        <w:t>23</w:t>
      </w:r>
      <w:r w:rsidR="00B92EB5" w:rsidRPr="00B92EB5">
        <w:rPr>
          <w:rFonts w:cstheme="minorHAnsi"/>
          <w:sz w:val="21"/>
          <w:szCs w:val="21"/>
          <w:vertAlign w:val="superscript"/>
        </w:rPr>
        <w:t>rd</w:t>
      </w:r>
      <w:r w:rsidR="00B92EB5">
        <w:rPr>
          <w:rFonts w:cstheme="minorHAnsi"/>
          <w:sz w:val="21"/>
          <w:szCs w:val="21"/>
        </w:rPr>
        <w:t xml:space="preserve">, </w:t>
      </w:r>
      <w:r w:rsidR="0032044A" w:rsidRPr="007E249E">
        <w:rPr>
          <w:rFonts w:cstheme="minorHAnsi"/>
          <w:sz w:val="21"/>
          <w:szCs w:val="21"/>
        </w:rPr>
        <w:t>202</w:t>
      </w:r>
      <w:r w:rsidR="00963F6F" w:rsidRPr="007E249E">
        <w:rPr>
          <w:rFonts w:cstheme="minorHAnsi"/>
          <w:sz w:val="21"/>
          <w:szCs w:val="21"/>
        </w:rPr>
        <w:t>5</w:t>
      </w:r>
      <w:r w:rsidR="00736266" w:rsidRPr="007E249E">
        <w:rPr>
          <w:rFonts w:cstheme="minorHAnsi"/>
          <w:sz w:val="21"/>
          <w:szCs w:val="21"/>
        </w:rPr>
        <w:t xml:space="preserve"> duly seconded by </w:t>
      </w:r>
      <w:r w:rsidR="00B92EB5">
        <w:rPr>
          <w:rFonts w:cstheme="minorHAnsi"/>
          <w:sz w:val="21"/>
          <w:szCs w:val="21"/>
        </w:rPr>
        <w:t>Shelby</w:t>
      </w:r>
      <w:r w:rsidR="00736266" w:rsidRPr="007E249E">
        <w:rPr>
          <w:rFonts w:cstheme="minorHAnsi"/>
          <w:sz w:val="21"/>
          <w:szCs w:val="21"/>
        </w:rPr>
        <w:t>.</w:t>
      </w:r>
      <w:r w:rsidR="00AB5F1C" w:rsidRPr="007E249E">
        <w:rPr>
          <w:rFonts w:cstheme="minorHAnsi"/>
          <w:sz w:val="21"/>
          <w:szCs w:val="21"/>
        </w:rPr>
        <w:t xml:space="preserve"> </w:t>
      </w:r>
      <w:r w:rsidR="00F64FC6" w:rsidRPr="007E249E">
        <w:rPr>
          <w:rFonts w:cstheme="minorHAnsi"/>
          <w:sz w:val="21"/>
          <w:szCs w:val="21"/>
        </w:rPr>
        <w:t xml:space="preserve">Motion carried </w:t>
      </w:r>
      <w:r w:rsidR="00F64FC6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0257063F" w14:textId="77777777" w:rsidR="00E64DE2" w:rsidRPr="007E249E" w:rsidRDefault="004341CF" w:rsidP="00147B34">
      <w:pPr>
        <w:pStyle w:val="NoSpacing"/>
        <w:rPr>
          <w:rFonts w:cstheme="minorHAnsi"/>
          <w:color w:val="FF0000"/>
          <w:sz w:val="21"/>
          <w:szCs w:val="21"/>
        </w:rPr>
      </w:pPr>
      <w:r w:rsidRPr="007E249E">
        <w:rPr>
          <w:rFonts w:cstheme="minorHAnsi"/>
          <w:color w:val="FF0000"/>
          <w:sz w:val="21"/>
          <w:szCs w:val="21"/>
        </w:rPr>
        <w:tab/>
      </w:r>
      <w:r w:rsidRPr="007E249E">
        <w:rPr>
          <w:rFonts w:cstheme="minorHAnsi"/>
          <w:color w:val="FF0000"/>
          <w:sz w:val="21"/>
          <w:szCs w:val="21"/>
        </w:rPr>
        <w:tab/>
      </w:r>
      <w:r w:rsidRPr="007E249E">
        <w:rPr>
          <w:rFonts w:cstheme="minorHAnsi"/>
          <w:color w:val="FF0000"/>
          <w:sz w:val="21"/>
          <w:szCs w:val="21"/>
        </w:rPr>
        <w:tab/>
      </w:r>
      <w:r w:rsidRPr="007E249E">
        <w:rPr>
          <w:rFonts w:cstheme="minorHAnsi"/>
          <w:color w:val="FF0000"/>
          <w:sz w:val="21"/>
          <w:szCs w:val="21"/>
        </w:rPr>
        <w:tab/>
      </w:r>
    </w:p>
    <w:p w14:paraId="4C25811D" w14:textId="2BF82A94" w:rsidR="002C585F" w:rsidRDefault="00310188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CLERK-TREASURERS OFFICE</w:t>
      </w:r>
      <w:r w:rsidR="00B92EB5">
        <w:rPr>
          <w:rFonts w:cstheme="minorHAnsi"/>
          <w:b/>
          <w:sz w:val="21"/>
          <w:szCs w:val="21"/>
        </w:rPr>
        <w:t>:</w:t>
      </w:r>
    </w:p>
    <w:p w14:paraId="366D07F0" w14:textId="3C045A4B" w:rsidR="001E2BCB" w:rsidRPr="007E249E" w:rsidRDefault="005036EF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0414F5">
        <w:rPr>
          <w:rFonts w:cstheme="minorHAnsi"/>
          <w:sz w:val="21"/>
          <w:szCs w:val="21"/>
        </w:rPr>
        <w:t>Clerk</w:t>
      </w:r>
      <w:r w:rsidR="008E700D" w:rsidRPr="007E249E">
        <w:rPr>
          <w:rFonts w:cstheme="minorHAnsi"/>
          <w:sz w:val="21"/>
          <w:szCs w:val="21"/>
        </w:rPr>
        <w:t>-</w:t>
      </w:r>
      <w:r w:rsidRPr="007E249E">
        <w:rPr>
          <w:rFonts w:cstheme="minorHAnsi"/>
          <w:sz w:val="21"/>
          <w:szCs w:val="21"/>
        </w:rPr>
        <w:t xml:space="preserve">Treasurer </w:t>
      </w:r>
      <w:r w:rsidR="009B6223" w:rsidRPr="007E249E">
        <w:rPr>
          <w:rFonts w:cstheme="minorHAnsi"/>
          <w:sz w:val="21"/>
          <w:szCs w:val="21"/>
        </w:rPr>
        <w:t>Lori Elmore</w:t>
      </w:r>
      <w:r w:rsidR="00277B20" w:rsidRPr="007E249E">
        <w:rPr>
          <w:rFonts w:cstheme="minorHAnsi"/>
          <w:sz w:val="21"/>
          <w:szCs w:val="21"/>
        </w:rPr>
        <w:t xml:space="preserve"> </w:t>
      </w:r>
      <w:r w:rsidR="000414F5">
        <w:rPr>
          <w:rFonts w:cstheme="minorHAnsi"/>
          <w:sz w:val="21"/>
          <w:szCs w:val="21"/>
        </w:rPr>
        <w:t>informed the Board that she will bring the Claims Docket for the 2025 end of year clean-up to the next BOW meeting.</w:t>
      </w:r>
    </w:p>
    <w:p w14:paraId="0FD64195" w14:textId="77777777" w:rsidR="009912C0" w:rsidRPr="007E249E" w:rsidRDefault="009912C0" w:rsidP="00147B34">
      <w:pPr>
        <w:pStyle w:val="NoSpacing"/>
        <w:rPr>
          <w:rFonts w:ascii="Viner Hand ITC" w:hAnsi="Viner Hand ITC" w:cstheme="minorHAnsi"/>
          <w:sz w:val="14"/>
          <w:szCs w:val="21"/>
        </w:rPr>
      </w:pPr>
    </w:p>
    <w:p w14:paraId="299E97DE" w14:textId="6B25189C" w:rsidR="00DB10A3" w:rsidRPr="007E249E" w:rsidRDefault="001E2BCB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Clerk-Treasure</w:t>
      </w:r>
      <w:r w:rsidR="00732B02" w:rsidRPr="007E249E">
        <w:rPr>
          <w:rFonts w:cstheme="minorHAnsi"/>
          <w:sz w:val="21"/>
          <w:szCs w:val="21"/>
        </w:rPr>
        <w:t xml:space="preserve">r Lori Elmore </w:t>
      </w:r>
      <w:r w:rsidR="008925EE" w:rsidRPr="007E249E">
        <w:rPr>
          <w:rFonts w:cstheme="minorHAnsi"/>
          <w:sz w:val="21"/>
          <w:szCs w:val="21"/>
        </w:rPr>
        <w:t xml:space="preserve">requested </w:t>
      </w:r>
      <w:r w:rsidR="00B92EB5">
        <w:rPr>
          <w:rFonts w:cstheme="minorHAnsi"/>
          <w:sz w:val="21"/>
          <w:szCs w:val="21"/>
        </w:rPr>
        <w:t>approval</w:t>
      </w:r>
      <w:r w:rsidR="007161BA">
        <w:rPr>
          <w:rFonts w:cstheme="minorHAnsi"/>
          <w:sz w:val="21"/>
          <w:szCs w:val="21"/>
        </w:rPr>
        <w:t xml:space="preserve"> of the December 2025 Payroll Allowance Docket as submitted.</w:t>
      </w:r>
      <w:r w:rsidRPr="007E249E">
        <w:rPr>
          <w:rFonts w:eastAsia="Times New Roman"/>
          <w:sz w:val="21"/>
          <w:szCs w:val="21"/>
        </w:rPr>
        <w:t xml:space="preserve"> </w:t>
      </w:r>
      <w:r w:rsidR="00B92EB5">
        <w:rPr>
          <w:rFonts w:cstheme="minorHAnsi"/>
          <w:sz w:val="21"/>
          <w:szCs w:val="21"/>
        </w:rPr>
        <w:t>Breese</w:t>
      </w:r>
      <w:r w:rsidR="00DB10A3" w:rsidRPr="007E249E">
        <w:rPr>
          <w:rFonts w:cstheme="minorHAnsi"/>
          <w:sz w:val="21"/>
          <w:szCs w:val="21"/>
        </w:rPr>
        <w:t xml:space="preserve"> moved to approve, duly seconded by </w:t>
      </w:r>
      <w:r w:rsidR="00B92EB5">
        <w:rPr>
          <w:rFonts w:cstheme="minorHAnsi"/>
          <w:sz w:val="21"/>
          <w:szCs w:val="21"/>
        </w:rPr>
        <w:t>Robertson</w:t>
      </w:r>
      <w:r w:rsidR="00DB10A3" w:rsidRPr="007E249E">
        <w:rPr>
          <w:rFonts w:cstheme="minorHAnsi"/>
          <w:sz w:val="21"/>
          <w:szCs w:val="21"/>
        </w:rPr>
        <w:t xml:space="preserve">. Motion carried </w:t>
      </w:r>
      <w:r w:rsidR="00DB10A3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4434F5F7" w14:textId="77777777" w:rsidR="00732B02" w:rsidRPr="007E249E" w:rsidRDefault="00732B02" w:rsidP="00147B34">
      <w:pPr>
        <w:pStyle w:val="NoSpacing"/>
        <w:rPr>
          <w:rFonts w:eastAsia="Times New Roman"/>
          <w:sz w:val="16"/>
          <w:szCs w:val="21"/>
        </w:rPr>
      </w:pPr>
    </w:p>
    <w:p w14:paraId="39F73AEB" w14:textId="0CA8DCD8" w:rsidR="00B92EB5" w:rsidRDefault="00B92EB5" w:rsidP="00147B34">
      <w:pPr>
        <w:pStyle w:val="NoSpacing"/>
        <w:rPr>
          <w:rFonts w:cstheme="minorHAnsi"/>
          <w:bCs/>
          <w:sz w:val="21"/>
          <w:szCs w:val="21"/>
        </w:rPr>
      </w:pPr>
      <w:r w:rsidRPr="00B92EB5">
        <w:rPr>
          <w:rFonts w:cstheme="minorHAnsi"/>
          <w:bCs/>
          <w:sz w:val="21"/>
          <w:szCs w:val="21"/>
        </w:rPr>
        <w:t xml:space="preserve">Clerk-Treasurer Lori Elmore </w:t>
      </w:r>
      <w:r>
        <w:rPr>
          <w:rFonts w:cstheme="minorHAnsi"/>
          <w:bCs/>
          <w:sz w:val="21"/>
          <w:szCs w:val="21"/>
        </w:rPr>
        <w:t>requested approval</w:t>
      </w:r>
      <w:r w:rsidR="007161BA">
        <w:rPr>
          <w:rFonts w:cstheme="minorHAnsi"/>
          <w:bCs/>
          <w:sz w:val="21"/>
          <w:szCs w:val="21"/>
        </w:rPr>
        <w:t xml:space="preserve"> of the September 2025 Fund, Appropriation and Revenue report</w:t>
      </w:r>
      <w:r w:rsidR="00B619FF">
        <w:rPr>
          <w:rFonts w:cstheme="minorHAnsi"/>
          <w:bCs/>
          <w:sz w:val="21"/>
          <w:szCs w:val="21"/>
        </w:rPr>
        <w:t>s</w:t>
      </w:r>
      <w:r w:rsidR="00BE3DC0">
        <w:rPr>
          <w:rFonts w:cstheme="minorHAnsi"/>
          <w:bCs/>
          <w:sz w:val="21"/>
          <w:szCs w:val="21"/>
        </w:rPr>
        <w:t xml:space="preserve"> as submitted</w:t>
      </w:r>
      <w:r w:rsidR="007161BA">
        <w:rPr>
          <w:rFonts w:cstheme="minorHAnsi"/>
          <w:bCs/>
          <w:sz w:val="21"/>
          <w:szCs w:val="21"/>
        </w:rPr>
        <w:t>.</w:t>
      </w:r>
      <w:r>
        <w:rPr>
          <w:rFonts w:cstheme="minorHAnsi"/>
          <w:bCs/>
          <w:sz w:val="21"/>
          <w:szCs w:val="21"/>
        </w:rPr>
        <w:t xml:space="preserve"> Robertson moved to approve, duly seconded by Shelby.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51F45EF1" w14:textId="77777777" w:rsidR="00B92EB5" w:rsidRDefault="00B92EB5" w:rsidP="00147B34">
      <w:pPr>
        <w:pStyle w:val="NoSpacing"/>
        <w:rPr>
          <w:rFonts w:cstheme="minorHAnsi"/>
          <w:bCs/>
          <w:sz w:val="21"/>
          <w:szCs w:val="21"/>
        </w:rPr>
      </w:pPr>
    </w:p>
    <w:p w14:paraId="2CED8C20" w14:textId="1DE8DA0C" w:rsidR="007161BA" w:rsidRDefault="007161BA" w:rsidP="00147B34">
      <w:pPr>
        <w:pStyle w:val="NoSpacing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Clerk-Treasurer Lori Elmore informed the Board that the request made by the Fire Territory regarding the Excess Levy Appeals has been approved and the</w:t>
      </w:r>
      <w:r w:rsidR="00B654A9">
        <w:rPr>
          <w:rFonts w:cstheme="minorHAnsi"/>
          <w:bCs/>
          <w:sz w:val="21"/>
          <w:szCs w:val="21"/>
        </w:rPr>
        <w:t xml:space="preserve"> request made by the Civil City side regarding the Excess Levy Appeal</w:t>
      </w:r>
      <w:r w:rsidR="00E13ABD">
        <w:rPr>
          <w:rFonts w:cstheme="minorHAnsi"/>
          <w:bCs/>
          <w:sz w:val="21"/>
          <w:szCs w:val="21"/>
        </w:rPr>
        <w:t>s</w:t>
      </w:r>
      <w:r w:rsidR="00B654A9">
        <w:rPr>
          <w:rFonts w:cstheme="minorHAnsi"/>
          <w:bCs/>
          <w:sz w:val="21"/>
          <w:szCs w:val="21"/>
        </w:rPr>
        <w:t xml:space="preserve"> was denied by the DLGF. The City is working on appealing this decision.</w:t>
      </w:r>
    </w:p>
    <w:p w14:paraId="289712E8" w14:textId="77777777" w:rsidR="007161BA" w:rsidRDefault="007161BA" w:rsidP="00147B34">
      <w:pPr>
        <w:pStyle w:val="NoSpacing"/>
        <w:rPr>
          <w:rFonts w:cstheme="minorHAnsi"/>
          <w:bCs/>
          <w:sz w:val="21"/>
          <w:szCs w:val="21"/>
        </w:rPr>
      </w:pPr>
    </w:p>
    <w:p w14:paraId="242C9E81" w14:textId="302578C6" w:rsidR="00B92EB5" w:rsidRPr="00B92EB5" w:rsidRDefault="00B92EB5" w:rsidP="00147B34">
      <w:pPr>
        <w:pStyle w:val="NoSpacing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Clerk-Treasurer </w:t>
      </w:r>
      <w:r w:rsidR="007161BA">
        <w:rPr>
          <w:rFonts w:cstheme="minorHAnsi"/>
          <w:bCs/>
          <w:sz w:val="21"/>
          <w:szCs w:val="21"/>
        </w:rPr>
        <w:t>Lori Elmore provided information to the Board regarding the 1782 Notice of final budget recommendations for the Budget Year 2026 and has been approved by the DLGF.</w:t>
      </w:r>
    </w:p>
    <w:p w14:paraId="6C8125FA" w14:textId="58DFD5AA" w:rsidR="00B92EB5" w:rsidRDefault="00B92EB5" w:rsidP="00147B34">
      <w:pPr>
        <w:pStyle w:val="NoSpacing"/>
        <w:rPr>
          <w:rFonts w:cstheme="minorHAnsi"/>
          <w:b/>
          <w:sz w:val="21"/>
          <w:szCs w:val="21"/>
        </w:rPr>
      </w:pPr>
    </w:p>
    <w:p w14:paraId="3ECCE829" w14:textId="319ADD16" w:rsidR="00DF2448" w:rsidRPr="007E249E" w:rsidRDefault="00C74A8F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CITY ATTORNEY</w:t>
      </w:r>
      <w:r w:rsidR="00612666" w:rsidRPr="007E249E">
        <w:rPr>
          <w:rFonts w:cstheme="minorHAnsi"/>
          <w:b/>
          <w:sz w:val="21"/>
          <w:szCs w:val="21"/>
        </w:rPr>
        <w:t>:</w:t>
      </w:r>
    </w:p>
    <w:p w14:paraId="01454C1C" w14:textId="3CBF7D26" w:rsidR="000414F5" w:rsidRDefault="000414F5" w:rsidP="00892B49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Gregg Morelock informed the Board that after further research there was no action needed for the Planning Committee appointment.</w:t>
      </w:r>
    </w:p>
    <w:p w14:paraId="4DD17A3B" w14:textId="77777777" w:rsidR="000414F5" w:rsidRDefault="000414F5" w:rsidP="00892B49">
      <w:pPr>
        <w:pStyle w:val="NoSpacing"/>
        <w:rPr>
          <w:rFonts w:cstheme="minorHAnsi"/>
          <w:sz w:val="21"/>
          <w:szCs w:val="21"/>
        </w:rPr>
      </w:pPr>
    </w:p>
    <w:p w14:paraId="0E8DBE69" w14:textId="5A857B21" w:rsidR="002C585F" w:rsidRPr="007E249E" w:rsidRDefault="00C74A8F" w:rsidP="00892B49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Gregg Morelock</w:t>
      </w:r>
      <w:r w:rsidR="00B313FA" w:rsidRPr="007E249E">
        <w:rPr>
          <w:rFonts w:cstheme="minorHAnsi"/>
          <w:sz w:val="21"/>
          <w:szCs w:val="21"/>
        </w:rPr>
        <w:t xml:space="preserve"> </w:t>
      </w:r>
      <w:r w:rsidR="00CB25C3" w:rsidRPr="007E249E">
        <w:rPr>
          <w:rFonts w:cstheme="minorHAnsi"/>
          <w:sz w:val="21"/>
          <w:szCs w:val="21"/>
        </w:rPr>
        <w:t xml:space="preserve">requested </w:t>
      </w:r>
      <w:r w:rsidR="00FB032B" w:rsidRPr="007E249E">
        <w:rPr>
          <w:rFonts w:cstheme="minorHAnsi"/>
          <w:sz w:val="21"/>
          <w:szCs w:val="21"/>
        </w:rPr>
        <w:t>approval</w:t>
      </w:r>
      <w:r w:rsidR="00183BBB">
        <w:rPr>
          <w:rFonts w:cstheme="minorHAnsi"/>
          <w:sz w:val="21"/>
          <w:szCs w:val="21"/>
        </w:rPr>
        <w:t xml:space="preserve"> of the Engagement Letter with Barnes &amp; Thornburg regarding financing for a new Police Station.</w:t>
      </w:r>
      <w:r w:rsidR="00CD2827" w:rsidRPr="007E249E">
        <w:rPr>
          <w:rFonts w:cstheme="minorHAnsi"/>
          <w:sz w:val="21"/>
          <w:szCs w:val="21"/>
        </w:rPr>
        <w:t xml:space="preserve"> Shelby moved to approve</w:t>
      </w:r>
      <w:r w:rsidR="00183BBB">
        <w:rPr>
          <w:rFonts w:cstheme="minorHAnsi"/>
          <w:sz w:val="21"/>
          <w:szCs w:val="21"/>
        </w:rPr>
        <w:t xml:space="preserve"> and to authorize the Mayor </w:t>
      </w:r>
      <w:r w:rsidR="008E67BE">
        <w:rPr>
          <w:rFonts w:cstheme="minorHAnsi"/>
          <w:sz w:val="21"/>
          <w:szCs w:val="21"/>
        </w:rPr>
        <w:t>to sign</w:t>
      </w:r>
      <w:r w:rsidR="00CD2827" w:rsidRPr="007E249E">
        <w:rPr>
          <w:rFonts w:cstheme="minorHAnsi"/>
          <w:sz w:val="21"/>
          <w:szCs w:val="21"/>
        </w:rPr>
        <w:t xml:space="preserve">, duly seconded by </w:t>
      </w:r>
      <w:r w:rsidR="00744BC1">
        <w:rPr>
          <w:rFonts w:cstheme="minorHAnsi"/>
          <w:sz w:val="21"/>
          <w:szCs w:val="21"/>
        </w:rPr>
        <w:t>Breese</w:t>
      </w:r>
      <w:r w:rsidR="00CD2827" w:rsidRPr="007E249E">
        <w:rPr>
          <w:rFonts w:cstheme="minorHAnsi"/>
          <w:sz w:val="21"/>
          <w:szCs w:val="21"/>
        </w:rPr>
        <w:t xml:space="preserve">. </w:t>
      </w:r>
      <w:r w:rsidR="008E67BE">
        <w:rPr>
          <w:rFonts w:cstheme="minorHAnsi"/>
          <w:sz w:val="21"/>
          <w:szCs w:val="21"/>
        </w:rPr>
        <w:t xml:space="preserve">                </w:t>
      </w:r>
      <w:r w:rsidR="00CD2827" w:rsidRPr="007E249E">
        <w:rPr>
          <w:rFonts w:cstheme="minorHAnsi"/>
          <w:sz w:val="21"/>
          <w:szCs w:val="21"/>
        </w:rPr>
        <w:t xml:space="preserve">Motion carried </w:t>
      </w:r>
      <w:r w:rsidR="00CD2827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6ECE711F" w14:textId="77777777" w:rsidR="002C585F" w:rsidRPr="007E249E" w:rsidRDefault="000B7B74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 xml:space="preserve"> </w:t>
      </w:r>
    </w:p>
    <w:p w14:paraId="2F5AAEA5" w14:textId="77777777" w:rsidR="00744BC1" w:rsidRPr="007E249E" w:rsidRDefault="00744BC1" w:rsidP="00744BC1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FIRE DEPARTMENT:</w:t>
      </w:r>
    </w:p>
    <w:p w14:paraId="44EAC690" w14:textId="70EA1A5A" w:rsidR="00744BC1" w:rsidRPr="007E249E" w:rsidRDefault="00744BC1" w:rsidP="00744BC1">
      <w:pPr>
        <w:pStyle w:val="NoSpacing"/>
        <w:rPr>
          <w:rFonts w:cstheme="minorHAnsi"/>
          <w:sz w:val="21"/>
          <w:szCs w:val="21"/>
        </w:rPr>
      </w:pPr>
      <w:r w:rsidRPr="009C10EB">
        <w:rPr>
          <w:rFonts w:cstheme="minorHAnsi"/>
          <w:sz w:val="21"/>
          <w:szCs w:val="21"/>
        </w:rPr>
        <w:t xml:space="preserve">Chief </w:t>
      </w:r>
      <w:r w:rsidRPr="007E249E">
        <w:rPr>
          <w:rFonts w:cstheme="minorHAnsi"/>
          <w:sz w:val="21"/>
          <w:szCs w:val="21"/>
        </w:rPr>
        <w:t>Jason Horning requested approva</w:t>
      </w:r>
      <w:r w:rsidR="008E67BE">
        <w:rPr>
          <w:rFonts w:cstheme="minorHAnsi"/>
          <w:sz w:val="21"/>
          <w:szCs w:val="21"/>
        </w:rPr>
        <w:t>l to hire Lindsey LeMaster as a part-time Paramedic with an hourly rate of $20.00, effective January 10</w:t>
      </w:r>
      <w:r w:rsidR="008E67BE" w:rsidRPr="008E67BE">
        <w:rPr>
          <w:rFonts w:cstheme="minorHAnsi"/>
          <w:sz w:val="21"/>
          <w:szCs w:val="21"/>
          <w:vertAlign w:val="superscript"/>
        </w:rPr>
        <w:t>th</w:t>
      </w:r>
      <w:r w:rsidR="008E67BE">
        <w:rPr>
          <w:rFonts w:cstheme="minorHAnsi"/>
          <w:sz w:val="21"/>
          <w:szCs w:val="21"/>
        </w:rPr>
        <w:t xml:space="preserve">. </w:t>
      </w:r>
      <w:r w:rsidRPr="007E249E">
        <w:rPr>
          <w:rFonts w:cstheme="minorHAnsi"/>
          <w:sz w:val="21"/>
          <w:szCs w:val="21"/>
        </w:rPr>
        <w:t xml:space="preserve"> Locke moved to approve, duly seconded by Robertson. Motion carried </w:t>
      </w:r>
      <w:r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056FF400" w14:textId="77777777" w:rsidR="00744BC1" w:rsidRPr="00744BC1" w:rsidRDefault="00744BC1" w:rsidP="00147B34">
      <w:pPr>
        <w:pStyle w:val="NoSpacing"/>
        <w:rPr>
          <w:rFonts w:cstheme="minorHAnsi"/>
          <w:bCs/>
          <w:sz w:val="21"/>
          <w:szCs w:val="21"/>
        </w:rPr>
      </w:pPr>
    </w:p>
    <w:p w14:paraId="49336DAB" w14:textId="0081C0B7" w:rsidR="00744BC1" w:rsidRPr="00744BC1" w:rsidRDefault="00744BC1" w:rsidP="00147B34">
      <w:pPr>
        <w:pStyle w:val="NoSpacing"/>
        <w:rPr>
          <w:rFonts w:cstheme="minorHAnsi"/>
          <w:bCs/>
          <w:sz w:val="21"/>
          <w:szCs w:val="21"/>
        </w:rPr>
      </w:pPr>
      <w:r w:rsidRPr="009C10EB">
        <w:rPr>
          <w:rFonts w:cstheme="minorHAnsi"/>
          <w:bCs/>
          <w:sz w:val="21"/>
          <w:szCs w:val="21"/>
        </w:rPr>
        <w:t xml:space="preserve">Chief </w:t>
      </w:r>
      <w:r w:rsidRPr="00744BC1">
        <w:rPr>
          <w:rFonts w:cstheme="minorHAnsi"/>
          <w:bCs/>
          <w:sz w:val="21"/>
          <w:szCs w:val="21"/>
        </w:rPr>
        <w:t>Jason Horning</w:t>
      </w:r>
      <w:r>
        <w:rPr>
          <w:rFonts w:cstheme="minorHAnsi"/>
          <w:bCs/>
          <w:sz w:val="21"/>
          <w:szCs w:val="21"/>
        </w:rPr>
        <w:t xml:space="preserve"> requested approval</w:t>
      </w:r>
      <w:r w:rsidR="008E67BE">
        <w:rPr>
          <w:rFonts w:cstheme="minorHAnsi"/>
          <w:bCs/>
          <w:sz w:val="21"/>
          <w:szCs w:val="21"/>
        </w:rPr>
        <w:t xml:space="preserve"> to hire Matthew </w:t>
      </w:r>
      <w:r w:rsidR="009C10EB">
        <w:rPr>
          <w:rFonts w:cstheme="minorHAnsi"/>
          <w:bCs/>
          <w:sz w:val="21"/>
          <w:szCs w:val="21"/>
        </w:rPr>
        <w:t>Alamillo</w:t>
      </w:r>
      <w:r w:rsidR="008E67BE">
        <w:rPr>
          <w:rFonts w:cstheme="minorHAnsi"/>
          <w:bCs/>
          <w:sz w:val="21"/>
          <w:szCs w:val="21"/>
        </w:rPr>
        <w:t xml:space="preserve"> as a part-time Firefighter/EMT with an hourly rate of $18.00, effective January 10</w:t>
      </w:r>
      <w:r w:rsidR="008E67BE" w:rsidRPr="008E67BE">
        <w:rPr>
          <w:rFonts w:cstheme="minorHAnsi"/>
          <w:bCs/>
          <w:sz w:val="21"/>
          <w:szCs w:val="21"/>
          <w:vertAlign w:val="superscript"/>
        </w:rPr>
        <w:t>th</w:t>
      </w:r>
      <w:r w:rsidR="008E67BE">
        <w:rPr>
          <w:rFonts w:cstheme="minorHAnsi"/>
          <w:bCs/>
          <w:sz w:val="21"/>
          <w:szCs w:val="21"/>
        </w:rPr>
        <w:t>.</w:t>
      </w:r>
      <w:r>
        <w:rPr>
          <w:rFonts w:cstheme="minorHAnsi"/>
          <w:bCs/>
          <w:sz w:val="21"/>
          <w:szCs w:val="21"/>
        </w:rPr>
        <w:t xml:space="preserve"> Breese moved to approve, duly seconded by Locke.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708CB97D" w14:textId="77777777" w:rsidR="00744BC1" w:rsidRPr="00744BC1" w:rsidRDefault="00744BC1" w:rsidP="00147B34">
      <w:pPr>
        <w:pStyle w:val="NoSpacing"/>
        <w:rPr>
          <w:rFonts w:cstheme="minorHAnsi"/>
          <w:bCs/>
          <w:sz w:val="21"/>
          <w:szCs w:val="21"/>
        </w:rPr>
      </w:pPr>
    </w:p>
    <w:p w14:paraId="085CD689" w14:textId="5342BC41" w:rsidR="00744BC1" w:rsidRPr="00744BC1" w:rsidRDefault="00744BC1" w:rsidP="00147B34">
      <w:pPr>
        <w:pStyle w:val="NoSpacing"/>
        <w:rPr>
          <w:rFonts w:cstheme="minorHAnsi"/>
          <w:bCs/>
          <w:sz w:val="21"/>
          <w:szCs w:val="21"/>
        </w:rPr>
      </w:pPr>
      <w:r w:rsidRPr="000414F5">
        <w:rPr>
          <w:rFonts w:cstheme="minorHAnsi"/>
          <w:bCs/>
          <w:sz w:val="21"/>
          <w:szCs w:val="21"/>
        </w:rPr>
        <w:t xml:space="preserve">Chief </w:t>
      </w:r>
      <w:r w:rsidRPr="00744BC1">
        <w:rPr>
          <w:rFonts w:cstheme="minorHAnsi"/>
          <w:bCs/>
          <w:sz w:val="21"/>
          <w:szCs w:val="21"/>
        </w:rPr>
        <w:t xml:space="preserve">Jason Horning </w:t>
      </w:r>
      <w:r>
        <w:rPr>
          <w:rFonts w:cstheme="minorHAnsi"/>
          <w:bCs/>
          <w:sz w:val="21"/>
          <w:szCs w:val="21"/>
        </w:rPr>
        <w:t>requested approval</w:t>
      </w:r>
      <w:r w:rsidR="008E67BE">
        <w:rPr>
          <w:rFonts w:cstheme="minorHAnsi"/>
          <w:bCs/>
          <w:sz w:val="21"/>
          <w:szCs w:val="21"/>
        </w:rPr>
        <w:t xml:space="preserve"> </w:t>
      </w:r>
      <w:r w:rsidR="000414F5">
        <w:rPr>
          <w:rFonts w:cstheme="minorHAnsi"/>
          <w:bCs/>
          <w:sz w:val="21"/>
          <w:szCs w:val="21"/>
        </w:rPr>
        <w:t>of</w:t>
      </w:r>
      <w:r w:rsidR="008E67BE">
        <w:rPr>
          <w:rFonts w:cstheme="minorHAnsi"/>
          <w:bCs/>
          <w:sz w:val="21"/>
          <w:szCs w:val="21"/>
        </w:rPr>
        <w:t xml:space="preserve"> a pay increase for Kristi Lewman, </w:t>
      </w:r>
      <w:r w:rsidR="00A366E4">
        <w:rPr>
          <w:rFonts w:cstheme="minorHAnsi"/>
          <w:bCs/>
          <w:sz w:val="21"/>
          <w:szCs w:val="21"/>
        </w:rPr>
        <w:t>Drew Dupler and Logan Williams with an hourly rate of $19.00, effective January 3</w:t>
      </w:r>
      <w:r w:rsidR="00A366E4" w:rsidRPr="00A366E4">
        <w:rPr>
          <w:rFonts w:cstheme="minorHAnsi"/>
          <w:bCs/>
          <w:sz w:val="21"/>
          <w:szCs w:val="21"/>
          <w:vertAlign w:val="superscript"/>
        </w:rPr>
        <w:t>rd</w:t>
      </w:r>
      <w:r w:rsidR="00A366E4">
        <w:rPr>
          <w:rFonts w:cstheme="minorHAnsi"/>
          <w:bCs/>
          <w:sz w:val="21"/>
          <w:szCs w:val="21"/>
        </w:rPr>
        <w:t xml:space="preserve">. </w:t>
      </w:r>
      <w:r w:rsidR="008E67BE">
        <w:rPr>
          <w:rFonts w:cstheme="minorHAnsi"/>
          <w:bCs/>
          <w:sz w:val="21"/>
          <w:szCs w:val="21"/>
        </w:rPr>
        <w:t>S</w:t>
      </w:r>
      <w:r>
        <w:rPr>
          <w:rFonts w:cstheme="minorHAnsi"/>
          <w:bCs/>
          <w:sz w:val="21"/>
          <w:szCs w:val="21"/>
        </w:rPr>
        <w:t xml:space="preserve">helby moved to approve, duly seconded by </w:t>
      </w:r>
      <w:r w:rsidR="00C42DDE">
        <w:rPr>
          <w:rFonts w:cstheme="minorHAnsi"/>
          <w:bCs/>
          <w:sz w:val="21"/>
          <w:szCs w:val="21"/>
        </w:rPr>
        <w:t>Breese</w:t>
      </w:r>
      <w:r>
        <w:rPr>
          <w:rFonts w:cstheme="minorHAnsi"/>
          <w:bCs/>
          <w:sz w:val="21"/>
          <w:szCs w:val="21"/>
        </w:rPr>
        <w:t xml:space="preserve">. </w:t>
      </w:r>
      <w:r w:rsidR="00304EAD">
        <w:rPr>
          <w:rFonts w:cstheme="minorHAnsi"/>
          <w:bCs/>
          <w:sz w:val="21"/>
          <w:szCs w:val="21"/>
        </w:rPr>
        <w:t xml:space="preserve">                           </w:t>
      </w:r>
      <w:r>
        <w:rPr>
          <w:rFonts w:cstheme="minorHAnsi"/>
          <w:bCs/>
          <w:sz w:val="21"/>
          <w:szCs w:val="21"/>
        </w:rPr>
        <w:t xml:space="preserve">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2A5F50F7" w14:textId="77777777" w:rsidR="00744BC1" w:rsidRDefault="00744BC1" w:rsidP="00147B34">
      <w:pPr>
        <w:pStyle w:val="NoSpacing"/>
        <w:rPr>
          <w:rFonts w:cstheme="minorHAnsi"/>
          <w:b/>
          <w:sz w:val="21"/>
          <w:szCs w:val="21"/>
        </w:rPr>
      </w:pPr>
    </w:p>
    <w:p w14:paraId="45D56FA0" w14:textId="64A64439" w:rsidR="00EC4D3A" w:rsidRPr="00C42DDE" w:rsidRDefault="00C42DDE" w:rsidP="00147B34">
      <w:pPr>
        <w:pStyle w:val="NoSpacing"/>
        <w:rPr>
          <w:rFonts w:cstheme="minorHAnsi"/>
          <w:bCs/>
          <w:sz w:val="21"/>
          <w:szCs w:val="21"/>
        </w:rPr>
      </w:pPr>
      <w:r w:rsidRPr="009069CB">
        <w:rPr>
          <w:rFonts w:cstheme="minorHAnsi"/>
          <w:bCs/>
          <w:sz w:val="21"/>
          <w:szCs w:val="21"/>
        </w:rPr>
        <w:t xml:space="preserve">Chief </w:t>
      </w:r>
      <w:r w:rsidRPr="00C42DDE">
        <w:rPr>
          <w:rFonts w:cstheme="minorHAnsi"/>
          <w:bCs/>
          <w:sz w:val="21"/>
          <w:szCs w:val="21"/>
        </w:rPr>
        <w:t>Jason Horning</w:t>
      </w:r>
      <w:r>
        <w:rPr>
          <w:rFonts w:cstheme="minorHAnsi"/>
          <w:bCs/>
          <w:sz w:val="21"/>
          <w:szCs w:val="21"/>
        </w:rPr>
        <w:t xml:space="preserve"> requested approval</w:t>
      </w:r>
      <w:r w:rsidR="00542E54">
        <w:rPr>
          <w:rFonts w:cstheme="minorHAnsi"/>
          <w:bCs/>
          <w:sz w:val="21"/>
          <w:szCs w:val="21"/>
        </w:rPr>
        <w:t xml:space="preserve"> to purchase from Flashpoint Fire Equipment a Smoke Stopper Curtain </w:t>
      </w:r>
      <w:r w:rsidR="00355DA8">
        <w:rPr>
          <w:rFonts w:cstheme="minorHAnsi"/>
          <w:bCs/>
          <w:sz w:val="21"/>
          <w:szCs w:val="21"/>
        </w:rPr>
        <w:t>with a cost of $2,241.90.</w:t>
      </w:r>
      <w:r>
        <w:rPr>
          <w:rFonts w:cstheme="minorHAnsi"/>
          <w:bCs/>
          <w:sz w:val="21"/>
          <w:szCs w:val="21"/>
        </w:rPr>
        <w:t xml:space="preserve"> Breese moved to approve</w:t>
      </w:r>
      <w:r w:rsidR="004C2E88">
        <w:rPr>
          <w:rFonts w:cstheme="minorHAnsi"/>
          <w:bCs/>
          <w:sz w:val="21"/>
          <w:szCs w:val="21"/>
        </w:rPr>
        <w:t xml:space="preserve"> his amended motion to table until the next BOW meeting upon explanation</w:t>
      </w:r>
      <w:r w:rsidR="0015392C">
        <w:rPr>
          <w:rFonts w:cstheme="minorHAnsi"/>
          <w:bCs/>
          <w:sz w:val="21"/>
          <w:szCs w:val="21"/>
        </w:rPr>
        <w:t xml:space="preserve"> from the vendor</w:t>
      </w:r>
      <w:r w:rsidR="004C2E88">
        <w:rPr>
          <w:rFonts w:cstheme="minorHAnsi"/>
          <w:bCs/>
          <w:sz w:val="21"/>
          <w:szCs w:val="21"/>
        </w:rPr>
        <w:t xml:space="preserve"> </w:t>
      </w:r>
      <w:r w:rsidR="0015392C">
        <w:rPr>
          <w:rFonts w:cstheme="minorHAnsi"/>
          <w:bCs/>
          <w:sz w:val="21"/>
          <w:szCs w:val="21"/>
        </w:rPr>
        <w:t>on the</w:t>
      </w:r>
      <w:r w:rsidR="004C2E88">
        <w:rPr>
          <w:rFonts w:cstheme="minorHAnsi"/>
          <w:bCs/>
          <w:sz w:val="21"/>
          <w:szCs w:val="21"/>
        </w:rPr>
        <w:t xml:space="preserve"> tariff charges</w:t>
      </w:r>
      <w:r w:rsidR="0015392C">
        <w:rPr>
          <w:rFonts w:cstheme="minorHAnsi"/>
          <w:bCs/>
          <w:sz w:val="21"/>
          <w:szCs w:val="21"/>
        </w:rPr>
        <w:t>,</w:t>
      </w:r>
      <w:r>
        <w:rPr>
          <w:rFonts w:cstheme="minorHAnsi"/>
          <w:bCs/>
          <w:sz w:val="21"/>
          <w:szCs w:val="21"/>
        </w:rPr>
        <w:t xml:space="preserve"> duly seconded by Locke.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276BA367" w14:textId="77777777" w:rsidR="00EC4D3A" w:rsidRDefault="00EC4D3A" w:rsidP="00147B34">
      <w:pPr>
        <w:pStyle w:val="NoSpacing"/>
        <w:rPr>
          <w:rFonts w:cstheme="minorHAnsi"/>
          <w:b/>
          <w:sz w:val="21"/>
          <w:szCs w:val="21"/>
        </w:rPr>
      </w:pPr>
    </w:p>
    <w:p w14:paraId="2EFBF66D" w14:textId="15C6940D" w:rsidR="00EC4D3A" w:rsidRPr="00C42DDE" w:rsidRDefault="00C42DDE" w:rsidP="00147B34">
      <w:pPr>
        <w:pStyle w:val="NoSpacing"/>
        <w:rPr>
          <w:rFonts w:cstheme="minorHAnsi"/>
          <w:bCs/>
          <w:sz w:val="21"/>
          <w:szCs w:val="21"/>
        </w:rPr>
      </w:pPr>
      <w:r w:rsidRPr="009069CB">
        <w:rPr>
          <w:rFonts w:cstheme="minorHAnsi"/>
          <w:bCs/>
          <w:sz w:val="21"/>
          <w:szCs w:val="21"/>
        </w:rPr>
        <w:t xml:space="preserve">Chief </w:t>
      </w:r>
      <w:r w:rsidRPr="00C42DDE">
        <w:rPr>
          <w:rFonts w:cstheme="minorHAnsi"/>
          <w:bCs/>
          <w:sz w:val="21"/>
          <w:szCs w:val="21"/>
        </w:rPr>
        <w:t>Jason Horning</w:t>
      </w:r>
      <w:r>
        <w:rPr>
          <w:rFonts w:cstheme="minorHAnsi"/>
          <w:bCs/>
          <w:sz w:val="21"/>
          <w:szCs w:val="21"/>
        </w:rPr>
        <w:t xml:space="preserve"> requested approval</w:t>
      </w:r>
      <w:r w:rsidR="00355DA8">
        <w:rPr>
          <w:rFonts w:cstheme="minorHAnsi"/>
          <w:bCs/>
          <w:sz w:val="21"/>
          <w:szCs w:val="21"/>
        </w:rPr>
        <w:t xml:space="preserve"> to purchase from Flashpoint Fire Equipment a Training Prop with a cost of $7,570.25. </w:t>
      </w:r>
      <w:r>
        <w:rPr>
          <w:rFonts w:cstheme="minorHAnsi"/>
          <w:bCs/>
          <w:sz w:val="21"/>
          <w:szCs w:val="21"/>
        </w:rPr>
        <w:t xml:space="preserve">Shelby moved to approve, duly seconded by Robertson.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3A076BAC" w14:textId="77777777" w:rsidR="00EC4D3A" w:rsidRDefault="00EC4D3A" w:rsidP="00147B34">
      <w:pPr>
        <w:pStyle w:val="NoSpacing"/>
        <w:rPr>
          <w:rFonts w:cstheme="minorHAnsi"/>
          <w:b/>
          <w:sz w:val="21"/>
          <w:szCs w:val="21"/>
        </w:rPr>
      </w:pPr>
    </w:p>
    <w:p w14:paraId="6C49B348" w14:textId="13297F5A" w:rsidR="002C585F" w:rsidRPr="007E249E" w:rsidRDefault="00965B52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STREET DEPARTMENT:</w:t>
      </w:r>
    </w:p>
    <w:p w14:paraId="54482396" w14:textId="455BF076" w:rsidR="00AB5F1C" w:rsidRPr="007E249E" w:rsidRDefault="00744BC1" w:rsidP="00147B34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Tyler Rankins requested approval</w:t>
      </w:r>
      <w:r w:rsidR="00F66A9E">
        <w:rPr>
          <w:rFonts w:cstheme="minorHAnsi"/>
          <w:sz w:val="21"/>
          <w:szCs w:val="21"/>
        </w:rPr>
        <w:t xml:space="preserve"> to hire Joseph Turpin as a</w:t>
      </w:r>
      <w:r w:rsidR="008443EB">
        <w:rPr>
          <w:rFonts w:cstheme="minorHAnsi"/>
          <w:sz w:val="21"/>
          <w:szCs w:val="21"/>
        </w:rPr>
        <w:t>n</w:t>
      </w:r>
      <w:r w:rsidR="00F66A9E">
        <w:rPr>
          <w:rFonts w:cstheme="minorHAnsi"/>
          <w:sz w:val="21"/>
          <w:szCs w:val="21"/>
        </w:rPr>
        <w:t xml:space="preserve"> Apprentice Road Builder II with an hourly rate of $29.64, effective January 10</w:t>
      </w:r>
      <w:r w:rsidR="00F66A9E" w:rsidRPr="00F66A9E">
        <w:rPr>
          <w:rFonts w:cstheme="minorHAnsi"/>
          <w:sz w:val="21"/>
          <w:szCs w:val="21"/>
          <w:vertAlign w:val="superscript"/>
        </w:rPr>
        <w:t>th</w:t>
      </w:r>
      <w:r w:rsidR="008443EB">
        <w:rPr>
          <w:rFonts w:cstheme="minorHAnsi"/>
          <w:sz w:val="21"/>
          <w:szCs w:val="21"/>
        </w:rPr>
        <w:t xml:space="preserve">; and would be eligible for standby pay. </w:t>
      </w:r>
      <w:r>
        <w:rPr>
          <w:rFonts w:cstheme="minorHAnsi"/>
          <w:sz w:val="21"/>
          <w:szCs w:val="21"/>
        </w:rPr>
        <w:t xml:space="preserve">Robertson moved to approve, duly seconded by Breese. Motion carried </w:t>
      </w:r>
      <w:r w:rsidRPr="00F459E6">
        <w:rPr>
          <w:rFonts w:ascii="Viner Hand ITC" w:hAnsi="Viner Hand ITC" w:cstheme="minorHAnsi"/>
          <w:sz w:val="21"/>
          <w:szCs w:val="21"/>
        </w:rPr>
        <w:t>viva voce</w:t>
      </w:r>
      <w:r>
        <w:rPr>
          <w:rFonts w:cstheme="minorHAnsi"/>
          <w:sz w:val="21"/>
          <w:szCs w:val="21"/>
        </w:rPr>
        <w:t>.</w:t>
      </w:r>
    </w:p>
    <w:p w14:paraId="3FDED931" w14:textId="77777777" w:rsidR="00AB5F1C" w:rsidRPr="007E249E" w:rsidRDefault="00AB5F1C" w:rsidP="00147B34">
      <w:pPr>
        <w:pStyle w:val="NoSpacing"/>
        <w:rPr>
          <w:rFonts w:cstheme="minorHAnsi"/>
          <w:sz w:val="21"/>
          <w:szCs w:val="21"/>
        </w:rPr>
      </w:pPr>
    </w:p>
    <w:p w14:paraId="338AA177" w14:textId="02F29F0E" w:rsidR="00965B52" w:rsidRPr="007E249E" w:rsidRDefault="00965B52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lastRenderedPageBreak/>
        <w:t xml:space="preserve">Tyler Rankins requested </w:t>
      </w:r>
      <w:r w:rsidR="00744BC1">
        <w:rPr>
          <w:rFonts w:cstheme="minorHAnsi"/>
          <w:sz w:val="21"/>
          <w:szCs w:val="21"/>
        </w:rPr>
        <w:t>approval</w:t>
      </w:r>
      <w:r w:rsidR="00F66A9E">
        <w:rPr>
          <w:rFonts w:cstheme="minorHAnsi"/>
          <w:sz w:val="21"/>
          <w:szCs w:val="21"/>
        </w:rPr>
        <w:t xml:space="preserve"> to award all Oil bids as part of the Material Bids</w:t>
      </w:r>
      <w:r w:rsidR="00744BC1">
        <w:rPr>
          <w:rFonts w:cstheme="minorHAnsi"/>
          <w:sz w:val="21"/>
          <w:szCs w:val="21"/>
        </w:rPr>
        <w:t>.</w:t>
      </w:r>
      <w:r w:rsidR="00D623B9" w:rsidRPr="007E249E">
        <w:rPr>
          <w:rFonts w:cstheme="minorHAnsi"/>
          <w:sz w:val="21"/>
          <w:szCs w:val="21"/>
        </w:rPr>
        <w:t xml:space="preserve"> </w:t>
      </w:r>
      <w:r w:rsidR="00744BC1">
        <w:rPr>
          <w:rFonts w:cstheme="minorHAnsi"/>
          <w:sz w:val="21"/>
          <w:szCs w:val="21"/>
        </w:rPr>
        <w:t>Breese</w:t>
      </w:r>
      <w:r w:rsidR="00770F05" w:rsidRPr="007E249E">
        <w:rPr>
          <w:rFonts w:cstheme="minorHAnsi"/>
          <w:sz w:val="21"/>
          <w:szCs w:val="21"/>
        </w:rPr>
        <w:t xml:space="preserve"> moved to approve, duly seconded by Locke. Motion carried </w:t>
      </w:r>
      <w:r w:rsidR="00770F05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686117D6" w14:textId="77777777" w:rsidR="00965B52" w:rsidRPr="007E249E" w:rsidRDefault="00965B52" w:rsidP="00147B34">
      <w:pPr>
        <w:pStyle w:val="NoSpacing"/>
        <w:rPr>
          <w:rFonts w:cstheme="minorHAnsi"/>
          <w:b/>
          <w:sz w:val="21"/>
          <w:szCs w:val="21"/>
        </w:rPr>
      </w:pPr>
    </w:p>
    <w:p w14:paraId="7459B2C3" w14:textId="77777777" w:rsidR="001C43F6" w:rsidRPr="007E249E" w:rsidRDefault="003442A3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Tyler Rankins requested approval of the Certificate of Burial Rights which were in circulation.</w:t>
      </w:r>
    </w:p>
    <w:p w14:paraId="302BE644" w14:textId="77777777" w:rsidR="001C43F6" w:rsidRPr="007E249E" w:rsidRDefault="001C43F6" w:rsidP="00147B34">
      <w:pPr>
        <w:pStyle w:val="NoSpacing"/>
        <w:rPr>
          <w:rFonts w:cstheme="minorHAnsi"/>
          <w:b/>
          <w:sz w:val="21"/>
          <w:szCs w:val="21"/>
        </w:rPr>
      </w:pPr>
    </w:p>
    <w:p w14:paraId="37CFD8F6" w14:textId="77777777" w:rsidR="0078319D" w:rsidRPr="007E249E" w:rsidRDefault="0078319D" w:rsidP="0078319D">
      <w:pPr>
        <w:tabs>
          <w:tab w:val="left" w:pos="8970"/>
        </w:tabs>
        <w:spacing w:after="0" w:line="240" w:lineRule="auto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POLICE DEPARTMENT:</w:t>
      </w:r>
    </w:p>
    <w:p w14:paraId="3BC31C06" w14:textId="1553C44B" w:rsidR="0078319D" w:rsidRPr="007E249E" w:rsidRDefault="0078319D" w:rsidP="0078319D">
      <w:pPr>
        <w:rPr>
          <w:rFonts w:ascii="Arial" w:hAnsi="Arial" w:cs="Arial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Chief Brian Hartman requested approval</w:t>
      </w:r>
      <w:r w:rsidR="001E4A1D">
        <w:rPr>
          <w:rFonts w:cstheme="minorHAnsi"/>
          <w:sz w:val="21"/>
          <w:szCs w:val="21"/>
        </w:rPr>
        <w:t xml:space="preserve"> for the (3) </w:t>
      </w:r>
      <w:r w:rsidR="000414F5">
        <w:rPr>
          <w:rFonts w:cstheme="minorHAnsi"/>
          <w:sz w:val="21"/>
          <w:szCs w:val="21"/>
        </w:rPr>
        <w:t>three-year</w:t>
      </w:r>
      <w:r w:rsidR="001E4A1D">
        <w:rPr>
          <w:rFonts w:cstheme="minorHAnsi"/>
          <w:sz w:val="21"/>
          <w:szCs w:val="21"/>
        </w:rPr>
        <w:t xml:space="preserve"> renewal Service Contract with Buckeye Power Sales</w:t>
      </w:r>
      <w:r>
        <w:rPr>
          <w:rFonts w:cstheme="minorHAnsi"/>
          <w:sz w:val="21"/>
          <w:szCs w:val="21"/>
        </w:rPr>
        <w:t>.</w:t>
      </w:r>
      <w:r w:rsidRPr="007E249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Locke</w:t>
      </w:r>
      <w:r w:rsidRPr="007E249E">
        <w:rPr>
          <w:rFonts w:cstheme="minorHAnsi"/>
          <w:sz w:val="21"/>
          <w:szCs w:val="21"/>
        </w:rPr>
        <w:t xml:space="preserve"> moved to approve, duly seconded by </w:t>
      </w:r>
      <w:r w:rsidR="00B3268B">
        <w:rPr>
          <w:rFonts w:cstheme="minorHAnsi"/>
          <w:sz w:val="21"/>
          <w:szCs w:val="21"/>
        </w:rPr>
        <w:t>Breese.</w:t>
      </w:r>
      <w:r w:rsidRPr="007E249E">
        <w:rPr>
          <w:rFonts w:cstheme="minorHAnsi"/>
          <w:sz w:val="21"/>
          <w:szCs w:val="21"/>
        </w:rPr>
        <w:t xml:space="preserve"> Motion carried </w:t>
      </w:r>
      <w:r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4716F708" w14:textId="7ACF86A1" w:rsidR="0078319D" w:rsidRPr="007E249E" w:rsidRDefault="0078319D" w:rsidP="0078319D">
      <w:pPr>
        <w:spacing w:line="240" w:lineRule="auto"/>
        <w:rPr>
          <w:rFonts w:ascii="Arial" w:hAnsi="Arial" w:cs="Arial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Chief Brian Hartman requested approval</w:t>
      </w:r>
      <w:r w:rsidR="008443EB">
        <w:rPr>
          <w:rFonts w:cstheme="minorHAnsi"/>
          <w:sz w:val="21"/>
          <w:szCs w:val="21"/>
        </w:rPr>
        <w:t xml:space="preserve"> of the time driven promotion for Lauren Brooks to 2</w:t>
      </w:r>
      <w:r w:rsidR="008443EB" w:rsidRPr="008443EB">
        <w:rPr>
          <w:rFonts w:cstheme="minorHAnsi"/>
          <w:sz w:val="21"/>
          <w:szCs w:val="21"/>
          <w:vertAlign w:val="superscript"/>
        </w:rPr>
        <w:t>nd</w:t>
      </w:r>
      <w:r w:rsidR="008443EB">
        <w:rPr>
          <w:rFonts w:cstheme="minorHAnsi"/>
          <w:sz w:val="21"/>
          <w:szCs w:val="21"/>
        </w:rPr>
        <w:t xml:space="preserve"> Class Patrolman at a bi-weekly amount of $</w:t>
      </w:r>
      <w:r w:rsidR="000414F5" w:rsidRPr="000414F5">
        <w:rPr>
          <w:rFonts w:cstheme="minorHAnsi"/>
          <w:sz w:val="21"/>
          <w:szCs w:val="21"/>
        </w:rPr>
        <w:t>2,757.97,</w:t>
      </w:r>
      <w:r w:rsidR="008443EB">
        <w:rPr>
          <w:rFonts w:cstheme="minorHAnsi"/>
          <w:sz w:val="21"/>
          <w:szCs w:val="21"/>
        </w:rPr>
        <w:t xml:space="preserve"> effective January 3</w:t>
      </w:r>
      <w:r w:rsidR="008443EB" w:rsidRPr="008443EB">
        <w:rPr>
          <w:rFonts w:cstheme="minorHAnsi"/>
          <w:sz w:val="21"/>
          <w:szCs w:val="21"/>
          <w:vertAlign w:val="superscript"/>
        </w:rPr>
        <w:t>rd</w:t>
      </w:r>
      <w:r w:rsidR="008443EB">
        <w:rPr>
          <w:rFonts w:cstheme="minorHAnsi"/>
          <w:sz w:val="21"/>
          <w:szCs w:val="21"/>
        </w:rPr>
        <w:t xml:space="preserve">. </w:t>
      </w:r>
      <w:r w:rsidR="00B3268B">
        <w:rPr>
          <w:rFonts w:cstheme="minorHAnsi"/>
          <w:sz w:val="21"/>
          <w:szCs w:val="21"/>
        </w:rPr>
        <w:t>Shelby</w:t>
      </w:r>
      <w:r w:rsidRPr="007E249E">
        <w:rPr>
          <w:rFonts w:cstheme="minorHAnsi"/>
          <w:sz w:val="21"/>
          <w:szCs w:val="21"/>
        </w:rPr>
        <w:t xml:space="preserve"> moved to approve, duly seconded by </w:t>
      </w:r>
      <w:r w:rsidR="00B3268B">
        <w:rPr>
          <w:rFonts w:cstheme="minorHAnsi"/>
          <w:sz w:val="21"/>
          <w:szCs w:val="21"/>
        </w:rPr>
        <w:t>Robertson</w:t>
      </w:r>
      <w:r w:rsidRPr="007E249E">
        <w:rPr>
          <w:rFonts w:cstheme="minorHAnsi"/>
          <w:sz w:val="21"/>
          <w:szCs w:val="21"/>
        </w:rPr>
        <w:t xml:space="preserve">. </w:t>
      </w:r>
      <w:r w:rsidR="008443EB">
        <w:rPr>
          <w:rFonts w:cstheme="minorHAnsi"/>
          <w:sz w:val="21"/>
          <w:szCs w:val="21"/>
        </w:rPr>
        <w:t xml:space="preserve">  </w:t>
      </w:r>
      <w:r w:rsidRPr="007E249E">
        <w:rPr>
          <w:rFonts w:cstheme="minorHAnsi"/>
          <w:sz w:val="21"/>
          <w:szCs w:val="21"/>
        </w:rPr>
        <w:t xml:space="preserve">Motion carried </w:t>
      </w:r>
      <w:r w:rsidRPr="007E249E">
        <w:rPr>
          <w:rFonts w:ascii="Viner Hand ITC" w:hAnsi="Viner Hand ITC" w:cstheme="minorHAnsi"/>
          <w:sz w:val="21"/>
          <w:szCs w:val="21"/>
        </w:rPr>
        <w:t xml:space="preserve">viva voce.        </w:t>
      </w:r>
      <w:r w:rsidRPr="007E249E">
        <w:rPr>
          <w:rFonts w:cstheme="minorHAnsi"/>
          <w:sz w:val="21"/>
          <w:szCs w:val="21"/>
        </w:rPr>
        <w:t xml:space="preserve">                                                         </w:t>
      </w:r>
    </w:p>
    <w:p w14:paraId="570FDA7A" w14:textId="34D58BCB" w:rsidR="0078319D" w:rsidRPr="007E249E" w:rsidRDefault="0078319D" w:rsidP="0078319D">
      <w:pPr>
        <w:spacing w:line="240" w:lineRule="auto"/>
        <w:rPr>
          <w:rFonts w:ascii="Arial" w:hAnsi="Arial" w:cs="Arial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Chief Brian Hartman requested approval</w:t>
      </w:r>
      <w:r w:rsidR="008443EB">
        <w:rPr>
          <w:rFonts w:cstheme="minorHAnsi"/>
          <w:sz w:val="21"/>
          <w:szCs w:val="21"/>
        </w:rPr>
        <w:t xml:space="preserve"> to hire Ayden Losh as a Probationary Patrolman at a bi-weekly amount of $2,646.77, effective January 17</w:t>
      </w:r>
      <w:r w:rsidR="008443EB" w:rsidRPr="008443EB">
        <w:rPr>
          <w:rFonts w:cstheme="minorHAnsi"/>
          <w:sz w:val="21"/>
          <w:szCs w:val="21"/>
          <w:vertAlign w:val="superscript"/>
        </w:rPr>
        <w:t>th</w:t>
      </w:r>
      <w:r w:rsidR="008443EB">
        <w:rPr>
          <w:rFonts w:cstheme="minorHAnsi"/>
          <w:sz w:val="21"/>
          <w:szCs w:val="21"/>
        </w:rPr>
        <w:t>.</w:t>
      </w:r>
      <w:r w:rsidRPr="007E249E">
        <w:rPr>
          <w:rFonts w:cstheme="minorHAnsi"/>
          <w:sz w:val="21"/>
          <w:szCs w:val="21"/>
        </w:rPr>
        <w:t xml:space="preserve"> </w:t>
      </w:r>
      <w:r w:rsidR="00B3268B">
        <w:rPr>
          <w:rFonts w:cstheme="minorHAnsi"/>
          <w:sz w:val="21"/>
          <w:szCs w:val="21"/>
        </w:rPr>
        <w:t>Breese</w:t>
      </w:r>
      <w:r w:rsidRPr="007E249E">
        <w:rPr>
          <w:rFonts w:cstheme="minorHAnsi"/>
          <w:sz w:val="21"/>
          <w:szCs w:val="21"/>
        </w:rPr>
        <w:t xml:space="preserve"> moved to approve, duly seconded by </w:t>
      </w:r>
      <w:r w:rsidR="00B3268B">
        <w:rPr>
          <w:rFonts w:cstheme="minorHAnsi"/>
          <w:sz w:val="21"/>
          <w:szCs w:val="21"/>
        </w:rPr>
        <w:t>Locke</w:t>
      </w:r>
      <w:r w:rsidRPr="007E249E">
        <w:rPr>
          <w:rFonts w:cstheme="minorHAnsi"/>
          <w:sz w:val="21"/>
          <w:szCs w:val="21"/>
        </w:rPr>
        <w:t xml:space="preserve">. Motion carried </w:t>
      </w:r>
      <w:r w:rsidRPr="007E249E">
        <w:rPr>
          <w:rFonts w:ascii="Viner Hand ITC" w:hAnsi="Viner Hand ITC" w:cstheme="minorHAnsi"/>
          <w:sz w:val="21"/>
          <w:szCs w:val="21"/>
        </w:rPr>
        <w:t xml:space="preserve">viva voce.        </w:t>
      </w:r>
      <w:r w:rsidRPr="007E249E">
        <w:rPr>
          <w:rFonts w:cstheme="minorHAnsi"/>
          <w:sz w:val="21"/>
          <w:szCs w:val="21"/>
        </w:rPr>
        <w:t xml:space="preserve">                                                         </w:t>
      </w:r>
    </w:p>
    <w:p w14:paraId="75354C13" w14:textId="5E2D9790" w:rsidR="0078319D" w:rsidRDefault="00B3268B" w:rsidP="00147B34">
      <w:pPr>
        <w:pStyle w:val="NoSpacing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ENGINEERING DEPARTMENT:</w:t>
      </w:r>
    </w:p>
    <w:p w14:paraId="5D9E82E6" w14:textId="7B382E73" w:rsidR="0078319D" w:rsidRPr="00B3268B" w:rsidRDefault="00B3268B" w:rsidP="00147B34">
      <w:pPr>
        <w:pStyle w:val="NoSpacing"/>
        <w:rPr>
          <w:rFonts w:cstheme="minorHAnsi"/>
          <w:bCs/>
          <w:sz w:val="21"/>
          <w:szCs w:val="21"/>
        </w:rPr>
      </w:pPr>
      <w:r w:rsidRPr="00B3268B">
        <w:rPr>
          <w:rFonts w:cstheme="minorHAnsi"/>
          <w:bCs/>
          <w:sz w:val="21"/>
          <w:szCs w:val="21"/>
        </w:rPr>
        <w:t>Glen Morrow</w:t>
      </w:r>
      <w:r>
        <w:rPr>
          <w:rFonts w:cstheme="minorHAnsi"/>
          <w:bCs/>
          <w:sz w:val="21"/>
          <w:szCs w:val="21"/>
        </w:rPr>
        <w:t xml:space="preserve"> requested approval</w:t>
      </w:r>
      <w:r w:rsidR="008443EB">
        <w:rPr>
          <w:rFonts w:cstheme="minorHAnsi"/>
          <w:bCs/>
          <w:sz w:val="21"/>
          <w:szCs w:val="21"/>
        </w:rPr>
        <w:t xml:space="preserve"> to seek bids for the (2) two Riley Park Pedestrian Bridges Replacement Project</w:t>
      </w:r>
      <w:r>
        <w:rPr>
          <w:rFonts w:cstheme="minorHAnsi"/>
          <w:bCs/>
          <w:sz w:val="21"/>
          <w:szCs w:val="21"/>
        </w:rPr>
        <w:t xml:space="preserve">. Breese moved to approve, duly seconded by Robertson.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06281A39" w14:textId="77777777" w:rsidR="0078319D" w:rsidRDefault="0078319D" w:rsidP="00147B34">
      <w:pPr>
        <w:pStyle w:val="NoSpacing"/>
        <w:rPr>
          <w:rFonts w:cstheme="minorHAnsi"/>
          <w:b/>
          <w:sz w:val="21"/>
          <w:szCs w:val="21"/>
        </w:rPr>
      </w:pPr>
    </w:p>
    <w:p w14:paraId="6CA6C0AB" w14:textId="77777777" w:rsidR="00F83EDD" w:rsidRPr="007E249E" w:rsidRDefault="00F83EDD" w:rsidP="00F83EDD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UTILITY COORDNIATOR:</w:t>
      </w:r>
    </w:p>
    <w:p w14:paraId="543A4CB1" w14:textId="53688C8B" w:rsidR="00F83EDD" w:rsidRPr="007E249E" w:rsidRDefault="00F83EDD" w:rsidP="00F83EDD">
      <w:pPr>
        <w:tabs>
          <w:tab w:val="left" w:pos="8970"/>
        </w:tabs>
        <w:spacing w:line="240" w:lineRule="auto"/>
        <w:rPr>
          <w:rFonts w:cstheme="minorHAnsi"/>
          <w:bCs/>
          <w:sz w:val="21"/>
          <w:szCs w:val="21"/>
        </w:rPr>
      </w:pPr>
      <w:r w:rsidRPr="007E249E">
        <w:rPr>
          <w:rFonts w:cstheme="minorHAnsi"/>
          <w:sz w:val="21"/>
          <w:szCs w:val="21"/>
        </w:rPr>
        <w:t>Jane Webb requested approval</w:t>
      </w:r>
      <w:r w:rsidR="008443EB">
        <w:rPr>
          <w:rFonts w:cstheme="minorHAnsi"/>
          <w:sz w:val="21"/>
          <w:szCs w:val="21"/>
        </w:rPr>
        <w:t xml:space="preserve"> for the 1</w:t>
      </w:r>
      <w:r w:rsidR="008443EB" w:rsidRPr="008443EB">
        <w:rPr>
          <w:rFonts w:cstheme="minorHAnsi"/>
          <w:sz w:val="21"/>
          <w:szCs w:val="21"/>
          <w:vertAlign w:val="superscript"/>
        </w:rPr>
        <w:t>st</w:t>
      </w:r>
      <w:r w:rsidR="008443EB">
        <w:rPr>
          <w:rFonts w:cstheme="minorHAnsi"/>
          <w:sz w:val="21"/>
          <w:szCs w:val="21"/>
        </w:rPr>
        <w:t xml:space="preserve"> Quarter Tracker</w:t>
      </w:r>
      <w:r>
        <w:rPr>
          <w:rFonts w:cstheme="minorHAnsi"/>
          <w:sz w:val="21"/>
          <w:szCs w:val="21"/>
        </w:rPr>
        <w:t>.</w:t>
      </w:r>
      <w:r w:rsidRPr="007E249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Locke</w:t>
      </w:r>
      <w:r w:rsidRPr="007E249E">
        <w:rPr>
          <w:rFonts w:cstheme="minorHAnsi"/>
          <w:sz w:val="21"/>
          <w:szCs w:val="21"/>
        </w:rPr>
        <w:t xml:space="preserve"> moved to approve, duly seconded by </w:t>
      </w:r>
      <w:r>
        <w:rPr>
          <w:rFonts w:cstheme="minorHAnsi"/>
          <w:sz w:val="21"/>
          <w:szCs w:val="21"/>
        </w:rPr>
        <w:t>Shelby</w:t>
      </w:r>
      <w:r w:rsidRPr="007E249E">
        <w:rPr>
          <w:rFonts w:cstheme="minorHAnsi"/>
          <w:sz w:val="21"/>
          <w:szCs w:val="21"/>
        </w:rPr>
        <w:t>.</w:t>
      </w:r>
      <w:r w:rsidR="00304EAD">
        <w:rPr>
          <w:rFonts w:cstheme="minorHAnsi"/>
          <w:sz w:val="21"/>
          <w:szCs w:val="21"/>
        </w:rPr>
        <w:t xml:space="preserve">  </w:t>
      </w:r>
      <w:r w:rsidRPr="007E249E">
        <w:rPr>
          <w:rFonts w:cstheme="minorHAnsi"/>
          <w:sz w:val="21"/>
          <w:szCs w:val="21"/>
        </w:rPr>
        <w:t xml:space="preserve"> Motion carried </w:t>
      </w:r>
      <w:r w:rsidRPr="007E249E">
        <w:rPr>
          <w:rFonts w:ascii="Viner Hand ITC" w:hAnsi="Viner Hand ITC" w:cstheme="minorHAnsi"/>
          <w:sz w:val="21"/>
          <w:szCs w:val="21"/>
        </w:rPr>
        <w:t xml:space="preserve">viva voce.        </w:t>
      </w:r>
      <w:r w:rsidRPr="007E249E">
        <w:rPr>
          <w:rFonts w:cstheme="minorHAnsi"/>
          <w:sz w:val="21"/>
          <w:szCs w:val="21"/>
        </w:rPr>
        <w:t xml:space="preserve">                                                         </w:t>
      </w:r>
    </w:p>
    <w:p w14:paraId="6DF9D652" w14:textId="3D4A4737" w:rsidR="00F83EDD" w:rsidRPr="00F83EDD" w:rsidRDefault="00F83EDD" w:rsidP="00F83EDD">
      <w:pPr>
        <w:pStyle w:val="NoSpacing"/>
        <w:rPr>
          <w:rFonts w:cstheme="minorHAnsi"/>
          <w:bCs/>
          <w:sz w:val="21"/>
          <w:szCs w:val="21"/>
        </w:rPr>
      </w:pPr>
      <w:r w:rsidRPr="00F83EDD">
        <w:rPr>
          <w:rFonts w:cstheme="minorHAnsi"/>
          <w:bCs/>
          <w:sz w:val="21"/>
          <w:szCs w:val="21"/>
        </w:rPr>
        <w:t xml:space="preserve">Jane Webb </w:t>
      </w:r>
      <w:r>
        <w:rPr>
          <w:rFonts w:cstheme="minorHAnsi"/>
          <w:bCs/>
          <w:sz w:val="21"/>
          <w:szCs w:val="21"/>
        </w:rPr>
        <w:t>requested approval</w:t>
      </w:r>
      <w:r w:rsidR="008D1F66">
        <w:rPr>
          <w:rFonts w:cstheme="minorHAnsi"/>
          <w:bCs/>
          <w:sz w:val="21"/>
          <w:szCs w:val="21"/>
        </w:rPr>
        <w:t xml:space="preserve"> for Jake Kinder to receive stand</w:t>
      </w:r>
      <w:r w:rsidR="006D7B3A">
        <w:rPr>
          <w:rFonts w:cstheme="minorHAnsi"/>
          <w:bCs/>
          <w:sz w:val="21"/>
          <w:szCs w:val="21"/>
        </w:rPr>
        <w:t>-</w:t>
      </w:r>
      <w:r w:rsidR="008D1F66">
        <w:rPr>
          <w:rFonts w:cstheme="minorHAnsi"/>
          <w:bCs/>
          <w:sz w:val="21"/>
          <w:szCs w:val="21"/>
        </w:rPr>
        <w:t xml:space="preserve">by pay of $20.00 per day, effective </w:t>
      </w:r>
      <w:r w:rsidR="001D00C2">
        <w:rPr>
          <w:rFonts w:cstheme="minorHAnsi"/>
          <w:bCs/>
          <w:sz w:val="21"/>
          <w:szCs w:val="21"/>
        </w:rPr>
        <w:t>January 2</w:t>
      </w:r>
      <w:r w:rsidR="008D1F66" w:rsidRPr="008D1F66">
        <w:rPr>
          <w:rFonts w:cstheme="minorHAnsi"/>
          <w:bCs/>
          <w:sz w:val="21"/>
          <w:szCs w:val="21"/>
          <w:vertAlign w:val="superscript"/>
        </w:rPr>
        <w:t>nd</w:t>
      </w:r>
      <w:r w:rsidR="008D1F66">
        <w:rPr>
          <w:rFonts w:cstheme="minorHAnsi"/>
          <w:bCs/>
          <w:sz w:val="21"/>
          <w:szCs w:val="21"/>
        </w:rPr>
        <w:t>.</w:t>
      </w:r>
      <w:r w:rsidR="001D00C2">
        <w:rPr>
          <w:rFonts w:cstheme="minorHAnsi"/>
          <w:bCs/>
          <w:sz w:val="21"/>
          <w:szCs w:val="21"/>
        </w:rPr>
        <w:t xml:space="preserve"> Robertson</w:t>
      </w:r>
      <w:r>
        <w:rPr>
          <w:rFonts w:cstheme="minorHAnsi"/>
          <w:bCs/>
          <w:sz w:val="21"/>
          <w:szCs w:val="21"/>
        </w:rPr>
        <w:t xml:space="preserve"> moved to approve, duly seconded by Breese.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25D34179" w14:textId="77777777" w:rsidR="00F83EDD" w:rsidRDefault="00F83EDD" w:rsidP="00F83EDD">
      <w:pPr>
        <w:pStyle w:val="NoSpacing"/>
        <w:rPr>
          <w:rFonts w:cstheme="minorHAnsi"/>
          <w:b/>
          <w:sz w:val="21"/>
          <w:szCs w:val="21"/>
        </w:rPr>
      </w:pPr>
    </w:p>
    <w:p w14:paraId="36B7C539" w14:textId="282273D3" w:rsidR="00F83EDD" w:rsidRPr="00F83EDD" w:rsidRDefault="00F83EDD" w:rsidP="00F83EDD">
      <w:pPr>
        <w:pStyle w:val="NoSpacing"/>
        <w:rPr>
          <w:rFonts w:cstheme="minorHAnsi"/>
          <w:bCs/>
          <w:sz w:val="21"/>
          <w:szCs w:val="21"/>
        </w:rPr>
      </w:pPr>
      <w:r w:rsidRPr="00F83EDD">
        <w:rPr>
          <w:rFonts w:cstheme="minorHAnsi"/>
          <w:bCs/>
          <w:sz w:val="21"/>
          <w:szCs w:val="21"/>
        </w:rPr>
        <w:t xml:space="preserve">Jane Webb </w:t>
      </w:r>
      <w:r>
        <w:rPr>
          <w:rFonts w:cstheme="minorHAnsi"/>
          <w:bCs/>
          <w:sz w:val="21"/>
          <w:szCs w:val="21"/>
        </w:rPr>
        <w:t>requested approval</w:t>
      </w:r>
      <w:r w:rsidR="001D00C2">
        <w:rPr>
          <w:rFonts w:cstheme="minorHAnsi"/>
          <w:bCs/>
          <w:sz w:val="21"/>
          <w:szCs w:val="21"/>
        </w:rPr>
        <w:t xml:space="preserve"> of the November financials</w:t>
      </w:r>
      <w:r>
        <w:rPr>
          <w:rFonts w:cstheme="minorHAnsi"/>
          <w:bCs/>
          <w:sz w:val="21"/>
          <w:szCs w:val="21"/>
        </w:rPr>
        <w:t xml:space="preserve">. Shelby moved to approve, duly seconded by Locke.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3B7FB8C8" w14:textId="77777777" w:rsidR="00F83EDD" w:rsidRDefault="00F83EDD" w:rsidP="00F83EDD">
      <w:pPr>
        <w:pStyle w:val="NoSpacing"/>
        <w:rPr>
          <w:rFonts w:cstheme="minorHAnsi"/>
          <w:b/>
          <w:sz w:val="21"/>
          <w:szCs w:val="21"/>
        </w:rPr>
      </w:pPr>
    </w:p>
    <w:p w14:paraId="6E66D08E" w14:textId="3027F8CD" w:rsidR="00F83EDD" w:rsidRPr="007E249E" w:rsidRDefault="00F83EDD" w:rsidP="00F83EDD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WATER DEPARTMENT:</w:t>
      </w:r>
    </w:p>
    <w:p w14:paraId="28F5C695" w14:textId="06213C4B" w:rsidR="008D5D01" w:rsidRDefault="008D5D01" w:rsidP="00F83EDD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The Mayor</w:t>
      </w:r>
      <w:r w:rsidR="00C42DDE">
        <w:rPr>
          <w:rFonts w:cstheme="minorHAnsi"/>
          <w:sz w:val="21"/>
          <w:szCs w:val="21"/>
        </w:rPr>
        <w:t xml:space="preserve"> </w:t>
      </w:r>
      <w:r w:rsidR="00F459E6">
        <w:rPr>
          <w:rFonts w:cstheme="minorHAnsi"/>
          <w:sz w:val="21"/>
          <w:szCs w:val="21"/>
        </w:rPr>
        <w:t>closed the</w:t>
      </w:r>
      <w:r>
        <w:rPr>
          <w:rFonts w:cstheme="minorHAnsi"/>
          <w:sz w:val="21"/>
          <w:szCs w:val="21"/>
        </w:rPr>
        <w:t xml:space="preserve"> Boa</w:t>
      </w:r>
      <w:r w:rsidR="00C42DDE">
        <w:rPr>
          <w:rFonts w:cstheme="minorHAnsi"/>
          <w:sz w:val="21"/>
          <w:szCs w:val="21"/>
        </w:rPr>
        <w:t xml:space="preserve">rd </w:t>
      </w:r>
      <w:r>
        <w:rPr>
          <w:rFonts w:cstheme="minorHAnsi"/>
          <w:sz w:val="21"/>
          <w:szCs w:val="21"/>
        </w:rPr>
        <w:t xml:space="preserve">of Works and Public Safety meeting to open the Public Hearing regarding </w:t>
      </w:r>
      <w:r w:rsidR="005536C2">
        <w:rPr>
          <w:rFonts w:cstheme="minorHAnsi"/>
          <w:sz w:val="21"/>
          <w:szCs w:val="21"/>
        </w:rPr>
        <w:t xml:space="preserve">the </w:t>
      </w:r>
      <w:r>
        <w:rPr>
          <w:rFonts w:cstheme="minorHAnsi"/>
          <w:sz w:val="21"/>
          <w:szCs w:val="21"/>
        </w:rPr>
        <w:t>recommendation of</w:t>
      </w:r>
      <w:r w:rsidR="005536C2">
        <w:rPr>
          <w:rFonts w:cstheme="minorHAnsi"/>
          <w:sz w:val="21"/>
          <w:szCs w:val="21"/>
        </w:rPr>
        <w:t xml:space="preserve"> the</w:t>
      </w:r>
      <w:r>
        <w:rPr>
          <w:rFonts w:cstheme="minorHAnsi"/>
          <w:sz w:val="21"/>
          <w:szCs w:val="21"/>
        </w:rPr>
        <w:t xml:space="preserve"> BOT Committee for selection of </w:t>
      </w:r>
      <w:r w:rsidR="005536C2">
        <w:rPr>
          <w:rFonts w:cstheme="minorHAnsi"/>
          <w:sz w:val="21"/>
          <w:szCs w:val="21"/>
        </w:rPr>
        <w:t xml:space="preserve">a </w:t>
      </w:r>
      <w:r>
        <w:rPr>
          <w:rFonts w:cstheme="minorHAnsi"/>
          <w:sz w:val="21"/>
          <w:szCs w:val="21"/>
        </w:rPr>
        <w:t>contractor</w:t>
      </w:r>
      <w:r w:rsidR="005536C2">
        <w:rPr>
          <w:rFonts w:cstheme="minorHAnsi"/>
          <w:sz w:val="21"/>
          <w:szCs w:val="21"/>
        </w:rPr>
        <w:t xml:space="preserve"> for the Water Infrastructure Improvements Project</w:t>
      </w:r>
      <w:r>
        <w:rPr>
          <w:rFonts w:cstheme="minorHAnsi"/>
          <w:sz w:val="21"/>
          <w:szCs w:val="21"/>
        </w:rPr>
        <w:t xml:space="preserve">. Breese moved to approve, duly seconded by Shelby. Motion carried </w:t>
      </w:r>
      <w:r w:rsidRPr="00F459E6">
        <w:rPr>
          <w:rFonts w:ascii="Viner Hand ITC" w:hAnsi="Viner Hand ITC" w:cstheme="minorHAnsi"/>
          <w:sz w:val="21"/>
          <w:szCs w:val="21"/>
        </w:rPr>
        <w:t>viva voce</w:t>
      </w:r>
      <w:r>
        <w:rPr>
          <w:rFonts w:cstheme="minorHAnsi"/>
          <w:sz w:val="21"/>
          <w:szCs w:val="21"/>
        </w:rPr>
        <w:t>.</w:t>
      </w:r>
    </w:p>
    <w:p w14:paraId="013EBF47" w14:textId="77777777" w:rsidR="008D5D01" w:rsidRDefault="008D5D01" w:rsidP="00F83EDD">
      <w:pPr>
        <w:pStyle w:val="NoSpacing"/>
        <w:rPr>
          <w:rFonts w:cstheme="minorHAnsi"/>
          <w:sz w:val="21"/>
          <w:szCs w:val="21"/>
        </w:rPr>
      </w:pPr>
    </w:p>
    <w:p w14:paraId="6E360094" w14:textId="1EEE0282" w:rsidR="008D5D01" w:rsidRDefault="008D5D01" w:rsidP="00F83EDD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Citizen comments </w:t>
      </w:r>
      <w:r w:rsidR="00141FAC">
        <w:rPr>
          <w:rFonts w:cstheme="minorHAnsi"/>
          <w:sz w:val="21"/>
          <w:szCs w:val="21"/>
        </w:rPr>
        <w:t>were</w:t>
      </w:r>
      <w:r>
        <w:rPr>
          <w:rFonts w:cstheme="minorHAnsi"/>
          <w:sz w:val="21"/>
          <w:szCs w:val="21"/>
        </w:rPr>
        <w:t xml:space="preserve"> welcome</w:t>
      </w:r>
      <w:r w:rsidR="00141FAC">
        <w:rPr>
          <w:rFonts w:cstheme="minorHAnsi"/>
          <w:sz w:val="21"/>
          <w:szCs w:val="21"/>
        </w:rPr>
        <w:t>d</w:t>
      </w:r>
      <w:r>
        <w:rPr>
          <w:rFonts w:cstheme="minorHAnsi"/>
          <w:sz w:val="21"/>
          <w:szCs w:val="21"/>
        </w:rPr>
        <w:t xml:space="preserve">. </w:t>
      </w:r>
      <w:r w:rsidR="00141FAC">
        <w:rPr>
          <w:rFonts w:cstheme="minorHAnsi"/>
          <w:sz w:val="21"/>
          <w:szCs w:val="21"/>
        </w:rPr>
        <w:t>None were submitted.</w:t>
      </w:r>
    </w:p>
    <w:p w14:paraId="15E516A7" w14:textId="77777777" w:rsidR="008D5D01" w:rsidRDefault="008D5D01" w:rsidP="00F83EDD">
      <w:pPr>
        <w:pStyle w:val="NoSpacing"/>
        <w:rPr>
          <w:rFonts w:cstheme="minorHAnsi"/>
          <w:sz w:val="21"/>
          <w:szCs w:val="21"/>
        </w:rPr>
      </w:pPr>
    </w:p>
    <w:p w14:paraId="17F3CDB4" w14:textId="03D2A146" w:rsidR="008D5D01" w:rsidRDefault="008D5D01" w:rsidP="00F83EDD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The Mayor closed the Public Hearing and opened the Board of Works and Public Safety. </w:t>
      </w:r>
      <w:r w:rsidR="00692614">
        <w:rPr>
          <w:rFonts w:cstheme="minorHAnsi"/>
          <w:sz w:val="21"/>
          <w:szCs w:val="21"/>
        </w:rPr>
        <w:t xml:space="preserve">Locke moved to approve, duly seconded by Robertson. Motion carried </w:t>
      </w:r>
      <w:r w:rsidR="00692614" w:rsidRPr="00F459E6">
        <w:rPr>
          <w:rFonts w:ascii="Viner Hand ITC" w:hAnsi="Viner Hand ITC" w:cstheme="minorHAnsi"/>
          <w:sz w:val="21"/>
          <w:szCs w:val="21"/>
        </w:rPr>
        <w:t>viva voce</w:t>
      </w:r>
      <w:r w:rsidR="00692614">
        <w:rPr>
          <w:rFonts w:cstheme="minorHAnsi"/>
          <w:sz w:val="21"/>
          <w:szCs w:val="21"/>
        </w:rPr>
        <w:t>.</w:t>
      </w:r>
    </w:p>
    <w:p w14:paraId="1DECCFEA" w14:textId="77777777" w:rsidR="008D5D01" w:rsidRDefault="008D5D01" w:rsidP="00F83EDD">
      <w:pPr>
        <w:pStyle w:val="NoSpacing"/>
        <w:rPr>
          <w:rFonts w:cstheme="minorHAnsi"/>
          <w:sz w:val="21"/>
          <w:szCs w:val="21"/>
        </w:rPr>
      </w:pPr>
    </w:p>
    <w:p w14:paraId="2DBA1F54" w14:textId="5FB3A0EF" w:rsidR="00F83EDD" w:rsidRPr="007E249E" w:rsidRDefault="008D5D01" w:rsidP="00F83EDD">
      <w:pPr>
        <w:pStyle w:val="NoSpacing"/>
        <w:rPr>
          <w:rFonts w:ascii="Viner Hand ITC" w:hAnsi="Viner Hand ITC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</w:t>
      </w:r>
      <w:r w:rsidR="00F83EDD" w:rsidRPr="007E249E">
        <w:rPr>
          <w:rFonts w:cstheme="minorHAnsi"/>
          <w:sz w:val="21"/>
          <w:szCs w:val="21"/>
        </w:rPr>
        <w:t>harles Gill requested approva</w:t>
      </w:r>
      <w:r>
        <w:rPr>
          <w:rFonts w:cstheme="minorHAnsi"/>
          <w:sz w:val="21"/>
          <w:szCs w:val="21"/>
        </w:rPr>
        <w:t>l</w:t>
      </w:r>
      <w:r w:rsidR="005B56A9">
        <w:rPr>
          <w:rFonts w:cstheme="minorHAnsi"/>
          <w:sz w:val="21"/>
          <w:szCs w:val="21"/>
        </w:rPr>
        <w:t xml:space="preserve"> of the</w:t>
      </w:r>
      <w:r w:rsidR="00BA1BD0">
        <w:rPr>
          <w:rFonts w:cstheme="minorHAnsi"/>
          <w:sz w:val="21"/>
          <w:szCs w:val="21"/>
        </w:rPr>
        <w:t xml:space="preserve"> recommendation from the</w:t>
      </w:r>
      <w:r w:rsidR="005B56A9">
        <w:rPr>
          <w:rFonts w:cstheme="minorHAnsi"/>
          <w:sz w:val="21"/>
          <w:szCs w:val="21"/>
        </w:rPr>
        <w:t xml:space="preserve"> RFQ committee to award Bowen Engineering for the Water Infrastructure Improvement</w:t>
      </w:r>
      <w:r w:rsidR="005536C2">
        <w:rPr>
          <w:rFonts w:cstheme="minorHAnsi"/>
          <w:sz w:val="21"/>
          <w:szCs w:val="21"/>
        </w:rPr>
        <w:t>s</w:t>
      </w:r>
      <w:r w:rsidR="005B56A9">
        <w:rPr>
          <w:rFonts w:cstheme="minorHAnsi"/>
          <w:sz w:val="21"/>
          <w:szCs w:val="21"/>
        </w:rPr>
        <w:t xml:space="preserve"> Project.</w:t>
      </w:r>
      <w:r w:rsidR="00F83EDD" w:rsidRPr="007E249E">
        <w:rPr>
          <w:rFonts w:cstheme="minorHAnsi"/>
          <w:sz w:val="21"/>
          <w:szCs w:val="21"/>
        </w:rPr>
        <w:t xml:space="preserve"> </w:t>
      </w:r>
      <w:r w:rsidR="00692614">
        <w:rPr>
          <w:rFonts w:cstheme="minorHAnsi"/>
          <w:sz w:val="21"/>
          <w:szCs w:val="21"/>
        </w:rPr>
        <w:t>Breese</w:t>
      </w:r>
      <w:r w:rsidR="00F83EDD" w:rsidRPr="007E249E">
        <w:rPr>
          <w:rFonts w:cstheme="minorHAnsi"/>
          <w:sz w:val="21"/>
          <w:szCs w:val="21"/>
        </w:rPr>
        <w:t xml:space="preserve"> moved to approve, duly seconded by </w:t>
      </w:r>
      <w:r w:rsidR="00692614">
        <w:rPr>
          <w:rFonts w:cstheme="minorHAnsi"/>
          <w:sz w:val="21"/>
          <w:szCs w:val="21"/>
        </w:rPr>
        <w:t>Locke</w:t>
      </w:r>
      <w:r w:rsidR="00F83EDD" w:rsidRPr="007E249E">
        <w:rPr>
          <w:rFonts w:cstheme="minorHAnsi"/>
          <w:sz w:val="21"/>
          <w:szCs w:val="21"/>
        </w:rPr>
        <w:t xml:space="preserve">. </w:t>
      </w:r>
      <w:r w:rsidR="00753510">
        <w:rPr>
          <w:rFonts w:cstheme="minorHAnsi"/>
          <w:sz w:val="21"/>
          <w:szCs w:val="21"/>
        </w:rPr>
        <w:t xml:space="preserve">                           </w:t>
      </w:r>
      <w:r w:rsidR="00F83EDD" w:rsidRPr="007E249E">
        <w:rPr>
          <w:rFonts w:cstheme="minorHAnsi"/>
          <w:sz w:val="21"/>
          <w:szCs w:val="21"/>
        </w:rPr>
        <w:t xml:space="preserve">Motion carried </w:t>
      </w:r>
      <w:r w:rsidR="00F83EDD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5850AE55" w14:textId="77777777" w:rsidR="00F83EDD" w:rsidRPr="007E249E" w:rsidRDefault="00F83EDD" w:rsidP="00F83EDD">
      <w:pPr>
        <w:pStyle w:val="NoSpacing"/>
        <w:rPr>
          <w:rFonts w:cstheme="minorHAnsi"/>
          <w:sz w:val="18"/>
          <w:szCs w:val="21"/>
        </w:rPr>
      </w:pPr>
    </w:p>
    <w:p w14:paraId="1E985702" w14:textId="60828FCB" w:rsidR="00692614" w:rsidRPr="007E249E" w:rsidRDefault="00692614" w:rsidP="0069261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Charles Gill requested approval</w:t>
      </w:r>
      <w:r w:rsidR="00877EA0">
        <w:rPr>
          <w:rFonts w:cstheme="minorHAnsi"/>
          <w:sz w:val="21"/>
          <w:szCs w:val="21"/>
        </w:rPr>
        <w:t xml:space="preserve"> for the invoices that have been submitted from Donohue and Associates, Inc. for the engineering services rendered from November 23</w:t>
      </w:r>
      <w:r w:rsidR="00877EA0" w:rsidRPr="00877EA0">
        <w:rPr>
          <w:rFonts w:cstheme="minorHAnsi"/>
          <w:sz w:val="21"/>
          <w:szCs w:val="21"/>
          <w:vertAlign w:val="superscript"/>
        </w:rPr>
        <w:t>rd</w:t>
      </w:r>
      <w:r w:rsidR="00877EA0">
        <w:rPr>
          <w:rFonts w:cstheme="minorHAnsi"/>
          <w:sz w:val="21"/>
          <w:szCs w:val="21"/>
        </w:rPr>
        <w:t xml:space="preserve"> - December 31</w:t>
      </w:r>
      <w:r w:rsidR="00877EA0" w:rsidRPr="00877EA0">
        <w:rPr>
          <w:rFonts w:cstheme="minorHAnsi"/>
          <w:sz w:val="21"/>
          <w:szCs w:val="21"/>
          <w:vertAlign w:val="superscript"/>
        </w:rPr>
        <w:t>st</w:t>
      </w:r>
      <w:r w:rsidR="00877EA0">
        <w:rPr>
          <w:rFonts w:cstheme="minorHAnsi"/>
          <w:sz w:val="21"/>
          <w:szCs w:val="21"/>
        </w:rPr>
        <w:t xml:space="preserve"> for the Southside Water Improvements Project in the amount of $13,029.20. R</w:t>
      </w:r>
      <w:r w:rsidR="00C42DDE">
        <w:rPr>
          <w:rFonts w:cstheme="minorHAnsi"/>
          <w:sz w:val="21"/>
          <w:szCs w:val="21"/>
        </w:rPr>
        <w:t>obertson</w:t>
      </w:r>
      <w:r w:rsidRPr="007E249E">
        <w:rPr>
          <w:rFonts w:cstheme="minorHAnsi"/>
          <w:sz w:val="21"/>
          <w:szCs w:val="21"/>
        </w:rPr>
        <w:t xml:space="preserve"> </w:t>
      </w:r>
      <w:r w:rsidR="00877EA0">
        <w:rPr>
          <w:rFonts w:cstheme="minorHAnsi"/>
          <w:sz w:val="21"/>
          <w:szCs w:val="21"/>
        </w:rPr>
        <w:t>m</w:t>
      </w:r>
      <w:r w:rsidRPr="007E249E">
        <w:rPr>
          <w:rFonts w:cstheme="minorHAnsi"/>
          <w:sz w:val="21"/>
          <w:szCs w:val="21"/>
        </w:rPr>
        <w:t xml:space="preserve">oved to approve, duly seconded by Shelby. Motion carried </w:t>
      </w:r>
      <w:r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2B5FE87E" w14:textId="77777777" w:rsidR="00692614" w:rsidRDefault="00692614" w:rsidP="00F83EDD">
      <w:pPr>
        <w:pStyle w:val="NoSpacing"/>
        <w:rPr>
          <w:rFonts w:cstheme="minorHAnsi"/>
          <w:sz w:val="21"/>
          <w:szCs w:val="21"/>
        </w:rPr>
      </w:pPr>
    </w:p>
    <w:p w14:paraId="7D12D7A5" w14:textId="0B8540D0" w:rsidR="00F83EDD" w:rsidRPr="007E249E" w:rsidRDefault="00877EA0" w:rsidP="00F83EDD">
      <w:pPr>
        <w:pStyle w:val="NoSpacing"/>
        <w:rPr>
          <w:rFonts w:ascii="Viner Hand ITC" w:hAnsi="Viner Hand ITC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Charles </w:t>
      </w:r>
      <w:r w:rsidR="00F83EDD" w:rsidRPr="007E249E">
        <w:rPr>
          <w:rFonts w:cstheme="minorHAnsi"/>
          <w:sz w:val="21"/>
          <w:szCs w:val="21"/>
        </w:rPr>
        <w:t xml:space="preserve">Gill requested approval for the promotion of </w:t>
      </w:r>
      <w:r w:rsidR="00C83410">
        <w:rPr>
          <w:rFonts w:cstheme="minorHAnsi"/>
          <w:sz w:val="21"/>
          <w:szCs w:val="21"/>
        </w:rPr>
        <w:t>Luke Laughlin</w:t>
      </w:r>
      <w:r w:rsidR="00F83EDD" w:rsidRPr="007E249E">
        <w:rPr>
          <w:rFonts w:cstheme="minorHAnsi"/>
          <w:sz w:val="21"/>
          <w:szCs w:val="21"/>
        </w:rPr>
        <w:t xml:space="preserve"> to Distribution Operator </w:t>
      </w:r>
      <w:r w:rsidR="00C83410">
        <w:rPr>
          <w:rFonts w:cstheme="minorHAnsi"/>
          <w:sz w:val="21"/>
          <w:szCs w:val="21"/>
        </w:rPr>
        <w:t>E</w:t>
      </w:r>
      <w:r w:rsidR="00F83EDD" w:rsidRPr="007E249E">
        <w:rPr>
          <w:rFonts w:cstheme="minorHAnsi"/>
          <w:sz w:val="21"/>
          <w:szCs w:val="21"/>
        </w:rPr>
        <w:t xml:space="preserve"> with an hourly rate of $</w:t>
      </w:r>
      <w:r w:rsidR="00C83410">
        <w:rPr>
          <w:rFonts w:cstheme="minorHAnsi"/>
          <w:sz w:val="21"/>
          <w:szCs w:val="21"/>
        </w:rPr>
        <w:t>30.51</w:t>
      </w:r>
      <w:r w:rsidR="00F83EDD" w:rsidRPr="007E249E">
        <w:rPr>
          <w:rFonts w:cstheme="minorHAnsi"/>
          <w:sz w:val="21"/>
          <w:szCs w:val="21"/>
        </w:rPr>
        <w:t xml:space="preserve">, effective </w:t>
      </w:r>
      <w:r w:rsidR="00C83410">
        <w:rPr>
          <w:rFonts w:cstheme="minorHAnsi"/>
          <w:sz w:val="21"/>
          <w:szCs w:val="21"/>
        </w:rPr>
        <w:t>January 17</w:t>
      </w:r>
      <w:r w:rsidR="00C83410" w:rsidRPr="00C83410">
        <w:rPr>
          <w:rFonts w:cstheme="minorHAnsi"/>
          <w:sz w:val="21"/>
          <w:szCs w:val="21"/>
          <w:vertAlign w:val="superscript"/>
        </w:rPr>
        <w:t>th</w:t>
      </w:r>
      <w:r w:rsidR="00C83410">
        <w:rPr>
          <w:rFonts w:cstheme="minorHAnsi"/>
          <w:sz w:val="21"/>
          <w:szCs w:val="21"/>
        </w:rPr>
        <w:t>.</w:t>
      </w:r>
      <w:r w:rsidR="00F83EDD" w:rsidRPr="007E249E">
        <w:rPr>
          <w:rFonts w:cstheme="minorHAnsi"/>
          <w:sz w:val="21"/>
          <w:szCs w:val="21"/>
        </w:rPr>
        <w:t xml:space="preserve"> </w:t>
      </w:r>
      <w:r w:rsidR="00B601C8">
        <w:rPr>
          <w:rFonts w:cstheme="minorHAnsi"/>
          <w:sz w:val="21"/>
          <w:szCs w:val="21"/>
        </w:rPr>
        <w:t>Luke</w:t>
      </w:r>
      <w:r w:rsidR="00F83EDD" w:rsidRPr="007E249E">
        <w:rPr>
          <w:rFonts w:cstheme="minorHAnsi"/>
          <w:sz w:val="21"/>
          <w:szCs w:val="21"/>
        </w:rPr>
        <w:t xml:space="preserve"> has successfully completed his training period requirements of the Water Utility Apprenticeship Program. </w:t>
      </w:r>
      <w:r w:rsidR="00C42DDE">
        <w:rPr>
          <w:rFonts w:cstheme="minorHAnsi"/>
          <w:sz w:val="21"/>
          <w:szCs w:val="21"/>
        </w:rPr>
        <w:t>Locke</w:t>
      </w:r>
      <w:r w:rsidR="00F83EDD" w:rsidRPr="007E249E">
        <w:rPr>
          <w:rFonts w:cstheme="minorHAnsi"/>
          <w:sz w:val="21"/>
          <w:szCs w:val="21"/>
        </w:rPr>
        <w:t xml:space="preserve"> moved to approve, duly seconded by </w:t>
      </w:r>
      <w:r w:rsidR="00C42DDE">
        <w:rPr>
          <w:rFonts w:cstheme="minorHAnsi"/>
          <w:sz w:val="21"/>
          <w:szCs w:val="21"/>
        </w:rPr>
        <w:t>Shelby</w:t>
      </w:r>
      <w:r w:rsidR="00F83EDD" w:rsidRPr="007E249E">
        <w:rPr>
          <w:rFonts w:cstheme="minorHAnsi"/>
          <w:sz w:val="21"/>
          <w:szCs w:val="21"/>
        </w:rPr>
        <w:t xml:space="preserve">. Motion carried </w:t>
      </w:r>
      <w:r w:rsidR="00F83EDD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56E7D6CB" w14:textId="77777777" w:rsidR="00F83EDD" w:rsidRPr="007E249E" w:rsidRDefault="00F83EDD" w:rsidP="00F83EDD">
      <w:pPr>
        <w:pStyle w:val="NoSpacing"/>
        <w:rPr>
          <w:rFonts w:cstheme="minorHAnsi"/>
          <w:b/>
          <w:sz w:val="16"/>
          <w:szCs w:val="21"/>
        </w:rPr>
      </w:pPr>
    </w:p>
    <w:p w14:paraId="20D88F51" w14:textId="5E1B99F3" w:rsidR="00B32F51" w:rsidRPr="007E249E" w:rsidRDefault="00B32F51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POWER &amp; LIGHT UTILITY</w:t>
      </w:r>
    </w:p>
    <w:p w14:paraId="2EFEE4F4" w14:textId="716E4811" w:rsidR="00B32F51" w:rsidRPr="007E249E" w:rsidRDefault="00B32F51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141FAC">
        <w:rPr>
          <w:rFonts w:cstheme="minorHAnsi"/>
          <w:sz w:val="21"/>
          <w:szCs w:val="21"/>
        </w:rPr>
        <w:t xml:space="preserve">Scott </w:t>
      </w:r>
      <w:r w:rsidRPr="007E249E">
        <w:rPr>
          <w:rFonts w:cstheme="minorHAnsi"/>
          <w:sz w:val="21"/>
          <w:szCs w:val="21"/>
        </w:rPr>
        <w:t>Yost requested approval</w:t>
      </w:r>
      <w:r w:rsidR="00A44F81">
        <w:rPr>
          <w:rFonts w:cstheme="minorHAnsi"/>
          <w:sz w:val="21"/>
          <w:szCs w:val="21"/>
        </w:rPr>
        <w:t xml:space="preserve"> of the promotion </w:t>
      </w:r>
      <w:r w:rsidR="00141FAC">
        <w:rPr>
          <w:rFonts w:cstheme="minorHAnsi"/>
          <w:sz w:val="21"/>
          <w:szCs w:val="21"/>
        </w:rPr>
        <w:t xml:space="preserve">for </w:t>
      </w:r>
      <w:r w:rsidR="00A44F81">
        <w:rPr>
          <w:rFonts w:cstheme="minorHAnsi"/>
          <w:sz w:val="21"/>
          <w:szCs w:val="21"/>
        </w:rPr>
        <w:t xml:space="preserve">Dylan Bowman to Apprentice </w:t>
      </w:r>
      <w:proofErr w:type="spellStart"/>
      <w:r w:rsidR="00A44F81">
        <w:rPr>
          <w:rFonts w:cstheme="minorHAnsi"/>
          <w:sz w:val="21"/>
          <w:szCs w:val="21"/>
        </w:rPr>
        <w:t>Lineworker</w:t>
      </w:r>
      <w:proofErr w:type="spellEnd"/>
      <w:r w:rsidR="00A44F81">
        <w:rPr>
          <w:rFonts w:cstheme="minorHAnsi"/>
          <w:sz w:val="21"/>
          <w:szCs w:val="21"/>
        </w:rPr>
        <w:t xml:space="preserve"> IV with an hourly rate of $37.34, effective January 3</w:t>
      </w:r>
      <w:r w:rsidR="00A44F81" w:rsidRPr="00A44F81">
        <w:rPr>
          <w:rFonts w:cstheme="minorHAnsi"/>
          <w:sz w:val="21"/>
          <w:szCs w:val="21"/>
          <w:vertAlign w:val="superscript"/>
        </w:rPr>
        <w:t>rd</w:t>
      </w:r>
      <w:r w:rsidR="00A44F81">
        <w:rPr>
          <w:rFonts w:cstheme="minorHAnsi"/>
          <w:sz w:val="21"/>
          <w:szCs w:val="21"/>
        </w:rPr>
        <w:t>.</w:t>
      </w:r>
      <w:r w:rsidRPr="007E249E">
        <w:rPr>
          <w:rFonts w:cstheme="minorHAnsi"/>
          <w:sz w:val="21"/>
          <w:szCs w:val="21"/>
        </w:rPr>
        <w:t xml:space="preserve"> </w:t>
      </w:r>
      <w:r w:rsidR="00141FAC">
        <w:rPr>
          <w:rFonts w:cstheme="minorHAnsi"/>
          <w:sz w:val="21"/>
          <w:szCs w:val="21"/>
        </w:rPr>
        <w:t xml:space="preserve">Dylan has successfully completed his training period requirements per the U.S. Department of Labor’s Bureau of Apprenticeship &amp; Training Standards. </w:t>
      </w:r>
      <w:r w:rsidR="00692614">
        <w:rPr>
          <w:rFonts w:cstheme="minorHAnsi"/>
          <w:sz w:val="21"/>
          <w:szCs w:val="21"/>
        </w:rPr>
        <w:t>Breese</w:t>
      </w:r>
      <w:r w:rsidRPr="007E249E">
        <w:rPr>
          <w:rFonts w:cstheme="minorHAnsi"/>
          <w:sz w:val="21"/>
          <w:szCs w:val="21"/>
        </w:rPr>
        <w:t xml:space="preserve"> moved to approve, duly seconded by Robertson. Motion carried </w:t>
      </w:r>
      <w:r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03A225E8" w14:textId="77777777" w:rsidR="00B32F51" w:rsidRPr="007E249E" w:rsidRDefault="00B32F51" w:rsidP="00147B34">
      <w:pPr>
        <w:pStyle w:val="NoSpacing"/>
        <w:rPr>
          <w:rFonts w:cstheme="minorHAnsi"/>
          <w:b/>
          <w:sz w:val="18"/>
          <w:szCs w:val="21"/>
        </w:rPr>
      </w:pPr>
    </w:p>
    <w:p w14:paraId="454B788D" w14:textId="685EB1E0" w:rsidR="00692614" w:rsidRPr="00692614" w:rsidRDefault="00692614" w:rsidP="00147B34">
      <w:pPr>
        <w:pStyle w:val="NoSpacing"/>
        <w:rPr>
          <w:rFonts w:cstheme="minorHAnsi"/>
          <w:bCs/>
          <w:sz w:val="21"/>
          <w:szCs w:val="21"/>
        </w:rPr>
      </w:pPr>
      <w:r w:rsidRPr="00374607">
        <w:rPr>
          <w:rFonts w:cstheme="minorHAnsi"/>
          <w:bCs/>
          <w:sz w:val="21"/>
          <w:szCs w:val="21"/>
        </w:rPr>
        <w:t xml:space="preserve">Scott </w:t>
      </w:r>
      <w:r w:rsidRPr="00692614">
        <w:rPr>
          <w:rFonts w:cstheme="minorHAnsi"/>
          <w:bCs/>
          <w:sz w:val="21"/>
          <w:szCs w:val="21"/>
        </w:rPr>
        <w:t xml:space="preserve">Yost </w:t>
      </w:r>
      <w:r>
        <w:rPr>
          <w:rFonts w:cstheme="minorHAnsi"/>
          <w:bCs/>
          <w:sz w:val="21"/>
          <w:szCs w:val="21"/>
        </w:rPr>
        <w:t>requested approval</w:t>
      </w:r>
      <w:r w:rsidR="001D6D83">
        <w:rPr>
          <w:rFonts w:cstheme="minorHAnsi"/>
          <w:bCs/>
          <w:sz w:val="21"/>
          <w:szCs w:val="21"/>
        </w:rPr>
        <w:t xml:space="preserve"> to contract Kindred </w:t>
      </w:r>
      <w:r w:rsidR="00A268D2">
        <w:rPr>
          <w:rFonts w:cstheme="minorHAnsi"/>
          <w:bCs/>
          <w:sz w:val="21"/>
          <w:szCs w:val="21"/>
        </w:rPr>
        <w:t>Excavating to install extension</w:t>
      </w:r>
      <w:r w:rsidR="00374607">
        <w:rPr>
          <w:rFonts w:cstheme="minorHAnsi"/>
          <w:bCs/>
          <w:sz w:val="21"/>
          <w:szCs w:val="21"/>
        </w:rPr>
        <w:t xml:space="preserve"> work during the North Water Tower Project with a cost of </w:t>
      </w:r>
      <w:r w:rsidR="001D6D83">
        <w:rPr>
          <w:rFonts w:cstheme="minorHAnsi"/>
          <w:bCs/>
          <w:sz w:val="21"/>
          <w:szCs w:val="21"/>
        </w:rPr>
        <w:t>$41,890.00</w:t>
      </w:r>
      <w:r>
        <w:rPr>
          <w:rFonts w:cstheme="minorHAnsi"/>
          <w:bCs/>
          <w:sz w:val="21"/>
          <w:szCs w:val="21"/>
        </w:rPr>
        <w:t xml:space="preserve">. </w:t>
      </w:r>
      <w:r w:rsidRPr="00374607">
        <w:rPr>
          <w:rFonts w:cstheme="minorHAnsi"/>
          <w:bCs/>
          <w:sz w:val="21"/>
          <w:szCs w:val="21"/>
        </w:rPr>
        <w:t xml:space="preserve">Shelby </w:t>
      </w:r>
      <w:r>
        <w:rPr>
          <w:rFonts w:cstheme="minorHAnsi"/>
          <w:bCs/>
          <w:sz w:val="21"/>
          <w:szCs w:val="21"/>
        </w:rPr>
        <w:t>moved to approve</w:t>
      </w:r>
      <w:r w:rsidR="00374607">
        <w:rPr>
          <w:rFonts w:cstheme="minorHAnsi"/>
          <w:bCs/>
          <w:sz w:val="21"/>
          <w:szCs w:val="21"/>
        </w:rPr>
        <w:t xml:space="preserve"> due to t</w:t>
      </w:r>
      <w:r w:rsidR="00A268D2">
        <w:rPr>
          <w:rFonts w:cstheme="minorHAnsi"/>
          <w:bCs/>
          <w:sz w:val="21"/>
          <w:szCs w:val="21"/>
        </w:rPr>
        <w:t xml:space="preserve">he significant cost </w:t>
      </w:r>
      <w:r w:rsidR="00374607">
        <w:rPr>
          <w:rFonts w:cstheme="minorHAnsi"/>
          <w:bCs/>
          <w:sz w:val="21"/>
          <w:szCs w:val="21"/>
        </w:rPr>
        <w:t>savings</w:t>
      </w:r>
      <w:r w:rsidR="00A268D2">
        <w:rPr>
          <w:rFonts w:cstheme="minorHAnsi"/>
          <w:bCs/>
          <w:sz w:val="21"/>
          <w:szCs w:val="21"/>
        </w:rPr>
        <w:t xml:space="preserve"> as a result in moving forward immediately and the increase</w:t>
      </w:r>
      <w:r w:rsidR="006350DA">
        <w:rPr>
          <w:rFonts w:cstheme="minorHAnsi"/>
          <w:bCs/>
          <w:sz w:val="21"/>
          <w:szCs w:val="21"/>
        </w:rPr>
        <w:t>d</w:t>
      </w:r>
      <w:r w:rsidR="00A268D2">
        <w:rPr>
          <w:rFonts w:cstheme="minorHAnsi"/>
          <w:bCs/>
          <w:sz w:val="21"/>
          <w:szCs w:val="21"/>
        </w:rPr>
        <w:t xml:space="preserve"> likelihood </w:t>
      </w:r>
      <w:r w:rsidR="009069CB">
        <w:rPr>
          <w:rFonts w:cstheme="minorHAnsi"/>
          <w:bCs/>
          <w:sz w:val="21"/>
          <w:szCs w:val="21"/>
        </w:rPr>
        <w:t>of</w:t>
      </w:r>
      <w:r w:rsidR="00A268D2">
        <w:rPr>
          <w:rFonts w:cstheme="minorHAnsi"/>
          <w:bCs/>
          <w:sz w:val="21"/>
          <w:szCs w:val="21"/>
        </w:rPr>
        <w:t xml:space="preserve"> preventing</w:t>
      </w:r>
      <w:r w:rsidR="00374607">
        <w:rPr>
          <w:rFonts w:cstheme="minorHAnsi"/>
          <w:bCs/>
          <w:sz w:val="21"/>
          <w:szCs w:val="21"/>
        </w:rPr>
        <w:t xml:space="preserve"> damage to existing work</w:t>
      </w:r>
      <w:r>
        <w:rPr>
          <w:rFonts w:cstheme="minorHAnsi"/>
          <w:bCs/>
          <w:sz w:val="21"/>
          <w:szCs w:val="21"/>
        </w:rPr>
        <w:t xml:space="preserve">, duly seconded by Robertson.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2AA4F16D" w14:textId="77777777" w:rsidR="00692614" w:rsidRDefault="00692614" w:rsidP="00147B34">
      <w:pPr>
        <w:pStyle w:val="NoSpacing"/>
        <w:rPr>
          <w:rFonts w:cstheme="minorHAnsi"/>
          <w:b/>
          <w:sz w:val="21"/>
          <w:szCs w:val="21"/>
        </w:rPr>
      </w:pPr>
    </w:p>
    <w:p w14:paraId="5A659467" w14:textId="7B5C9AA0" w:rsidR="00C81EC7" w:rsidRPr="007E249E" w:rsidRDefault="000E2F99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WASTE WATER UTILITY:</w:t>
      </w:r>
    </w:p>
    <w:p w14:paraId="05FB09F7" w14:textId="54D85842" w:rsidR="000E2F99" w:rsidRPr="007E249E" w:rsidRDefault="000E2F99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Nicholas Dezelan requested approval</w:t>
      </w:r>
      <w:r w:rsidR="00216BB8" w:rsidRPr="007E249E">
        <w:rPr>
          <w:rFonts w:cstheme="minorHAnsi"/>
          <w:sz w:val="21"/>
          <w:szCs w:val="21"/>
        </w:rPr>
        <w:t xml:space="preserve"> for the promotion of </w:t>
      </w:r>
      <w:r w:rsidR="001D6D83">
        <w:rPr>
          <w:rFonts w:cstheme="minorHAnsi"/>
          <w:sz w:val="21"/>
          <w:szCs w:val="21"/>
        </w:rPr>
        <w:t>Carter Achor</w:t>
      </w:r>
      <w:r w:rsidR="00216BB8" w:rsidRPr="007E249E">
        <w:rPr>
          <w:rFonts w:cstheme="minorHAnsi"/>
          <w:sz w:val="21"/>
          <w:szCs w:val="21"/>
        </w:rPr>
        <w:t xml:space="preserve"> to Apprentice Operator I with an hourly rate of $</w:t>
      </w:r>
      <w:r w:rsidR="001D6D83">
        <w:rPr>
          <w:rFonts w:cstheme="minorHAnsi"/>
          <w:sz w:val="21"/>
          <w:szCs w:val="21"/>
        </w:rPr>
        <w:t>27.65</w:t>
      </w:r>
      <w:r w:rsidR="00216BB8" w:rsidRPr="007E249E">
        <w:rPr>
          <w:rFonts w:cstheme="minorHAnsi"/>
          <w:sz w:val="21"/>
          <w:szCs w:val="21"/>
        </w:rPr>
        <w:t xml:space="preserve">, effective </w:t>
      </w:r>
      <w:r w:rsidR="001D6D83">
        <w:rPr>
          <w:rFonts w:cstheme="minorHAnsi"/>
          <w:sz w:val="21"/>
          <w:szCs w:val="21"/>
        </w:rPr>
        <w:t>January 17</w:t>
      </w:r>
      <w:r w:rsidR="001D6D83" w:rsidRPr="001D6D83">
        <w:rPr>
          <w:rFonts w:cstheme="minorHAnsi"/>
          <w:sz w:val="21"/>
          <w:szCs w:val="21"/>
          <w:vertAlign w:val="superscript"/>
        </w:rPr>
        <w:t>th</w:t>
      </w:r>
      <w:r w:rsidR="001D6D83">
        <w:rPr>
          <w:rFonts w:cstheme="minorHAnsi"/>
          <w:sz w:val="21"/>
          <w:szCs w:val="21"/>
        </w:rPr>
        <w:t>.</w:t>
      </w:r>
      <w:r w:rsidR="00216BB8" w:rsidRPr="007E249E">
        <w:rPr>
          <w:rFonts w:cstheme="minorHAnsi"/>
          <w:sz w:val="21"/>
          <w:szCs w:val="21"/>
        </w:rPr>
        <w:t xml:space="preserve"> </w:t>
      </w:r>
      <w:r w:rsidR="001D6D83">
        <w:rPr>
          <w:rFonts w:cstheme="minorHAnsi"/>
          <w:sz w:val="21"/>
          <w:szCs w:val="21"/>
        </w:rPr>
        <w:t>Carter</w:t>
      </w:r>
      <w:r w:rsidR="00216BB8" w:rsidRPr="007E249E">
        <w:rPr>
          <w:rFonts w:cstheme="minorHAnsi"/>
          <w:sz w:val="21"/>
          <w:szCs w:val="21"/>
        </w:rPr>
        <w:t xml:space="preserve"> has successfully completed his training period requirements of the </w:t>
      </w:r>
      <w:r w:rsidR="00216BB8" w:rsidRPr="007E249E">
        <w:rPr>
          <w:rFonts w:cstheme="minorHAnsi"/>
          <w:sz w:val="21"/>
          <w:szCs w:val="21"/>
        </w:rPr>
        <w:lastRenderedPageBreak/>
        <w:t xml:space="preserve">Wastewater Utility Apprenticeship Program. </w:t>
      </w:r>
      <w:r w:rsidRPr="007E249E">
        <w:rPr>
          <w:rFonts w:cstheme="minorHAnsi"/>
          <w:sz w:val="21"/>
          <w:szCs w:val="21"/>
        </w:rPr>
        <w:t xml:space="preserve"> </w:t>
      </w:r>
      <w:r w:rsidR="00855C90">
        <w:rPr>
          <w:rFonts w:cstheme="minorHAnsi"/>
          <w:sz w:val="21"/>
          <w:szCs w:val="21"/>
        </w:rPr>
        <w:t>Locke</w:t>
      </w:r>
      <w:r w:rsidRPr="007E249E">
        <w:rPr>
          <w:rFonts w:cstheme="minorHAnsi"/>
          <w:sz w:val="21"/>
          <w:szCs w:val="21"/>
        </w:rPr>
        <w:t xml:space="preserve"> moved to approve, duly seconded by </w:t>
      </w:r>
      <w:r w:rsidR="00855C90">
        <w:rPr>
          <w:rFonts w:cstheme="minorHAnsi"/>
          <w:sz w:val="21"/>
          <w:szCs w:val="21"/>
        </w:rPr>
        <w:t>Breese</w:t>
      </w:r>
      <w:r w:rsidR="0064291C" w:rsidRPr="007E249E">
        <w:rPr>
          <w:rFonts w:cstheme="minorHAnsi"/>
          <w:sz w:val="21"/>
          <w:szCs w:val="21"/>
        </w:rPr>
        <w:t>.</w:t>
      </w:r>
      <w:r w:rsidR="00600221">
        <w:rPr>
          <w:rFonts w:cstheme="minorHAnsi"/>
          <w:sz w:val="21"/>
          <w:szCs w:val="21"/>
        </w:rPr>
        <w:t xml:space="preserve"> </w:t>
      </w:r>
      <w:r w:rsidR="00304EAD">
        <w:rPr>
          <w:rFonts w:cstheme="minorHAnsi"/>
          <w:sz w:val="21"/>
          <w:szCs w:val="21"/>
        </w:rPr>
        <w:t xml:space="preserve">                         </w:t>
      </w:r>
      <w:r w:rsidR="00855C90">
        <w:rPr>
          <w:rFonts w:cstheme="minorHAnsi"/>
          <w:sz w:val="21"/>
          <w:szCs w:val="21"/>
        </w:rPr>
        <w:t>M</w:t>
      </w:r>
      <w:r w:rsidRPr="007E249E">
        <w:rPr>
          <w:rFonts w:cstheme="minorHAnsi"/>
          <w:sz w:val="21"/>
          <w:szCs w:val="21"/>
        </w:rPr>
        <w:t xml:space="preserve">otion carried </w:t>
      </w:r>
      <w:r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0AB9F458" w14:textId="77777777" w:rsidR="000E2F99" w:rsidRPr="007E249E" w:rsidRDefault="000E2F99" w:rsidP="00147B34">
      <w:pPr>
        <w:pStyle w:val="NoSpacing"/>
        <w:rPr>
          <w:rFonts w:cstheme="minorHAnsi"/>
          <w:b/>
          <w:sz w:val="18"/>
          <w:szCs w:val="21"/>
        </w:rPr>
      </w:pPr>
    </w:p>
    <w:p w14:paraId="0155E42C" w14:textId="3D917B1D" w:rsidR="00600221" w:rsidRDefault="00600221" w:rsidP="00147B34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Nicholas Dezelan requested approval</w:t>
      </w:r>
      <w:r w:rsidR="00527647">
        <w:rPr>
          <w:rFonts w:cstheme="minorHAnsi"/>
          <w:sz w:val="21"/>
          <w:szCs w:val="21"/>
        </w:rPr>
        <w:t xml:space="preserve"> of an additional (90) </w:t>
      </w:r>
      <w:r w:rsidR="00995813">
        <w:rPr>
          <w:rFonts w:cstheme="minorHAnsi"/>
          <w:sz w:val="21"/>
          <w:szCs w:val="21"/>
        </w:rPr>
        <w:t>ninety-day</w:t>
      </w:r>
      <w:r w:rsidR="00527647">
        <w:rPr>
          <w:rFonts w:cstheme="minorHAnsi"/>
          <w:sz w:val="21"/>
          <w:szCs w:val="21"/>
        </w:rPr>
        <w:t xml:space="preserve"> leave of absence for Michael Rankins for personal reasons</w:t>
      </w:r>
      <w:r>
        <w:rPr>
          <w:rFonts w:cstheme="minorHAnsi"/>
          <w:sz w:val="21"/>
          <w:szCs w:val="21"/>
        </w:rPr>
        <w:t xml:space="preserve">. Locke moved to approve, duly seconded by Shelby. Motion carried </w:t>
      </w:r>
      <w:r w:rsidRPr="00F459E6">
        <w:rPr>
          <w:rFonts w:ascii="Viner Hand ITC" w:hAnsi="Viner Hand ITC" w:cstheme="minorHAnsi"/>
          <w:sz w:val="21"/>
          <w:szCs w:val="21"/>
        </w:rPr>
        <w:t>viva voce</w:t>
      </w:r>
      <w:r>
        <w:rPr>
          <w:rFonts w:cstheme="minorHAnsi"/>
          <w:sz w:val="21"/>
          <w:szCs w:val="21"/>
        </w:rPr>
        <w:t>.</w:t>
      </w:r>
    </w:p>
    <w:p w14:paraId="6079BE5E" w14:textId="77777777" w:rsidR="00600221" w:rsidRDefault="00600221" w:rsidP="00147B34">
      <w:pPr>
        <w:pStyle w:val="NoSpacing"/>
        <w:rPr>
          <w:rFonts w:cstheme="minorHAnsi"/>
          <w:sz w:val="21"/>
          <w:szCs w:val="21"/>
        </w:rPr>
      </w:pPr>
    </w:p>
    <w:p w14:paraId="74A0DC41" w14:textId="1941F6FA" w:rsidR="00995813" w:rsidRDefault="000E2F99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Nicholas Dezelan requested approval</w:t>
      </w:r>
      <w:r w:rsidR="00995813">
        <w:rPr>
          <w:rFonts w:cstheme="minorHAnsi"/>
          <w:sz w:val="21"/>
          <w:szCs w:val="21"/>
        </w:rPr>
        <w:t xml:space="preserve"> </w:t>
      </w:r>
      <w:r w:rsidR="006D7B3A">
        <w:rPr>
          <w:rFonts w:cstheme="minorHAnsi"/>
          <w:sz w:val="21"/>
          <w:szCs w:val="21"/>
        </w:rPr>
        <w:t>of the following employees to receive</w:t>
      </w:r>
      <w:r w:rsidR="00557B94">
        <w:rPr>
          <w:rFonts w:cstheme="minorHAnsi"/>
          <w:sz w:val="21"/>
          <w:szCs w:val="21"/>
        </w:rPr>
        <w:t xml:space="preserve"> stand-by pay of $20.00 per day</w:t>
      </w:r>
      <w:r w:rsidR="00995813">
        <w:rPr>
          <w:rFonts w:cstheme="minorHAnsi"/>
          <w:sz w:val="21"/>
          <w:szCs w:val="21"/>
        </w:rPr>
        <w:t>:</w:t>
      </w:r>
    </w:p>
    <w:p w14:paraId="22AC31B2" w14:textId="77777777" w:rsidR="00995813" w:rsidRDefault="00995813" w:rsidP="00147B34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</w:p>
    <w:p w14:paraId="477853D0" w14:textId="1F79E754" w:rsidR="00995813" w:rsidRPr="00995813" w:rsidRDefault="00995813" w:rsidP="00995813">
      <w:pPr>
        <w:pStyle w:val="NoSpacing"/>
        <w:ind w:left="1440" w:firstLine="720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>Scott Evans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AJ Humerickhouse</w:t>
      </w:r>
    </w:p>
    <w:p w14:paraId="36D5BE09" w14:textId="2B892F25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Scott McHatton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Steve Brenneman</w:t>
      </w:r>
    </w:p>
    <w:p w14:paraId="2F02C3CF" w14:textId="6838832C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Andy Troxell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Zach Evans</w:t>
      </w:r>
    </w:p>
    <w:p w14:paraId="1EB0B179" w14:textId="7AA40D77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Kevin Davis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James Connelly</w:t>
      </w:r>
    </w:p>
    <w:p w14:paraId="217ECADE" w14:textId="0D585FC2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Gavin Sampley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Carter Achor</w:t>
      </w:r>
    </w:p>
    <w:p w14:paraId="47C4FDF1" w14:textId="18E756BE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Bob Long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Brian Bordenkircher</w:t>
      </w:r>
    </w:p>
    <w:p w14:paraId="1AF67D0F" w14:textId="131BA024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Gary Holt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Rob Mitchell</w:t>
      </w:r>
    </w:p>
    <w:p w14:paraId="649A0254" w14:textId="3CBDB62F" w:rsidR="00995813" w:rsidRPr="00995813" w:rsidRDefault="00995813" w:rsidP="00147B34">
      <w:pPr>
        <w:pStyle w:val="NoSpacing"/>
        <w:rPr>
          <w:rFonts w:cstheme="minorHAnsi"/>
          <w:b/>
          <w:bCs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Jeff Leffel</w:t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Matt Turner</w:t>
      </w:r>
    </w:p>
    <w:p w14:paraId="6F06C304" w14:textId="51CAA67E" w:rsidR="00995813" w:rsidRDefault="00995813" w:rsidP="00147B34">
      <w:pPr>
        <w:pStyle w:val="NoSpacing"/>
        <w:rPr>
          <w:rFonts w:cstheme="minorHAnsi"/>
          <w:sz w:val="21"/>
          <w:szCs w:val="21"/>
        </w:rPr>
      </w:pP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</w:r>
      <w:r w:rsidRPr="00995813">
        <w:rPr>
          <w:rFonts w:cstheme="minorHAnsi"/>
          <w:b/>
          <w:bCs/>
          <w:sz w:val="21"/>
          <w:szCs w:val="21"/>
        </w:rPr>
        <w:tab/>
        <w:t>Zach Kennedy</w:t>
      </w:r>
    </w:p>
    <w:p w14:paraId="5DBD7BBE" w14:textId="77777777" w:rsidR="00995813" w:rsidRDefault="00995813" w:rsidP="00147B34">
      <w:pPr>
        <w:pStyle w:val="NoSpacing"/>
        <w:rPr>
          <w:rFonts w:cstheme="minorHAnsi"/>
          <w:sz w:val="21"/>
          <w:szCs w:val="21"/>
        </w:rPr>
      </w:pPr>
    </w:p>
    <w:p w14:paraId="1ADF7C82" w14:textId="0F0569EE" w:rsidR="000E2F99" w:rsidRPr="007E249E" w:rsidRDefault="00C532AB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 </w:t>
      </w:r>
      <w:r w:rsidR="00600221">
        <w:rPr>
          <w:rFonts w:cstheme="minorHAnsi"/>
          <w:sz w:val="21"/>
          <w:szCs w:val="21"/>
        </w:rPr>
        <w:t>Locke</w:t>
      </w:r>
      <w:r w:rsidR="00285CE1" w:rsidRPr="007E249E">
        <w:rPr>
          <w:rFonts w:cstheme="minorHAnsi"/>
          <w:sz w:val="21"/>
          <w:szCs w:val="21"/>
        </w:rPr>
        <w:t xml:space="preserve"> moved to approve, duly seconded by </w:t>
      </w:r>
      <w:r w:rsidR="00600221">
        <w:rPr>
          <w:rFonts w:cstheme="minorHAnsi"/>
          <w:sz w:val="21"/>
          <w:szCs w:val="21"/>
        </w:rPr>
        <w:t>Robertson</w:t>
      </w:r>
      <w:r w:rsidR="00285CE1" w:rsidRPr="007E249E">
        <w:rPr>
          <w:rFonts w:cstheme="minorHAnsi"/>
          <w:sz w:val="21"/>
          <w:szCs w:val="21"/>
        </w:rPr>
        <w:t xml:space="preserve">. </w:t>
      </w:r>
      <w:r w:rsidR="00600221">
        <w:rPr>
          <w:rFonts w:cstheme="minorHAnsi"/>
          <w:sz w:val="21"/>
          <w:szCs w:val="21"/>
        </w:rPr>
        <w:t>M</w:t>
      </w:r>
      <w:r w:rsidR="00285CE1" w:rsidRPr="007E249E">
        <w:rPr>
          <w:rFonts w:cstheme="minorHAnsi"/>
          <w:sz w:val="21"/>
          <w:szCs w:val="21"/>
        </w:rPr>
        <w:t xml:space="preserve">otion carried </w:t>
      </w:r>
      <w:r w:rsidR="00285CE1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15F8EF65" w14:textId="77777777" w:rsidR="00036772" w:rsidRPr="007E249E" w:rsidRDefault="00036772" w:rsidP="00147B34">
      <w:pPr>
        <w:pStyle w:val="NoSpacing"/>
        <w:rPr>
          <w:rFonts w:cstheme="minorHAnsi"/>
          <w:b/>
          <w:sz w:val="21"/>
          <w:szCs w:val="21"/>
        </w:rPr>
      </w:pPr>
    </w:p>
    <w:p w14:paraId="516F2E69" w14:textId="7265141D" w:rsidR="00600221" w:rsidRDefault="00600221" w:rsidP="00147B34">
      <w:pPr>
        <w:pStyle w:val="NoSpacing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Nicholas Dezelan requested approval</w:t>
      </w:r>
      <w:r w:rsidR="0039035B">
        <w:rPr>
          <w:rFonts w:cstheme="minorHAnsi"/>
          <w:bCs/>
          <w:sz w:val="21"/>
          <w:szCs w:val="21"/>
        </w:rPr>
        <w:t xml:space="preserve"> for invoices that have been submitted from Commonwealth Engineers, Inc. for engineering services rendered from November 1</w:t>
      </w:r>
      <w:r w:rsidR="0039035B" w:rsidRPr="0039035B">
        <w:rPr>
          <w:rFonts w:cstheme="minorHAnsi"/>
          <w:bCs/>
          <w:sz w:val="21"/>
          <w:szCs w:val="21"/>
          <w:vertAlign w:val="superscript"/>
        </w:rPr>
        <w:t>st</w:t>
      </w:r>
      <w:r w:rsidR="0039035B">
        <w:rPr>
          <w:rFonts w:cstheme="minorHAnsi"/>
          <w:bCs/>
          <w:sz w:val="21"/>
          <w:szCs w:val="21"/>
        </w:rPr>
        <w:t xml:space="preserve"> – November 30</w:t>
      </w:r>
      <w:r w:rsidR="0039035B" w:rsidRPr="0039035B">
        <w:rPr>
          <w:rFonts w:cstheme="minorHAnsi"/>
          <w:bCs/>
          <w:sz w:val="21"/>
          <w:szCs w:val="21"/>
          <w:vertAlign w:val="superscript"/>
        </w:rPr>
        <w:t>th</w:t>
      </w:r>
      <w:r w:rsidR="0039035B">
        <w:rPr>
          <w:rFonts w:cstheme="minorHAnsi"/>
          <w:bCs/>
          <w:sz w:val="21"/>
          <w:szCs w:val="21"/>
        </w:rPr>
        <w:t xml:space="preserve"> for the Waste Water Treatment Plant Improvements Project in the total amount of $2,977.49</w:t>
      </w:r>
      <w:r>
        <w:rPr>
          <w:rFonts w:cstheme="minorHAnsi"/>
          <w:bCs/>
          <w:sz w:val="21"/>
          <w:szCs w:val="21"/>
        </w:rPr>
        <w:t xml:space="preserve">. Shelby moved to approve, duly seconded by Breese. </w:t>
      </w:r>
      <w:r w:rsidR="00BA1BD0">
        <w:rPr>
          <w:rFonts w:cstheme="minorHAnsi"/>
          <w:bCs/>
          <w:sz w:val="21"/>
          <w:szCs w:val="21"/>
        </w:rPr>
        <w:t xml:space="preserve">    </w:t>
      </w:r>
      <w:r>
        <w:rPr>
          <w:rFonts w:cstheme="minorHAnsi"/>
          <w:bCs/>
          <w:sz w:val="21"/>
          <w:szCs w:val="21"/>
        </w:rPr>
        <w:t xml:space="preserve">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1CA4CC4E" w14:textId="77777777" w:rsidR="00600221" w:rsidRDefault="00600221" w:rsidP="00147B34">
      <w:pPr>
        <w:pStyle w:val="NoSpacing"/>
        <w:rPr>
          <w:rFonts w:cstheme="minorHAnsi"/>
          <w:bCs/>
          <w:sz w:val="21"/>
          <w:szCs w:val="21"/>
        </w:rPr>
      </w:pPr>
    </w:p>
    <w:p w14:paraId="0CBF9405" w14:textId="0620DA29" w:rsidR="00600221" w:rsidRPr="00F459E6" w:rsidRDefault="00600221" w:rsidP="00147B34">
      <w:pPr>
        <w:pStyle w:val="NoSpacing"/>
        <w:rPr>
          <w:rFonts w:ascii="Viner Hand ITC" w:hAnsi="Viner Hand ITC"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Nicholas Dezelan requested approval</w:t>
      </w:r>
      <w:r w:rsidR="009176AE">
        <w:rPr>
          <w:rFonts w:cstheme="minorHAnsi"/>
          <w:bCs/>
          <w:sz w:val="21"/>
          <w:szCs w:val="21"/>
        </w:rPr>
        <w:t xml:space="preserve"> of the recommendation from Commonwealth Engineers, Inc. for the Partial Payment #37 to F.A. Wilhelm Construction for the Waste Water Treatment Plant Improvements Project in the amount of $2,025,181.55 be paid from the project retainage escrow account</w:t>
      </w:r>
      <w:r>
        <w:rPr>
          <w:rFonts w:cstheme="minorHAnsi"/>
          <w:bCs/>
          <w:sz w:val="21"/>
          <w:szCs w:val="21"/>
        </w:rPr>
        <w:t xml:space="preserve">. Breese moved to approve, duly seconded by Robertson.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voce.</w:t>
      </w:r>
    </w:p>
    <w:p w14:paraId="4E1D9A03" w14:textId="77777777" w:rsidR="00600221" w:rsidRDefault="00600221" w:rsidP="00147B34">
      <w:pPr>
        <w:pStyle w:val="NoSpacing"/>
        <w:rPr>
          <w:rFonts w:cstheme="minorHAnsi"/>
          <w:bCs/>
          <w:sz w:val="21"/>
          <w:szCs w:val="21"/>
        </w:rPr>
      </w:pPr>
    </w:p>
    <w:p w14:paraId="529A74B8" w14:textId="67B774A4" w:rsidR="00600221" w:rsidRDefault="00600221" w:rsidP="00147B34">
      <w:pPr>
        <w:pStyle w:val="NoSpacing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Nicholas Dezelan requested</w:t>
      </w:r>
      <w:r w:rsidR="00BA1BD0">
        <w:rPr>
          <w:rFonts w:cstheme="minorHAnsi"/>
          <w:bCs/>
          <w:sz w:val="21"/>
          <w:szCs w:val="21"/>
        </w:rPr>
        <w:t xml:space="preserve"> approval of the recommendation from Commonwealth Engineers, Inc. for F.A. Wilhem Construction Change Order #13 for the Waste Water Treatment Plant Improvements Project with a decrease in the total contract price o</w:t>
      </w:r>
      <w:bookmarkStart w:id="0" w:name="_GoBack"/>
      <w:bookmarkEnd w:id="0"/>
      <w:r w:rsidR="00BA1BD0">
        <w:rPr>
          <w:rFonts w:cstheme="minorHAnsi"/>
          <w:bCs/>
          <w:sz w:val="21"/>
          <w:szCs w:val="21"/>
        </w:rPr>
        <w:t>f $18,879.00; with no change in contract time</w:t>
      </w:r>
      <w:r>
        <w:rPr>
          <w:rFonts w:cstheme="minorHAnsi"/>
          <w:bCs/>
          <w:sz w:val="21"/>
          <w:szCs w:val="21"/>
        </w:rPr>
        <w:t xml:space="preserve">. </w:t>
      </w:r>
      <w:r w:rsidR="00BA1BD0">
        <w:rPr>
          <w:rFonts w:cstheme="minorHAnsi"/>
          <w:bCs/>
          <w:sz w:val="21"/>
          <w:szCs w:val="21"/>
        </w:rPr>
        <w:t xml:space="preserve">This change order brings the new contract price to $71,784,179.00. </w:t>
      </w:r>
      <w:r>
        <w:rPr>
          <w:rFonts w:cstheme="minorHAnsi"/>
          <w:bCs/>
          <w:sz w:val="21"/>
          <w:szCs w:val="21"/>
        </w:rPr>
        <w:t xml:space="preserve">Shelby moved to approve, duly seconded by Breese. Motion carried </w:t>
      </w:r>
      <w:r w:rsidRPr="00F459E6">
        <w:rPr>
          <w:rFonts w:ascii="Viner Hand ITC" w:hAnsi="Viner Hand ITC" w:cstheme="minorHAnsi"/>
          <w:bCs/>
          <w:sz w:val="21"/>
          <w:szCs w:val="21"/>
        </w:rPr>
        <w:t>viva voce</w:t>
      </w:r>
      <w:r>
        <w:rPr>
          <w:rFonts w:cstheme="minorHAnsi"/>
          <w:bCs/>
          <w:sz w:val="21"/>
          <w:szCs w:val="21"/>
        </w:rPr>
        <w:t>.</w:t>
      </w:r>
    </w:p>
    <w:p w14:paraId="68BBB040" w14:textId="77777777" w:rsidR="00600221" w:rsidRDefault="00600221" w:rsidP="00147B34">
      <w:pPr>
        <w:pStyle w:val="NoSpacing"/>
        <w:rPr>
          <w:rFonts w:cstheme="minorHAnsi"/>
          <w:bCs/>
          <w:sz w:val="21"/>
          <w:szCs w:val="21"/>
        </w:rPr>
      </w:pPr>
    </w:p>
    <w:p w14:paraId="1E41E473" w14:textId="611BA1C3" w:rsidR="00855C90" w:rsidRPr="00855C90" w:rsidRDefault="00855C90" w:rsidP="00147B34">
      <w:pPr>
        <w:pStyle w:val="NoSpacing"/>
        <w:rPr>
          <w:rFonts w:cstheme="minorHAnsi"/>
          <w:bCs/>
          <w:sz w:val="21"/>
          <w:szCs w:val="21"/>
        </w:rPr>
      </w:pPr>
      <w:r w:rsidRPr="00855C90">
        <w:rPr>
          <w:rFonts w:cstheme="minorHAnsi"/>
          <w:bCs/>
          <w:sz w:val="21"/>
          <w:szCs w:val="21"/>
        </w:rPr>
        <w:t>Nicholas</w:t>
      </w:r>
      <w:r>
        <w:rPr>
          <w:rFonts w:cstheme="minorHAnsi"/>
          <w:bCs/>
          <w:sz w:val="21"/>
          <w:szCs w:val="21"/>
        </w:rPr>
        <w:t xml:space="preserve"> Dezelan </w:t>
      </w:r>
      <w:r w:rsidR="0039035B">
        <w:rPr>
          <w:rFonts w:cstheme="minorHAnsi"/>
          <w:bCs/>
          <w:sz w:val="21"/>
          <w:szCs w:val="21"/>
        </w:rPr>
        <w:t>informed</w:t>
      </w:r>
      <w:r>
        <w:rPr>
          <w:rFonts w:cstheme="minorHAnsi"/>
          <w:bCs/>
          <w:sz w:val="21"/>
          <w:szCs w:val="21"/>
        </w:rPr>
        <w:t xml:space="preserve"> the Board </w:t>
      </w:r>
      <w:r w:rsidR="0039035B">
        <w:rPr>
          <w:rFonts w:cstheme="minorHAnsi"/>
          <w:bCs/>
          <w:sz w:val="21"/>
          <w:szCs w:val="21"/>
        </w:rPr>
        <w:t>of the</w:t>
      </w:r>
      <w:r>
        <w:rPr>
          <w:rFonts w:cstheme="minorHAnsi"/>
          <w:bCs/>
          <w:sz w:val="21"/>
          <w:szCs w:val="21"/>
        </w:rPr>
        <w:t xml:space="preserve"> interest that has accrued </w:t>
      </w:r>
      <w:r w:rsidR="0039035B">
        <w:rPr>
          <w:rFonts w:cstheme="minorHAnsi"/>
          <w:bCs/>
          <w:sz w:val="21"/>
          <w:szCs w:val="21"/>
        </w:rPr>
        <w:t xml:space="preserve">on the </w:t>
      </w:r>
      <w:r w:rsidR="009176AE">
        <w:rPr>
          <w:rFonts w:cstheme="minorHAnsi"/>
          <w:bCs/>
          <w:sz w:val="21"/>
          <w:szCs w:val="21"/>
        </w:rPr>
        <w:t xml:space="preserve">project </w:t>
      </w:r>
      <w:r w:rsidR="0039035B">
        <w:rPr>
          <w:rFonts w:cstheme="minorHAnsi"/>
          <w:bCs/>
          <w:sz w:val="21"/>
          <w:szCs w:val="21"/>
        </w:rPr>
        <w:t>retainage a</w:t>
      </w:r>
      <w:r w:rsidR="009176AE">
        <w:rPr>
          <w:rFonts w:cstheme="minorHAnsi"/>
          <w:bCs/>
          <w:sz w:val="21"/>
          <w:szCs w:val="21"/>
        </w:rPr>
        <w:t>ccount</w:t>
      </w:r>
      <w:r w:rsidR="0039035B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during the building of the new Wastewater Treatment Plant. Discussion was had.</w:t>
      </w:r>
    </w:p>
    <w:p w14:paraId="6CE19F5B" w14:textId="77777777" w:rsidR="00855C90" w:rsidRDefault="00855C90" w:rsidP="00147B34">
      <w:pPr>
        <w:pStyle w:val="NoSpacing"/>
        <w:rPr>
          <w:rFonts w:cstheme="minorHAnsi"/>
          <w:b/>
          <w:sz w:val="21"/>
          <w:szCs w:val="21"/>
        </w:rPr>
      </w:pPr>
    </w:p>
    <w:p w14:paraId="2E83377A" w14:textId="60E5D9CE" w:rsidR="000335CA" w:rsidRPr="007E249E" w:rsidRDefault="00217770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MISCELLANEOUS ITEMS:</w:t>
      </w:r>
      <w:r w:rsidRPr="007E249E">
        <w:rPr>
          <w:rFonts w:cstheme="minorHAnsi"/>
          <w:sz w:val="21"/>
          <w:szCs w:val="21"/>
        </w:rPr>
        <w:t xml:space="preserve"> </w:t>
      </w:r>
      <w:r w:rsidR="002F208D" w:rsidRPr="007E249E">
        <w:rPr>
          <w:rFonts w:cstheme="minorHAnsi"/>
          <w:sz w:val="21"/>
          <w:szCs w:val="21"/>
        </w:rPr>
        <w:t xml:space="preserve"> </w:t>
      </w:r>
      <w:r w:rsidR="00D961E4" w:rsidRPr="007E249E">
        <w:rPr>
          <w:rFonts w:cstheme="minorHAnsi"/>
          <w:sz w:val="21"/>
          <w:szCs w:val="21"/>
        </w:rPr>
        <w:t>None</w:t>
      </w:r>
    </w:p>
    <w:p w14:paraId="7AF40D0C" w14:textId="77777777" w:rsidR="009B041A" w:rsidRPr="007E249E" w:rsidRDefault="00601803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ab/>
      </w:r>
    </w:p>
    <w:p w14:paraId="16D01F3A" w14:textId="77777777" w:rsidR="0064291C" w:rsidRPr="007E249E" w:rsidRDefault="0064291C" w:rsidP="00147B34">
      <w:pPr>
        <w:pStyle w:val="NoSpacing"/>
        <w:rPr>
          <w:rFonts w:cstheme="minorHAnsi"/>
          <w:b/>
          <w:sz w:val="21"/>
          <w:szCs w:val="21"/>
        </w:rPr>
      </w:pPr>
    </w:p>
    <w:p w14:paraId="7FA57B5E" w14:textId="494AA646" w:rsidR="00103693" w:rsidRPr="007E249E" w:rsidRDefault="00285892" w:rsidP="00147B34">
      <w:pPr>
        <w:pStyle w:val="NoSpacing"/>
        <w:rPr>
          <w:rFonts w:cstheme="minorHAnsi"/>
          <w:b/>
          <w:sz w:val="21"/>
          <w:szCs w:val="21"/>
        </w:rPr>
      </w:pPr>
      <w:r w:rsidRPr="007E249E">
        <w:rPr>
          <w:rFonts w:cstheme="minorHAnsi"/>
          <w:b/>
          <w:sz w:val="21"/>
          <w:szCs w:val="21"/>
        </w:rPr>
        <w:t>ADJOURNMENT</w:t>
      </w:r>
      <w:r w:rsidR="00277B20" w:rsidRPr="007E249E">
        <w:rPr>
          <w:rFonts w:cstheme="minorHAnsi"/>
          <w:b/>
          <w:sz w:val="21"/>
          <w:szCs w:val="21"/>
        </w:rPr>
        <w:t>:</w:t>
      </w:r>
      <w:r w:rsidR="00B112BE" w:rsidRPr="007E249E">
        <w:rPr>
          <w:rFonts w:cstheme="minorHAnsi"/>
          <w:b/>
          <w:sz w:val="21"/>
          <w:szCs w:val="21"/>
        </w:rPr>
        <w:t xml:space="preserve"> </w:t>
      </w:r>
    </w:p>
    <w:p w14:paraId="0A7AC8A7" w14:textId="77777777" w:rsidR="007172C2" w:rsidRPr="007E249E" w:rsidRDefault="00277B20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There being no further business to be brought before the Greenfield Board of Public Works and Safety, </w:t>
      </w:r>
    </w:p>
    <w:p w14:paraId="237059C1" w14:textId="5209A014" w:rsidR="000608EE" w:rsidRPr="007E249E" w:rsidRDefault="00F949FA" w:rsidP="00147B34">
      <w:pPr>
        <w:pStyle w:val="NoSpacing"/>
        <w:rPr>
          <w:rFonts w:ascii="Viner Hand ITC" w:hAnsi="Viner Hand ITC"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Shelby</w:t>
      </w:r>
      <w:r w:rsidR="007378FC" w:rsidRPr="007E249E">
        <w:rPr>
          <w:rFonts w:cstheme="minorHAnsi"/>
          <w:sz w:val="21"/>
          <w:szCs w:val="21"/>
        </w:rPr>
        <w:t xml:space="preserve"> </w:t>
      </w:r>
      <w:r w:rsidR="00277B20" w:rsidRPr="007E249E">
        <w:rPr>
          <w:rFonts w:cstheme="minorHAnsi"/>
          <w:sz w:val="21"/>
          <w:szCs w:val="21"/>
        </w:rPr>
        <w:t>moved</w:t>
      </w:r>
      <w:r w:rsidR="0064737C" w:rsidRPr="007E249E">
        <w:rPr>
          <w:rFonts w:cstheme="minorHAnsi"/>
          <w:sz w:val="21"/>
          <w:szCs w:val="21"/>
        </w:rPr>
        <w:t xml:space="preserve"> to adjourn the meeting a</w:t>
      </w:r>
      <w:r w:rsidR="00692614">
        <w:rPr>
          <w:rFonts w:cstheme="minorHAnsi"/>
          <w:sz w:val="21"/>
          <w:szCs w:val="21"/>
        </w:rPr>
        <w:t xml:space="preserve">t </w:t>
      </w:r>
      <w:r w:rsidR="000B5625" w:rsidRPr="007E249E">
        <w:rPr>
          <w:rFonts w:cstheme="minorHAnsi"/>
          <w:sz w:val="21"/>
          <w:szCs w:val="21"/>
        </w:rPr>
        <w:t>11:</w:t>
      </w:r>
      <w:r w:rsidR="00692614">
        <w:rPr>
          <w:rFonts w:cstheme="minorHAnsi"/>
          <w:sz w:val="21"/>
          <w:szCs w:val="21"/>
        </w:rPr>
        <w:t>07</w:t>
      </w:r>
      <w:r w:rsidR="00186724" w:rsidRPr="007E249E">
        <w:rPr>
          <w:rFonts w:cstheme="minorHAnsi"/>
          <w:sz w:val="21"/>
          <w:szCs w:val="21"/>
        </w:rPr>
        <w:t xml:space="preserve"> a</w:t>
      </w:r>
      <w:r w:rsidR="00731296" w:rsidRPr="007E249E">
        <w:rPr>
          <w:rFonts w:cstheme="minorHAnsi"/>
          <w:sz w:val="21"/>
          <w:szCs w:val="21"/>
        </w:rPr>
        <w:t>.m.,</w:t>
      </w:r>
      <w:r w:rsidR="00277B20" w:rsidRPr="007E249E">
        <w:rPr>
          <w:rFonts w:cstheme="minorHAnsi"/>
          <w:sz w:val="21"/>
          <w:szCs w:val="21"/>
        </w:rPr>
        <w:t xml:space="preserve"> </w:t>
      </w:r>
      <w:r w:rsidR="00640068" w:rsidRPr="007E249E">
        <w:rPr>
          <w:rFonts w:cstheme="minorHAnsi"/>
          <w:sz w:val="21"/>
          <w:szCs w:val="21"/>
        </w:rPr>
        <w:t xml:space="preserve">duly </w:t>
      </w:r>
      <w:r w:rsidR="00277B20" w:rsidRPr="007E249E">
        <w:rPr>
          <w:rFonts w:cstheme="minorHAnsi"/>
          <w:sz w:val="21"/>
          <w:szCs w:val="21"/>
        </w:rPr>
        <w:t xml:space="preserve">seconded by </w:t>
      </w:r>
      <w:r w:rsidR="00D961E4" w:rsidRPr="007E249E">
        <w:rPr>
          <w:rFonts w:cstheme="minorHAnsi"/>
          <w:sz w:val="21"/>
          <w:szCs w:val="21"/>
        </w:rPr>
        <w:t>Breese</w:t>
      </w:r>
      <w:r w:rsidR="00277B20" w:rsidRPr="007E249E">
        <w:rPr>
          <w:rFonts w:cstheme="minorHAnsi"/>
          <w:sz w:val="21"/>
          <w:szCs w:val="21"/>
        </w:rPr>
        <w:t xml:space="preserve">. </w:t>
      </w:r>
      <w:r w:rsidR="000608EE" w:rsidRPr="007E249E">
        <w:rPr>
          <w:rFonts w:cstheme="minorHAnsi"/>
          <w:sz w:val="21"/>
          <w:szCs w:val="21"/>
        </w:rPr>
        <w:t xml:space="preserve">Motion carried </w:t>
      </w:r>
      <w:r w:rsidR="000608EE" w:rsidRPr="007E249E">
        <w:rPr>
          <w:rFonts w:ascii="Viner Hand ITC" w:hAnsi="Viner Hand ITC" w:cstheme="minorHAnsi"/>
          <w:sz w:val="21"/>
          <w:szCs w:val="21"/>
        </w:rPr>
        <w:t>viva voce.</w:t>
      </w:r>
    </w:p>
    <w:p w14:paraId="5553992B" w14:textId="77777777" w:rsidR="00D551BC" w:rsidRPr="007E249E" w:rsidRDefault="00D551BC" w:rsidP="00147B34">
      <w:pPr>
        <w:pStyle w:val="NoSpacing"/>
        <w:rPr>
          <w:rFonts w:cstheme="minorHAnsi"/>
          <w:sz w:val="21"/>
          <w:szCs w:val="21"/>
        </w:rPr>
      </w:pPr>
    </w:p>
    <w:p w14:paraId="0327F79E" w14:textId="51028E08" w:rsidR="000457CC" w:rsidRPr="007E249E" w:rsidRDefault="00354FF6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Mayor </w:t>
      </w:r>
      <w:r w:rsidR="00163E12" w:rsidRPr="007E249E">
        <w:rPr>
          <w:rFonts w:cstheme="minorHAnsi"/>
          <w:sz w:val="21"/>
          <w:szCs w:val="21"/>
        </w:rPr>
        <w:t>Guy Titus</w:t>
      </w:r>
      <w:r w:rsidR="00277B20" w:rsidRPr="007E249E">
        <w:rPr>
          <w:rFonts w:cstheme="minorHAnsi"/>
          <w:sz w:val="21"/>
          <w:szCs w:val="21"/>
        </w:rPr>
        <w:t xml:space="preserve"> declared the meeting adjourned and announced that the next meeting </w:t>
      </w:r>
      <w:r w:rsidR="00B112BE" w:rsidRPr="007E249E">
        <w:rPr>
          <w:rFonts w:cstheme="minorHAnsi"/>
          <w:sz w:val="21"/>
          <w:szCs w:val="21"/>
        </w:rPr>
        <w:t xml:space="preserve">of the Board of Works </w:t>
      </w:r>
      <w:r w:rsidR="00277B20" w:rsidRPr="007E249E">
        <w:rPr>
          <w:rFonts w:cstheme="minorHAnsi"/>
          <w:sz w:val="21"/>
          <w:szCs w:val="21"/>
        </w:rPr>
        <w:t xml:space="preserve">will be held on </w:t>
      </w:r>
      <w:r w:rsidR="007E0BC7" w:rsidRPr="007E249E">
        <w:rPr>
          <w:rFonts w:cstheme="minorHAnsi"/>
          <w:sz w:val="21"/>
          <w:szCs w:val="21"/>
        </w:rPr>
        <w:t xml:space="preserve">Tuesday, </w:t>
      </w:r>
      <w:r w:rsidR="00EF2253" w:rsidRPr="007E249E">
        <w:rPr>
          <w:rFonts w:cstheme="minorHAnsi"/>
          <w:sz w:val="21"/>
          <w:szCs w:val="21"/>
        </w:rPr>
        <w:t xml:space="preserve">January </w:t>
      </w:r>
      <w:r w:rsidR="00692614">
        <w:rPr>
          <w:rFonts w:cstheme="minorHAnsi"/>
          <w:sz w:val="21"/>
          <w:szCs w:val="21"/>
        </w:rPr>
        <w:t>27</w:t>
      </w:r>
      <w:r w:rsidR="00692614" w:rsidRPr="00692614">
        <w:rPr>
          <w:rFonts w:cstheme="minorHAnsi"/>
          <w:sz w:val="21"/>
          <w:szCs w:val="21"/>
          <w:vertAlign w:val="superscript"/>
        </w:rPr>
        <w:t>th</w:t>
      </w:r>
      <w:r w:rsidR="00692614">
        <w:rPr>
          <w:rFonts w:cstheme="minorHAnsi"/>
          <w:sz w:val="21"/>
          <w:szCs w:val="21"/>
        </w:rPr>
        <w:t xml:space="preserve"> at</w:t>
      </w:r>
      <w:r w:rsidR="00F97AA9" w:rsidRPr="007E249E">
        <w:rPr>
          <w:rFonts w:cstheme="minorHAnsi"/>
          <w:sz w:val="21"/>
          <w:szCs w:val="21"/>
        </w:rPr>
        <w:t xml:space="preserve"> 10:</w:t>
      </w:r>
      <w:r w:rsidR="000F4E27" w:rsidRPr="007E249E">
        <w:rPr>
          <w:rFonts w:cstheme="minorHAnsi"/>
          <w:sz w:val="21"/>
          <w:szCs w:val="21"/>
        </w:rPr>
        <w:t>00</w:t>
      </w:r>
      <w:r w:rsidR="00277B20" w:rsidRPr="007E249E">
        <w:rPr>
          <w:rFonts w:cstheme="minorHAnsi"/>
          <w:sz w:val="21"/>
          <w:szCs w:val="21"/>
        </w:rPr>
        <w:t xml:space="preserve"> a.m.</w:t>
      </w:r>
      <w:r w:rsidR="00334971" w:rsidRPr="007E249E">
        <w:rPr>
          <w:rFonts w:cstheme="minorHAnsi"/>
          <w:sz w:val="21"/>
          <w:szCs w:val="21"/>
        </w:rPr>
        <w:t xml:space="preserve">  </w:t>
      </w:r>
    </w:p>
    <w:p w14:paraId="2F531894" w14:textId="77777777" w:rsidR="00D551BC" w:rsidRPr="007E249E" w:rsidRDefault="00D551BC" w:rsidP="00147B34">
      <w:pPr>
        <w:pStyle w:val="NoSpacing"/>
        <w:rPr>
          <w:rFonts w:cstheme="minorHAnsi"/>
          <w:sz w:val="21"/>
          <w:szCs w:val="21"/>
        </w:rPr>
      </w:pPr>
    </w:p>
    <w:p w14:paraId="11AFB391" w14:textId="77777777" w:rsidR="00C20D05" w:rsidRPr="007E249E" w:rsidRDefault="00C20D05" w:rsidP="00147B34">
      <w:pPr>
        <w:pStyle w:val="NoSpacing"/>
        <w:rPr>
          <w:rFonts w:cstheme="minorHAnsi"/>
          <w:sz w:val="21"/>
          <w:szCs w:val="21"/>
        </w:rPr>
      </w:pPr>
    </w:p>
    <w:p w14:paraId="1C88765A" w14:textId="0F9DACF1" w:rsidR="00AB1F93" w:rsidRPr="007E249E" w:rsidRDefault="00AB1F93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______________________</w:t>
      </w:r>
      <w:r w:rsidR="00501225" w:rsidRPr="007E249E">
        <w:rPr>
          <w:rFonts w:cstheme="minorHAnsi"/>
          <w:sz w:val="21"/>
          <w:szCs w:val="21"/>
        </w:rPr>
        <w:t xml:space="preserve">________________          </w:t>
      </w:r>
      <w:r w:rsidR="007E249E">
        <w:rPr>
          <w:rFonts w:cstheme="minorHAnsi"/>
          <w:sz w:val="21"/>
          <w:szCs w:val="21"/>
        </w:rPr>
        <w:tab/>
      </w:r>
      <w:r w:rsidR="00501225" w:rsidRPr="007E249E">
        <w:rPr>
          <w:rFonts w:cstheme="minorHAnsi"/>
          <w:sz w:val="21"/>
          <w:szCs w:val="21"/>
        </w:rPr>
        <w:t xml:space="preserve">   </w:t>
      </w:r>
      <w:r w:rsidRPr="007E249E">
        <w:rPr>
          <w:rFonts w:cstheme="minorHAnsi"/>
          <w:sz w:val="21"/>
          <w:szCs w:val="21"/>
        </w:rPr>
        <w:t>______________________________________</w:t>
      </w:r>
    </w:p>
    <w:p w14:paraId="3A3128C5" w14:textId="77777777" w:rsidR="00FB1FDC" w:rsidRPr="007E249E" w:rsidRDefault="00FB1FDC" w:rsidP="00147B34">
      <w:pPr>
        <w:pStyle w:val="NoSpacing"/>
        <w:ind w:left="72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Penny Lawyer</w:t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="00163E12" w:rsidRPr="007E249E">
        <w:rPr>
          <w:rFonts w:cstheme="minorHAnsi"/>
          <w:sz w:val="21"/>
          <w:szCs w:val="21"/>
        </w:rPr>
        <w:t>Guy Titus</w:t>
      </w:r>
      <w:r w:rsidRPr="007E249E">
        <w:rPr>
          <w:rFonts w:cstheme="minorHAnsi"/>
          <w:sz w:val="21"/>
          <w:szCs w:val="21"/>
        </w:rPr>
        <w:t>, Mayor</w:t>
      </w:r>
    </w:p>
    <w:p w14:paraId="0AF5F1C0" w14:textId="77777777" w:rsidR="00FB1FDC" w:rsidRPr="007E249E" w:rsidRDefault="00FB1FDC" w:rsidP="00147B34">
      <w:pPr>
        <w:pStyle w:val="NoSpacing"/>
        <w:ind w:left="72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Deputy Clerk-Treasurer</w:t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  <w:t>Presiding Officer</w:t>
      </w:r>
    </w:p>
    <w:p w14:paraId="1848009C" w14:textId="77777777" w:rsidR="00AB1F93" w:rsidRPr="007E249E" w:rsidRDefault="00EF2253" w:rsidP="00147B34">
      <w:pPr>
        <w:pStyle w:val="NoSpacing"/>
        <w:ind w:left="144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    </w:t>
      </w:r>
      <w:r w:rsidR="00AB1F93" w:rsidRPr="007E249E">
        <w:rPr>
          <w:rFonts w:cstheme="minorHAnsi"/>
          <w:sz w:val="21"/>
          <w:szCs w:val="21"/>
        </w:rPr>
        <w:tab/>
      </w:r>
      <w:r w:rsidR="00AB1F93" w:rsidRPr="007E249E">
        <w:rPr>
          <w:rFonts w:cstheme="minorHAnsi"/>
          <w:sz w:val="21"/>
          <w:szCs w:val="21"/>
        </w:rPr>
        <w:tab/>
      </w:r>
      <w:r w:rsidR="000A3C16" w:rsidRPr="007E249E">
        <w:rPr>
          <w:rFonts w:cstheme="minorHAnsi"/>
          <w:sz w:val="21"/>
          <w:szCs w:val="21"/>
        </w:rPr>
        <w:tab/>
      </w:r>
      <w:r w:rsidR="00AB1F93" w:rsidRPr="007E249E">
        <w:rPr>
          <w:rFonts w:cstheme="minorHAnsi"/>
          <w:sz w:val="21"/>
          <w:szCs w:val="21"/>
        </w:rPr>
        <w:tab/>
        <w:t xml:space="preserve"> </w:t>
      </w:r>
      <w:r w:rsidR="001A3EAA" w:rsidRPr="007E249E">
        <w:rPr>
          <w:rFonts w:cstheme="minorHAnsi"/>
          <w:sz w:val="21"/>
          <w:szCs w:val="21"/>
        </w:rPr>
        <w:tab/>
      </w:r>
    </w:p>
    <w:p w14:paraId="1D4C1A72" w14:textId="77777777" w:rsidR="00F547E3" w:rsidRPr="007E249E" w:rsidRDefault="00FB1FDC" w:rsidP="00147B34">
      <w:pPr>
        <w:pStyle w:val="NoSpacing"/>
        <w:ind w:left="72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ab/>
      </w:r>
      <w:r w:rsidR="000A3C16" w:rsidRPr="007E249E">
        <w:rPr>
          <w:rFonts w:cstheme="minorHAnsi"/>
          <w:sz w:val="21"/>
          <w:szCs w:val="21"/>
        </w:rPr>
        <w:tab/>
      </w:r>
      <w:r w:rsidR="000A3C16" w:rsidRPr="007E249E">
        <w:rPr>
          <w:rFonts w:cstheme="minorHAnsi"/>
          <w:sz w:val="21"/>
          <w:szCs w:val="21"/>
        </w:rPr>
        <w:tab/>
      </w:r>
      <w:r w:rsidR="000A3C16" w:rsidRPr="007E249E">
        <w:rPr>
          <w:rFonts w:cstheme="minorHAnsi"/>
          <w:sz w:val="21"/>
          <w:szCs w:val="21"/>
        </w:rPr>
        <w:tab/>
        <w:t xml:space="preserve">                      </w:t>
      </w:r>
      <w:r w:rsidR="00F05B8A" w:rsidRPr="007E249E">
        <w:rPr>
          <w:rFonts w:cstheme="minorHAnsi"/>
          <w:sz w:val="21"/>
          <w:szCs w:val="21"/>
        </w:rPr>
        <w:tab/>
      </w:r>
      <w:r w:rsidR="000A3C16" w:rsidRPr="007E249E">
        <w:rPr>
          <w:rFonts w:cstheme="minorHAnsi"/>
          <w:sz w:val="21"/>
          <w:szCs w:val="21"/>
        </w:rPr>
        <w:tab/>
      </w:r>
    </w:p>
    <w:p w14:paraId="50C3A160" w14:textId="77777777" w:rsidR="00F547E3" w:rsidRPr="007E249E" w:rsidRDefault="00F547E3" w:rsidP="00147B34">
      <w:pPr>
        <w:pStyle w:val="NoSpacing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______________________________________</w:t>
      </w:r>
    </w:p>
    <w:p w14:paraId="7C12B6B7" w14:textId="77777777" w:rsidR="000855F0" w:rsidRPr="007E249E" w:rsidRDefault="00FB1FDC" w:rsidP="00147B34">
      <w:pPr>
        <w:pStyle w:val="NoSpacing"/>
        <w:ind w:left="72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 xml:space="preserve">Lori Elmore      </w:t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  <w:t xml:space="preserve"> </w:t>
      </w:r>
      <w:r w:rsidRPr="007E249E">
        <w:rPr>
          <w:rFonts w:cstheme="minorHAnsi"/>
          <w:sz w:val="21"/>
          <w:szCs w:val="21"/>
        </w:rPr>
        <w:tab/>
      </w:r>
      <w:r w:rsidRPr="007E249E">
        <w:rPr>
          <w:rFonts w:cstheme="minorHAnsi"/>
          <w:sz w:val="21"/>
          <w:szCs w:val="21"/>
        </w:rPr>
        <w:tab/>
      </w:r>
    </w:p>
    <w:p w14:paraId="74F87853" w14:textId="77777777" w:rsidR="00F547E3" w:rsidRPr="007E249E" w:rsidRDefault="00F547E3" w:rsidP="00147B34">
      <w:pPr>
        <w:pStyle w:val="NoSpacing"/>
        <w:ind w:left="720" w:firstLine="720"/>
        <w:rPr>
          <w:rFonts w:cstheme="minorHAnsi"/>
          <w:sz w:val="21"/>
          <w:szCs w:val="21"/>
        </w:rPr>
      </w:pPr>
      <w:r w:rsidRPr="007E249E">
        <w:rPr>
          <w:rFonts w:cstheme="minorHAnsi"/>
          <w:sz w:val="21"/>
          <w:szCs w:val="21"/>
        </w:rPr>
        <w:t>Clerk-Treasurer</w:t>
      </w:r>
    </w:p>
    <w:sectPr w:rsidR="00F547E3" w:rsidRPr="007E249E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9E2CE" w14:textId="77777777" w:rsidR="00C243D9" w:rsidRDefault="00C243D9" w:rsidP="00547205">
      <w:pPr>
        <w:spacing w:after="0" w:line="240" w:lineRule="auto"/>
      </w:pPr>
      <w:r>
        <w:separator/>
      </w:r>
    </w:p>
  </w:endnote>
  <w:endnote w:type="continuationSeparator" w:id="0">
    <w:p w14:paraId="08162263" w14:textId="77777777" w:rsidR="00C243D9" w:rsidRDefault="00C243D9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0F72A" w14:textId="4279C725" w:rsidR="00036772" w:rsidRDefault="00036772">
    <w:pPr>
      <w:pStyle w:val="Footer"/>
    </w:pPr>
    <w:r>
      <w:t xml:space="preserve">                                                                                                                                       </w:t>
    </w:r>
    <w:r w:rsidRPr="00795744">
      <w:t xml:space="preserve">Board of Works Minutes </w:t>
    </w:r>
    <w:r>
      <w:t>1</w:t>
    </w:r>
    <w:r w:rsidR="00AA6745">
      <w:t>-13-2026</w:t>
    </w:r>
  </w:p>
  <w:p w14:paraId="0456C401" w14:textId="77777777" w:rsidR="00036772" w:rsidRDefault="00036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ED882" w14:textId="0810BE72" w:rsidR="00036772" w:rsidRDefault="00036772" w:rsidP="00805898">
    <w:pPr>
      <w:pStyle w:val="Footer"/>
      <w:jc w:val="right"/>
    </w:pPr>
    <w:r w:rsidRPr="00795744">
      <w:t xml:space="preserve">Board of Works Minutes </w:t>
    </w:r>
    <w:r w:rsidR="00AA6745">
      <w:t>1-13-2026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74B4B" w14:textId="77777777" w:rsidR="00C243D9" w:rsidRDefault="00C243D9" w:rsidP="00547205">
      <w:pPr>
        <w:spacing w:after="0" w:line="240" w:lineRule="auto"/>
      </w:pPr>
      <w:r>
        <w:separator/>
      </w:r>
    </w:p>
  </w:footnote>
  <w:footnote w:type="continuationSeparator" w:id="0">
    <w:p w14:paraId="547927B5" w14:textId="77777777" w:rsidR="00C243D9" w:rsidRDefault="00C243D9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99096"/>
      <w:docPartObj>
        <w:docPartGallery w:val="Page Numbers (Top of Page)"/>
        <w:docPartUnique/>
      </w:docPartObj>
    </w:sdtPr>
    <w:sdtEndPr/>
    <w:sdtContent>
      <w:p w14:paraId="4D056CEF" w14:textId="77777777" w:rsidR="00036772" w:rsidRDefault="000367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0E35D" w14:textId="77777777" w:rsidR="00036772" w:rsidRDefault="000367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20"/>
    <w:rsid w:val="00000AEE"/>
    <w:rsid w:val="00000D4C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772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4F5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7449"/>
    <w:rsid w:val="000675F4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1A0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3F3A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AD"/>
    <w:rsid w:val="0009497D"/>
    <w:rsid w:val="00094D2D"/>
    <w:rsid w:val="00094EBC"/>
    <w:rsid w:val="0009542D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625"/>
    <w:rsid w:val="000B589A"/>
    <w:rsid w:val="000B62BA"/>
    <w:rsid w:val="000B6447"/>
    <w:rsid w:val="000B68CD"/>
    <w:rsid w:val="000B6B2E"/>
    <w:rsid w:val="000B6F0C"/>
    <w:rsid w:val="000B7424"/>
    <w:rsid w:val="000B7B7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66E"/>
    <w:rsid w:val="000D4A96"/>
    <w:rsid w:val="000D4EF7"/>
    <w:rsid w:val="000D513D"/>
    <w:rsid w:val="000D5A29"/>
    <w:rsid w:val="000D5DF9"/>
    <w:rsid w:val="000D7125"/>
    <w:rsid w:val="000D751F"/>
    <w:rsid w:val="000D7AE8"/>
    <w:rsid w:val="000D7B7A"/>
    <w:rsid w:val="000E0235"/>
    <w:rsid w:val="000E025E"/>
    <w:rsid w:val="000E0787"/>
    <w:rsid w:val="000E13AC"/>
    <w:rsid w:val="000E1B01"/>
    <w:rsid w:val="000E21B3"/>
    <w:rsid w:val="000E21F6"/>
    <w:rsid w:val="000E2F99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B8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D54"/>
    <w:rsid w:val="001400BE"/>
    <w:rsid w:val="00140755"/>
    <w:rsid w:val="00140E61"/>
    <w:rsid w:val="001411EC"/>
    <w:rsid w:val="00141820"/>
    <w:rsid w:val="00141BFA"/>
    <w:rsid w:val="00141FAC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57B"/>
    <w:rsid w:val="0014768D"/>
    <w:rsid w:val="00147B34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392C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EF"/>
    <w:rsid w:val="00165664"/>
    <w:rsid w:val="00166939"/>
    <w:rsid w:val="00166A00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424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3BBB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3F6"/>
    <w:rsid w:val="001C4812"/>
    <w:rsid w:val="001C4E12"/>
    <w:rsid w:val="001C6512"/>
    <w:rsid w:val="001C6540"/>
    <w:rsid w:val="001D00C2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6D8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4A1D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6BB8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B42"/>
    <w:rsid w:val="002650CE"/>
    <w:rsid w:val="00265796"/>
    <w:rsid w:val="002662BE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5CE1"/>
    <w:rsid w:val="002862F7"/>
    <w:rsid w:val="00286557"/>
    <w:rsid w:val="00286EF1"/>
    <w:rsid w:val="002873F1"/>
    <w:rsid w:val="0028743F"/>
    <w:rsid w:val="00290DFB"/>
    <w:rsid w:val="00290F1D"/>
    <w:rsid w:val="002914AE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C39"/>
    <w:rsid w:val="002C123D"/>
    <w:rsid w:val="002C2BCA"/>
    <w:rsid w:val="002C37B7"/>
    <w:rsid w:val="002C4C7E"/>
    <w:rsid w:val="002C5796"/>
    <w:rsid w:val="002C582F"/>
    <w:rsid w:val="002C585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4EAD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32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17C3E"/>
    <w:rsid w:val="00317E56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2A3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BCC"/>
    <w:rsid w:val="00354FF6"/>
    <w:rsid w:val="00355982"/>
    <w:rsid w:val="00355DA8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07"/>
    <w:rsid w:val="0037469B"/>
    <w:rsid w:val="00374C6D"/>
    <w:rsid w:val="003803F4"/>
    <w:rsid w:val="00381EEE"/>
    <w:rsid w:val="0038296B"/>
    <w:rsid w:val="00382E82"/>
    <w:rsid w:val="003835F3"/>
    <w:rsid w:val="00384EBE"/>
    <w:rsid w:val="0038559D"/>
    <w:rsid w:val="0038620F"/>
    <w:rsid w:val="003863E1"/>
    <w:rsid w:val="00386765"/>
    <w:rsid w:val="00386CB5"/>
    <w:rsid w:val="0039035B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E4F"/>
    <w:rsid w:val="00397A4F"/>
    <w:rsid w:val="003A0936"/>
    <w:rsid w:val="003A0C90"/>
    <w:rsid w:val="003A1183"/>
    <w:rsid w:val="003A23CE"/>
    <w:rsid w:val="003A263B"/>
    <w:rsid w:val="003A2928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7C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076B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77FE"/>
    <w:rsid w:val="004978F8"/>
    <w:rsid w:val="004A14F9"/>
    <w:rsid w:val="004A197A"/>
    <w:rsid w:val="004A2027"/>
    <w:rsid w:val="004A2395"/>
    <w:rsid w:val="004A2532"/>
    <w:rsid w:val="004A2B40"/>
    <w:rsid w:val="004A2DF6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45DF"/>
    <w:rsid w:val="004B4983"/>
    <w:rsid w:val="004B49FF"/>
    <w:rsid w:val="004B4B81"/>
    <w:rsid w:val="004B5696"/>
    <w:rsid w:val="004B5C88"/>
    <w:rsid w:val="004B7A23"/>
    <w:rsid w:val="004B7BCC"/>
    <w:rsid w:val="004B7C1B"/>
    <w:rsid w:val="004C003B"/>
    <w:rsid w:val="004C0CFF"/>
    <w:rsid w:val="004C1487"/>
    <w:rsid w:val="004C180D"/>
    <w:rsid w:val="004C23BF"/>
    <w:rsid w:val="004C2AA6"/>
    <w:rsid w:val="004C2E88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76D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2F86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647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2E54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6C2"/>
    <w:rsid w:val="00553CE3"/>
    <w:rsid w:val="00553E76"/>
    <w:rsid w:val="0055518D"/>
    <w:rsid w:val="00556109"/>
    <w:rsid w:val="00556883"/>
    <w:rsid w:val="00556BC7"/>
    <w:rsid w:val="00557B94"/>
    <w:rsid w:val="005604D3"/>
    <w:rsid w:val="00560511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B6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568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4BD7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56A9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221"/>
    <w:rsid w:val="006007C7"/>
    <w:rsid w:val="00600976"/>
    <w:rsid w:val="00600C26"/>
    <w:rsid w:val="00601803"/>
    <w:rsid w:val="00602292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0C13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0DA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91C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AC0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F76"/>
    <w:rsid w:val="00663B56"/>
    <w:rsid w:val="00664241"/>
    <w:rsid w:val="006647FE"/>
    <w:rsid w:val="00664AE1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403"/>
    <w:rsid w:val="00675633"/>
    <w:rsid w:val="006758B6"/>
    <w:rsid w:val="006761BF"/>
    <w:rsid w:val="00676227"/>
    <w:rsid w:val="006762B2"/>
    <w:rsid w:val="0067652E"/>
    <w:rsid w:val="00676C90"/>
    <w:rsid w:val="0067759E"/>
    <w:rsid w:val="00677872"/>
    <w:rsid w:val="00680366"/>
    <w:rsid w:val="006804CD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2614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B3A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5EAA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5780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1BA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4BC1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10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6DE"/>
    <w:rsid w:val="00764F19"/>
    <w:rsid w:val="00765421"/>
    <w:rsid w:val="00765E46"/>
    <w:rsid w:val="00766499"/>
    <w:rsid w:val="00766534"/>
    <w:rsid w:val="00766975"/>
    <w:rsid w:val="0076796E"/>
    <w:rsid w:val="00767ECA"/>
    <w:rsid w:val="0077023D"/>
    <w:rsid w:val="00770AE1"/>
    <w:rsid w:val="00770F05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19D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744"/>
    <w:rsid w:val="00795A22"/>
    <w:rsid w:val="00795C1A"/>
    <w:rsid w:val="0079610B"/>
    <w:rsid w:val="007974E3"/>
    <w:rsid w:val="00797992"/>
    <w:rsid w:val="007A005E"/>
    <w:rsid w:val="007A0214"/>
    <w:rsid w:val="007A021C"/>
    <w:rsid w:val="007A0C79"/>
    <w:rsid w:val="007A10D4"/>
    <w:rsid w:val="007A154F"/>
    <w:rsid w:val="007A1632"/>
    <w:rsid w:val="007A1CE9"/>
    <w:rsid w:val="007A23FF"/>
    <w:rsid w:val="007A29D8"/>
    <w:rsid w:val="007A2A6E"/>
    <w:rsid w:val="007A2FDE"/>
    <w:rsid w:val="007A3AB0"/>
    <w:rsid w:val="007A53AA"/>
    <w:rsid w:val="007A6273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37F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49E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723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671E"/>
    <w:rsid w:val="00806744"/>
    <w:rsid w:val="008068A2"/>
    <w:rsid w:val="00807585"/>
    <w:rsid w:val="00807B3A"/>
    <w:rsid w:val="008108BE"/>
    <w:rsid w:val="00810C05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3EB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5C90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77EA0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25EE"/>
    <w:rsid w:val="00892B49"/>
    <w:rsid w:val="008936F5"/>
    <w:rsid w:val="00893969"/>
    <w:rsid w:val="00893975"/>
    <w:rsid w:val="00894373"/>
    <w:rsid w:val="008949C6"/>
    <w:rsid w:val="00894D48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5EC1"/>
    <w:rsid w:val="008B682B"/>
    <w:rsid w:val="008B6D85"/>
    <w:rsid w:val="008B6EDE"/>
    <w:rsid w:val="008B70DF"/>
    <w:rsid w:val="008B7440"/>
    <w:rsid w:val="008C0608"/>
    <w:rsid w:val="008C3BD7"/>
    <w:rsid w:val="008C3F38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36"/>
    <w:rsid w:val="008C75F0"/>
    <w:rsid w:val="008C773C"/>
    <w:rsid w:val="008D011E"/>
    <w:rsid w:val="008D01C9"/>
    <w:rsid w:val="008D06CB"/>
    <w:rsid w:val="008D1B44"/>
    <w:rsid w:val="008D1F13"/>
    <w:rsid w:val="008D1F66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5D01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7BE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69CB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6AE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1E9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1F66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52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813"/>
    <w:rsid w:val="00995A29"/>
    <w:rsid w:val="009962F1"/>
    <w:rsid w:val="0099700D"/>
    <w:rsid w:val="009973D9"/>
    <w:rsid w:val="00997E8B"/>
    <w:rsid w:val="009A0F6B"/>
    <w:rsid w:val="009A100F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10EB"/>
    <w:rsid w:val="009C2694"/>
    <w:rsid w:val="009C26CB"/>
    <w:rsid w:val="009C2D2D"/>
    <w:rsid w:val="009C2DA4"/>
    <w:rsid w:val="009C2DD3"/>
    <w:rsid w:val="009C32BF"/>
    <w:rsid w:val="009C3388"/>
    <w:rsid w:val="009C3A29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9F7F4B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4C8"/>
    <w:rsid w:val="00A2580C"/>
    <w:rsid w:val="00A2600B"/>
    <w:rsid w:val="00A26060"/>
    <w:rsid w:val="00A2656B"/>
    <w:rsid w:val="00A266C7"/>
    <w:rsid w:val="00A266D4"/>
    <w:rsid w:val="00A2674A"/>
    <w:rsid w:val="00A268D2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6E4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4F81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A9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B2D"/>
    <w:rsid w:val="00AA03A1"/>
    <w:rsid w:val="00AA094D"/>
    <w:rsid w:val="00AA18E3"/>
    <w:rsid w:val="00AA2DDC"/>
    <w:rsid w:val="00AA3072"/>
    <w:rsid w:val="00AA3136"/>
    <w:rsid w:val="00AA344E"/>
    <w:rsid w:val="00AA380C"/>
    <w:rsid w:val="00AA49C9"/>
    <w:rsid w:val="00AA56F9"/>
    <w:rsid w:val="00AA5C79"/>
    <w:rsid w:val="00AA5F25"/>
    <w:rsid w:val="00AA674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4780"/>
    <w:rsid w:val="00AB4BC7"/>
    <w:rsid w:val="00AB4D33"/>
    <w:rsid w:val="00AB5445"/>
    <w:rsid w:val="00AB5902"/>
    <w:rsid w:val="00AB5DC4"/>
    <w:rsid w:val="00AB5F1C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2481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4695"/>
    <w:rsid w:val="00AE4B15"/>
    <w:rsid w:val="00AE543D"/>
    <w:rsid w:val="00AE64FB"/>
    <w:rsid w:val="00AE69C0"/>
    <w:rsid w:val="00AE713A"/>
    <w:rsid w:val="00AE716B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68F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268B"/>
    <w:rsid w:val="00B32F51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E4F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6551"/>
    <w:rsid w:val="00B570E9"/>
    <w:rsid w:val="00B601C8"/>
    <w:rsid w:val="00B60A6A"/>
    <w:rsid w:val="00B61820"/>
    <w:rsid w:val="00B619FF"/>
    <w:rsid w:val="00B62012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4A9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2EB5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BD0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3DC0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3D9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222"/>
    <w:rsid w:val="00C425CF"/>
    <w:rsid w:val="00C42DDE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32AB"/>
    <w:rsid w:val="00C5413A"/>
    <w:rsid w:val="00C54234"/>
    <w:rsid w:val="00C54238"/>
    <w:rsid w:val="00C54616"/>
    <w:rsid w:val="00C556CF"/>
    <w:rsid w:val="00C5598A"/>
    <w:rsid w:val="00C5659C"/>
    <w:rsid w:val="00C56D2D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2BD0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1EC7"/>
    <w:rsid w:val="00C82492"/>
    <w:rsid w:val="00C827AD"/>
    <w:rsid w:val="00C82873"/>
    <w:rsid w:val="00C82969"/>
    <w:rsid w:val="00C82E1A"/>
    <w:rsid w:val="00C82FC0"/>
    <w:rsid w:val="00C8330F"/>
    <w:rsid w:val="00C83410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827"/>
    <w:rsid w:val="00CD2ACA"/>
    <w:rsid w:val="00CD2B70"/>
    <w:rsid w:val="00CD33F8"/>
    <w:rsid w:val="00CD38B8"/>
    <w:rsid w:val="00CD3A8B"/>
    <w:rsid w:val="00CD47CE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62A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42E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3B9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5BE3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697"/>
    <w:rsid w:val="00D93C56"/>
    <w:rsid w:val="00D94D9E"/>
    <w:rsid w:val="00D94EB8"/>
    <w:rsid w:val="00D95390"/>
    <w:rsid w:val="00D95937"/>
    <w:rsid w:val="00D961E4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3A7"/>
    <w:rsid w:val="00DA36C9"/>
    <w:rsid w:val="00DA3ACC"/>
    <w:rsid w:val="00DA406D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669D"/>
    <w:rsid w:val="00DB73D5"/>
    <w:rsid w:val="00DB7471"/>
    <w:rsid w:val="00DB7878"/>
    <w:rsid w:val="00DC0088"/>
    <w:rsid w:val="00DC09FC"/>
    <w:rsid w:val="00DC0C81"/>
    <w:rsid w:val="00DC168C"/>
    <w:rsid w:val="00DC220B"/>
    <w:rsid w:val="00DC2796"/>
    <w:rsid w:val="00DC289C"/>
    <w:rsid w:val="00DC2C11"/>
    <w:rsid w:val="00DC2C2E"/>
    <w:rsid w:val="00DC2D16"/>
    <w:rsid w:val="00DC33C6"/>
    <w:rsid w:val="00DC3B94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769"/>
    <w:rsid w:val="00DF7EFE"/>
    <w:rsid w:val="00DF7FAF"/>
    <w:rsid w:val="00E00488"/>
    <w:rsid w:val="00E006AC"/>
    <w:rsid w:val="00E00E3F"/>
    <w:rsid w:val="00E017AC"/>
    <w:rsid w:val="00E02052"/>
    <w:rsid w:val="00E02507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ABD"/>
    <w:rsid w:val="00E13B1F"/>
    <w:rsid w:val="00E14460"/>
    <w:rsid w:val="00E14D0D"/>
    <w:rsid w:val="00E152AA"/>
    <w:rsid w:val="00E15513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62"/>
    <w:rsid w:val="00E44E82"/>
    <w:rsid w:val="00E45912"/>
    <w:rsid w:val="00E45A30"/>
    <w:rsid w:val="00E47D78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4D3A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253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3F3"/>
    <w:rsid w:val="00F1019B"/>
    <w:rsid w:val="00F11758"/>
    <w:rsid w:val="00F11B24"/>
    <w:rsid w:val="00F11CB2"/>
    <w:rsid w:val="00F13430"/>
    <w:rsid w:val="00F13D79"/>
    <w:rsid w:val="00F1450D"/>
    <w:rsid w:val="00F149A8"/>
    <w:rsid w:val="00F14A47"/>
    <w:rsid w:val="00F14D36"/>
    <w:rsid w:val="00F16522"/>
    <w:rsid w:val="00F16641"/>
    <w:rsid w:val="00F16A94"/>
    <w:rsid w:val="00F16EB2"/>
    <w:rsid w:val="00F16FFD"/>
    <w:rsid w:val="00F17475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2C8C"/>
    <w:rsid w:val="00F43091"/>
    <w:rsid w:val="00F438D6"/>
    <w:rsid w:val="00F43AF0"/>
    <w:rsid w:val="00F440CA"/>
    <w:rsid w:val="00F44AD9"/>
    <w:rsid w:val="00F45301"/>
    <w:rsid w:val="00F459E6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6A9E"/>
    <w:rsid w:val="00F672CD"/>
    <w:rsid w:val="00F6775F"/>
    <w:rsid w:val="00F70C7F"/>
    <w:rsid w:val="00F71C5F"/>
    <w:rsid w:val="00F72639"/>
    <w:rsid w:val="00F734B7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3EDD"/>
    <w:rsid w:val="00F83F26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E3A"/>
    <w:rsid w:val="00FE0421"/>
    <w:rsid w:val="00FE0C15"/>
    <w:rsid w:val="00FE10B3"/>
    <w:rsid w:val="00FE1999"/>
    <w:rsid w:val="00FE23B1"/>
    <w:rsid w:val="00FE299C"/>
    <w:rsid w:val="00FE2B98"/>
    <w:rsid w:val="00FE2C48"/>
    <w:rsid w:val="00FE36DD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C0C4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0274-2485-4B9E-AFEE-DA2FEAE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9255</TotalTime>
  <Pages>3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Susan Dillman</cp:lastModifiedBy>
  <cp:revision>51</cp:revision>
  <cp:lastPrinted>2026-01-23T13:07:00Z</cp:lastPrinted>
  <dcterms:created xsi:type="dcterms:W3CDTF">2026-01-16T16:03:00Z</dcterms:created>
  <dcterms:modified xsi:type="dcterms:W3CDTF">2026-01-23T14:10:00Z</dcterms:modified>
</cp:coreProperties>
</file>