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FE0F" w14:textId="2998C129" w:rsidR="00612AAF" w:rsidRPr="00612AAF" w:rsidRDefault="00612AAF" w:rsidP="00612AAF">
      <w:pPr>
        <w:autoSpaceDE w:val="0"/>
        <w:autoSpaceDN w:val="0"/>
        <w:adjustRightInd w:val="0"/>
        <w:jc w:val="center"/>
        <w:rPr>
          <w:rFonts w:cs="Times New Roman"/>
          <w:b/>
          <w:bCs/>
          <w:sz w:val="24"/>
          <w:szCs w:val="24"/>
          <w:u w:val="single"/>
        </w:rPr>
      </w:pPr>
      <w:r w:rsidRPr="00612AAF">
        <w:rPr>
          <w:rFonts w:cs="Times New Roman"/>
          <w:sz w:val="24"/>
          <w:szCs w:val="24"/>
          <w:lang w:val="en-CA"/>
        </w:rPr>
        <w:fldChar w:fldCharType="begin"/>
      </w:r>
      <w:r w:rsidRPr="00612AAF">
        <w:rPr>
          <w:rFonts w:cs="Times New Roman"/>
          <w:sz w:val="24"/>
          <w:szCs w:val="24"/>
          <w:lang w:val="en-CA"/>
        </w:rPr>
        <w:instrText xml:space="preserve"> SEQ CHAPTER \h \r 1</w:instrText>
      </w:r>
      <w:r w:rsidRPr="00612AAF">
        <w:rPr>
          <w:rFonts w:cs="Times New Roman"/>
          <w:sz w:val="24"/>
          <w:szCs w:val="24"/>
          <w:lang w:val="en-CA"/>
        </w:rPr>
        <w:fldChar w:fldCharType="end"/>
      </w:r>
      <w:r w:rsidRPr="00612AAF">
        <w:rPr>
          <w:rFonts w:cs="Times New Roman"/>
          <w:b/>
          <w:bCs/>
          <w:sz w:val="24"/>
          <w:szCs w:val="24"/>
          <w:u w:val="single"/>
        </w:rPr>
        <w:t>CROSS REFERENCE</w:t>
      </w:r>
    </w:p>
    <w:p w14:paraId="7293FE10" w14:textId="77777777" w:rsidR="00612AAF" w:rsidRPr="00612AAF" w:rsidRDefault="00612AAF" w:rsidP="00612AAF">
      <w:pPr>
        <w:autoSpaceDE w:val="0"/>
        <w:autoSpaceDN w:val="0"/>
        <w:adjustRightInd w:val="0"/>
        <w:jc w:val="left"/>
        <w:rPr>
          <w:rFonts w:cs="Times New Roman"/>
          <w:b/>
          <w:bCs/>
          <w:sz w:val="24"/>
          <w:szCs w:val="24"/>
          <w:u w:val="single"/>
        </w:rPr>
      </w:pPr>
    </w:p>
    <w:p w14:paraId="7293FE11" w14:textId="6DC93D07" w:rsidR="00612AAF" w:rsidRPr="00612AAF" w:rsidRDefault="00612AAF" w:rsidP="00612AAF">
      <w:pPr>
        <w:autoSpaceDE w:val="0"/>
        <w:autoSpaceDN w:val="0"/>
        <w:adjustRightInd w:val="0"/>
        <w:rPr>
          <w:rFonts w:cs="Times New Roman"/>
          <w:szCs w:val="26"/>
        </w:rPr>
      </w:pPr>
      <w:r w:rsidRPr="00612AAF">
        <w:rPr>
          <w:rFonts w:cs="Times New Roman"/>
          <w:sz w:val="24"/>
          <w:szCs w:val="24"/>
        </w:rPr>
        <w:tab/>
        <w:t xml:space="preserve">In accordance with Indiana Code 32-23-2-5, this encroachment agreement is being created from </w:t>
      </w:r>
      <w:r w:rsidR="003129C6">
        <w:rPr>
          <w:rFonts w:cs="Times New Roman"/>
          <w:sz w:val="24"/>
          <w:szCs w:val="24"/>
        </w:rPr>
        <w:t xml:space="preserve">a right-of-way abutting and adjoining the </w:t>
      </w:r>
      <w:r w:rsidRPr="00612AAF">
        <w:rPr>
          <w:rFonts w:cs="Times New Roman"/>
          <w:sz w:val="24"/>
          <w:szCs w:val="24"/>
        </w:rPr>
        <w:t>real estate most recently transferred to Grant</w:t>
      </w:r>
      <w:r w:rsidR="003129C6">
        <w:rPr>
          <w:rFonts w:cs="Times New Roman"/>
          <w:sz w:val="24"/>
          <w:szCs w:val="24"/>
        </w:rPr>
        <w:t>ee</w:t>
      </w:r>
      <w:r w:rsidRPr="00612AAF">
        <w:rPr>
          <w:rFonts w:cs="Times New Roman"/>
          <w:sz w:val="24"/>
          <w:szCs w:val="24"/>
        </w:rPr>
        <w:t xml:space="preserve"> in a deed recorded as Instrument Number </w:t>
      </w:r>
      <w:r w:rsidR="003129C6">
        <w:rPr>
          <w:rFonts w:cs="Times New Roman"/>
          <w:sz w:val="24"/>
          <w:szCs w:val="24"/>
        </w:rPr>
        <w:t>202100612</w:t>
      </w:r>
      <w:r w:rsidRPr="00612AAF">
        <w:rPr>
          <w:rFonts w:cs="Times New Roman"/>
          <w:sz w:val="24"/>
          <w:szCs w:val="24"/>
        </w:rPr>
        <w:t xml:space="preserve">, in the office of the Recorder of </w:t>
      </w:r>
      <w:r w:rsidR="0054145C">
        <w:rPr>
          <w:rFonts w:cs="Times New Roman"/>
          <w:sz w:val="24"/>
          <w:szCs w:val="24"/>
        </w:rPr>
        <w:t>Hancock</w:t>
      </w:r>
      <w:r w:rsidRPr="00612AAF">
        <w:rPr>
          <w:rFonts w:cs="Times New Roman"/>
          <w:sz w:val="24"/>
          <w:szCs w:val="24"/>
        </w:rPr>
        <w:t xml:space="preserve"> County, Indiana</w:t>
      </w:r>
      <w:r w:rsidR="003129C6">
        <w:rPr>
          <w:rFonts w:cs="Times New Roman"/>
          <w:sz w:val="24"/>
          <w:szCs w:val="24"/>
        </w:rPr>
        <w:t xml:space="preserve"> dated January 12, </w:t>
      </w:r>
      <w:proofErr w:type="gramStart"/>
      <w:r w:rsidR="003129C6">
        <w:rPr>
          <w:rFonts w:cs="Times New Roman"/>
          <w:sz w:val="24"/>
          <w:szCs w:val="24"/>
        </w:rPr>
        <w:t>2021</w:t>
      </w:r>
      <w:proofErr w:type="gramEnd"/>
      <w:r w:rsidR="003129C6">
        <w:rPr>
          <w:rFonts w:cs="Times New Roman"/>
          <w:sz w:val="24"/>
          <w:szCs w:val="24"/>
        </w:rPr>
        <w:t xml:space="preserve"> consisting of </w:t>
      </w:r>
      <w:r w:rsidR="00AD1258" w:rsidRPr="00AD1258">
        <w:rPr>
          <w:rFonts w:cs="Times New Roman"/>
          <w:b/>
          <w:bCs/>
          <w:sz w:val="24"/>
          <w:szCs w:val="24"/>
        </w:rPr>
        <w:t>93.813</w:t>
      </w:r>
      <w:r w:rsidR="003129C6">
        <w:rPr>
          <w:rFonts w:cs="Times New Roman"/>
          <w:sz w:val="24"/>
          <w:szCs w:val="24"/>
        </w:rPr>
        <w:t xml:space="preserve"> acres more or less</w:t>
      </w:r>
      <w:r w:rsidRPr="00612AAF">
        <w:rPr>
          <w:rFonts w:cs="Times New Roman"/>
          <w:sz w:val="24"/>
          <w:szCs w:val="24"/>
        </w:rPr>
        <w:t>.</w:t>
      </w:r>
    </w:p>
    <w:p w14:paraId="7293FE12" w14:textId="77777777" w:rsidR="00612AAF" w:rsidRPr="00612AAF" w:rsidRDefault="00612AAF" w:rsidP="00612AAF">
      <w:pPr>
        <w:autoSpaceDE w:val="0"/>
        <w:autoSpaceDN w:val="0"/>
        <w:adjustRightInd w:val="0"/>
        <w:rPr>
          <w:rFonts w:cs="Times New Roman"/>
          <w:szCs w:val="26"/>
        </w:rPr>
      </w:pPr>
    </w:p>
    <w:p w14:paraId="7293FE13" w14:textId="77777777" w:rsidR="00612AAF" w:rsidRPr="00612AAF" w:rsidRDefault="00612AAF" w:rsidP="00612AAF">
      <w:pPr>
        <w:autoSpaceDE w:val="0"/>
        <w:autoSpaceDN w:val="0"/>
        <w:adjustRightInd w:val="0"/>
        <w:jc w:val="center"/>
        <w:rPr>
          <w:rFonts w:cs="Times New Roman"/>
          <w:b/>
          <w:bCs/>
          <w:sz w:val="24"/>
          <w:szCs w:val="24"/>
          <w:u w:val="single"/>
        </w:rPr>
      </w:pPr>
      <w:r w:rsidRPr="00612AAF">
        <w:rPr>
          <w:rFonts w:cs="Times New Roman"/>
          <w:b/>
          <w:bCs/>
          <w:sz w:val="24"/>
          <w:szCs w:val="24"/>
          <w:u w:val="single"/>
        </w:rPr>
        <w:t>Encroachment Agreement</w:t>
      </w:r>
    </w:p>
    <w:p w14:paraId="7293FE14" w14:textId="77777777" w:rsidR="00612AAF" w:rsidRPr="00612AAF" w:rsidRDefault="00612AAF" w:rsidP="00612AAF">
      <w:pPr>
        <w:autoSpaceDE w:val="0"/>
        <w:autoSpaceDN w:val="0"/>
        <w:adjustRightInd w:val="0"/>
        <w:jc w:val="left"/>
        <w:rPr>
          <w:rFonts w:cs="Times New Roman"/>
          <w:sz w:val="24"/>
          <w:szCs w:val="24"/>
        </w:rPr>
      </w:pPr>
    </w:p>
    <w:p w14:paraId="7293FE16" w14:textId="00F131A3" w:rsidR="00612AAF" w:rsidRPr="00612AAF" w:rsidRDefault="00612AAF" w:rsidP="008A39A5">
      <w:pPr>
        <w:autoSpaceDE w:val="0"/>
        <w:autoSpaceDN w:val="0"/>
        <w:adjustRightInd w:val="0"/>
        <w:rPr>
          <w:rFonts w:cs="Times New Roman"/>
          <w:sz w:val="24"/>
          <w:szCs w:val="24"/>
        </w:rPr>
      </w:pPr>
      <w:r w:rsidRPr="00612AAF">
        <w:rPr>
          <w:rFonts w:cs="Times New Roman"/>
          <w:sz w:val="24"/>
          <w:szCs w:val="24"/>
        </w:rPr>
        <w:tab/>
        <w:t>This agreement is made and entered into this ______ day of ________________, 20</w:t>
      </w:r>
      <w:r w:rsidR="008A39A5">
        <w:rPr>
          <w:rFonts w:cs="Times New Roman"/>
          <w:sz w:val="24"/>
          <w:szCs w:val="24"/>
        </w:rPr>
        <w:t>2</w:t>
      </w:r>
      <w:r w:rsidR="00467A76">
        <w:rPr>
          <w:rFonts w:cs="Times New Roman"/>
          <w:sz w:val="24"/>
          <w:szCs w:val="24"/>
        </w:rPr>
        <w:t>6</w:t>
      </w:r>
      <w:r w:rsidRPr="00612AAF">
        <w:rPr>
          <w:rFonts w:cs="Times New Roman"/>
          <w:sz w:val="24"/>
          <w:szCs w:val="24"/>
        </w:rPr>
        <w:t xml:space="preserve">, by and between the </w:t>
      </w:r>
      <w:r w:rsidR="008A39A5">
        <w:rPr>
          <w:rFonts w:cs="Times New Roman"/>
          <w:sz w:val="24"/>
          <w:szCs w:val="24"/>
        </w:rPr>
        <w:t>City of Greenfield,</w:t>
      </w:r>
      <w:r w:rsidRPr="00612AAF">
        <w:rPr>
          <w:rFonts w:cs="Times New Roman"/>
          <w:sz w:val="24"/>
          <w:szCs w:val="24"/>
        </w:rPr>
        <w:t xml:space="preserve"> Indiana, (hereinafter “</w:t>
      </w:r>
      <w:r w:rsidR="008A39A5">
        <w:rPr>
          <w:rFonts w:cs="Times New Roman"/>
          <w:sz w:val="24"/>
          <w:szCs w:val="24"/>
        </w:rPr>
        <w:t>Greenfield</w:t>
      </w:r>
      <w:r>
        <w:rPr>
          <w:rFonts w:cs="Times New Roman"/>
          <w:sz w:val="24"/>
          <w:szCs w:val="24"/>
        </w:rPr>
        <w:t>”) and</w:t>
      </w:r>
      <w:r w:rsidR="005D17F8">
        <w:rPr>
          <w:rFonts w:cs="Times New Roman"/>
          <w:sz w:val="24"/>
          <w:szCs w:val="24"/>
        </w:rPr>
        <w:t xml:space="preserve"> </w:t>
      </w:r>
      <w:r w:rsidR="00467A76">
        <w:rPr>
          <w:rFonts w:cs="Times New Roman"/>
          <w:sz w:val="24"/>
          <w:szCs w:val="24"/>
        </w:rPr>
        <w:t xml:space="preserve">Greenfield Central Community School Corporation </w:t>
      </w:r>
      <w:r w:rsidRPr="00612AAF">
        <w:rPr>
          <w:rFonts w:cs="Times New Roman"/>
          <w:sz w:val="24"/>
          <w:szCs w:val="24"/>
        </w:rPr>
        <w:t>(hereinafter “</w:t>
      </w:r>
      <w:r w:rsidR="00467A76">
        <w:rPr>
          <w:rFonts w:cs="Times New Roman"/>
          <w:sz w:val="24"/>
          <w:szCs w:val="24"/>
        </w:rPr>
        <w:t>GCCSC</w:t>
      </w:r>
      <w:r w:rsidRPr="00612AAF">
        <w:rPr>
          <w:rFonts w:cs="Times New Roman"/>
          <w:sz w:val="24"/>
          <w:szCs w:val="24"/>
        </w:rPr>
        <w:t>”).</w:t>
      </w:r>
    </w:p>
    <w:p w14:paraId="7293FE17" w14:textId="77777777" w:rsidR="00612AAF" w:rsidRPr="00612AAF" w:rsidRDefault="00612AAF" w:rsidP="00612AAF">
      <w:pPr>
        <w:autoSpaceDE w:val="0"/>
        <w:autoSpaceDN w:val="0"/>
        <w:adjustRightInd w:val="0"/>
        <w:jc w:val="left"/>
        <w:rPr>
          <w:rFonts w:cs="Times New Roman"/>
          <w:sz w:val="24"/>
          <w:szCs w:val="24"/>
        </w:rPr>
      </w:pPr>
    </w:p>
    <w:p w14:paraId="7293FE18" w14:textId="4407872B" w:rsidR="00612AAF" w:rsidRPr="00612AAF" w:rsidRDefault="00612AAF" w:rsidP="00612AAF">
      <w:pPr>
        <w:autoSpaceDE w:val="0"/>
        <w:autoSpaceDN w:val="0"/>
        <w:adjustRightInd w:val="0"/>
        <w:rPr>
          <w:rFonts w:cs="Times New Roman"/>
          <w:sz w:val="24"/>
          <w:szCs w:val="24"/>
        </w:rPr>
      </w:pPr>
      <w:r w:rsidRPr="00612AAF">
        <w:rPr>
          <w:rFonts w:cs="Times New Roman"/>
          <w:sz w:val="24"/>
          <w:szCs w:val="24"/>
        </w:rPr>
        <w:tab/>
        <w:t xml:space="preserve">In consideration of </w:t>
      </w:r>
      <w:r w:rsidR="008A39A5">
        <w:rPr>
          <w:rFonts w:cs="Times New Roman"/>
          <w:sz w:val="24"/>
          <w:szCs w:val="24"/>
        </w:rPr>
        <w:t>Greenfield</w:t>
      </w:r>
      <w:r w:rsidRPr="00612AAF">
        <w:rPr>
          <w:rFonts w:cs="Times New Roman"/>
          <w:sz w:val="24"/>
          <w:szCs w:val="24"/>
        </w:rPr>
        <w:t xml:space="preserve"> granting </w:t>
      </w:r>
      <w:r w:rsidR="00467A76">
        <w:rPr>
          <w:rFonts w:cs="Times New Roman"/>
          <w:sz w:val="24"/>
          <w:szCs w:val="24"/>
        </w:rPr>
        <w:t>GCCSC</w:t>
      </w:r>
      <w:r w:rsidRPr="00612AAF">
        <w:rPr>
          <w:rFonts w:cs="Times New Roman"/>
          <w:sz w:val="24"/>
          <w:szCs w:val="24"/>
        </w:rPr>
        <w:t xml:space="preserve"> the rights to encroach upon a public right-of-way previously </w:t>
      </w:r>
      <w:proofErr w:type="gramStart"/>
      <w:r w:rsidRPr="00612AAF">
        <w:rPr>
          <w:rFonts w:cs="Times New Roman"/>
          <w:sz w:val="24"/>
          <w:szCs w:val="24"/>
        </w:rPr>
        <w:t>platted</w:t>
      </w:r>
      <w:proofErr w:type="gramEnd"/>
      <w:r w:rsidRPr="00612AAF">
        <w:rPr>
          <w:rFonts w:cs="Times New Roman"/>
          <w:sz w:val="24"/>
          <w:szCs w:val="24"/>
        </w:rPr>
        <w:t xml:space="preserve"> and granted to </w:t>
      </w:r>
      <w:r w:rsidR="008A39A5">
        <w:rPr>
          <w:rFonts w:cs="Times New Roman"/>
          <w:sz w:val="24"/>
          <w:szCs w:val="24"/>
        </w:rPr>
        <w:t>Greenfield</w:t>
      </w:r>
      <w:r w:rsidRPr="00612AAF">
        <w:rPr>
          <w:rFonts w:cs="Times New Roman"/>
          <w:sz w:val="24"/>
          <w:szCs w:val="24"/>
        </w:rPr>
        <w:t xml:space="preserve">, </w:t>
      </w:r>
      <w:r w:rsidR="00467A76">
        <w:rPr>
          <w:rFonts w:cs="Times New Roman"/>
          <w:sz w:val="24"/>
          <w:szCs w:val="24"/>
        </w:rPr>
        <w:t>GCCSC</w:t>
      </w:r>
      <w:r w:rsidRPr="00612AAF">
        <w:rPr>
          <w:rFonts w:cs="Times New Roman"/>
          <w:sz w:val="24"/>
          <w:szCs w:val="24"/>
        </w:rPr>
        <w:t xml:space="preserve"> agrees as follows:</w:t>
      </w:r>
    </w:p>
    <w:p w14:paraId="7293FE19" w14:textId="77777777" w:rsidR="00612AAF" w:rsidRPr="00612AAF" w:rsidRDefault="00612AAF" w:rsidP="00612AAF">
      <w:pPr>
        <w:autoSpaceDE w:val="0"/>
        <w:autoSpaceDN w:val="0"/>
        <w:adjustRightInd w:val="0"/>
        <w:jc w:val="left"/>
        <w:rPr>
          <w:rFonts w:cs="Times New Roman"/>
          <w:sz w:val="24"/>
          <w:szCs w:val="24"/>
        </w:rPr>
      </w:pPr>
    </w:p>
    <w:p w14:paraId="7293FE1F" w14:textId="1FB74BDB" w:rsidR="00612AAF" w:rsidRPr="00612AAF" w:rsidRDefault="00612AAF" w:rsidP="00612AAF">
      <w:pPr>
        <w:autoSpaceDE w:val="0"/>
        <w:autoSpaceDN w:val="0"/>
        <w:adjustRightInd w:val="0"/>
        <w:rPr>
          <w:rFonts w:cs="Times New Roman"/>
          <w:sz w:val="24"/>
          <w:szCs w:val="24"/>
        </w:rPr>
      </w:pPr>
      <w:r w:rsidRPr="00612AAF">
        <w:rPr>
          <w:rFonts w:cs="Times New Roman"/>
          <w:sz w:val="24"/>
          <w:szCs w:val="24"/>
        </w:rPr>
        <w:tab/>
        <w:t>1.</w:t>
      </w:r>
      <w:r w:rsidRPr="00612AAF">
        <w:rPr>
          <w:rFonts w:cs="Times New Roman"/>
          <w:sz w:val="24"/>
          <w:szCs w:val="24"/>
        </w:rPr>
        <w:tab/>
      </w:r>
      <w:r w:rsidRPr="00612AAF">
        <w:rPr>
          <w:rFonts w:cs="Times New Roman"/>
          <w:b/>
          <w:bCs/>
          <w:sz w:val="24"/>
          <w:szCs w:val="24"/>
        </w:rPr>
        <w:t>Scope and purpose of encroachment</w:t>
      </w:r>
      <w:r w:rsidRPr="00612AAF">
        <w:rPr>
          <w:rFonts w:cs="Times New Roman"/>
          <w:sz w:val="24"/>
          <w:szCs w:val="24"/>
        </w:rPr>
        <w:t xml:space="preserve"> - </w:t>
      </w:r>
      <w:r w:rsidR="00467A76">
        <w:rPr>
          <w:rFonts w:cs="Times New Roman"/>
          <w:sz w:val="24"/>
          <w:szCs w:val="24"/>
        </w:rPr>
        <w:t>GCCSC</w:t>
      </w:r>
      <w:r w:rsidRPr="00612AAF">
        <w:rPr>
          <w:rFonts w:cs="Times New Roman"/>
          <w:sz w:val="24"/>
          <w:szCs w:val="24"/>
        </w:rPr>
        <w:t xml:space="preserve"> is granted the right to encroach upon the public right-of-way </w:t>
      </w:r>
      <w:r w:rsidR="00467A76">
        <w:rPr>
          <w:rFonts w:cs="Times New Roman"/>
          <w:sz w:val="24"/>
          <w:szCs w:val="24"/>
        </w:rPr>
        <w:t xml:space="preserve">on both sides of North Franklin Street abutting and adjacent to the property located at 748 North Franklin Street </w:t>
      </w:r>
      <w:proofErr w:type="gramStart"/>
      <w:r w:rsidR="00467A76">
        <w:rPr>
          <w:rFonts w:cs="Times New Roman"/>
          <w:sz w:val="24"/>
          <w:szCs w:val="24"/>
        </w:rPr>
        <w:t>which right-of-way</w:t>
      </w:r>
      <w:proofErr w:type="gramEnd"/>
      <w:r w:rsidR="00467A76">
        <w:rPr>
          <w:rFonts w:cs="Times New Roman"/>
          <w:sz w:val="24"/>
          <w:szCs w:val="24"/>
        </w:rPr>
        <w:t xml:space="preserve"> is depicted on Exhibit A </w:t>
      </w:r>
      <w:r w:rsidR="00467A76" w:rsidRPr="00F35C5B">
        <w:rPr>
          <w:rFonts w:cs="Times New Roman"/>
          <w:b/>
          <w:bCs/>
          <w:strike/>
          <w:sz w:val="24"/>
          <w:szCs w:val="24"/>
        </w:rPr>
        <w:t xml:space="preserve">and described on Exhibit B </w:t>
      </w:r>
      <w:r w:rsidR="00467A76">
        <w:rPr>
          <w:rFonts w:cs="Times New Roman"/>
          <w:sz w:val="24"/>
          <w:szCs w:val="24"/>
        </w:rPr>
        <w:t>attached hereto and incorporated by reference herein.</w:t>
      </w:r>
      <w:r w:rsidR="00BA7EAF">
        <w:rPr>
          <w:rFonts w:cs="Times New Roman"/>
          <w:sz w:val="24"/>
          <w:szCs w:val="24"/>
        </w:rPr>
        <w:t xml:space="preserve"> </w:t>
      </w:r>
      <w:r w:rsidRPr="00612AAF">
        <w:rPr>
          <w:rFonts w:cs="Times New Roman"/>
          <w:sz w:val="24"/>
          <w:szCs w:val="24"/>
        </w:rPr>
        <w:t xml:space="preserve">The purpose of the encroachment is </w:t>
      </w:r>
      <w:r w:rsidR="00467A76">
        <w:rPr>
          <w:rFonts w:cs="Times New Roman"/>
          <w:sz w:val="24"/>
          <w:szCs w:val="24"/>
        </w:rPr>
        <w:t>for the installation of Hawk Signal infrastructure to create a safe crosswalk for eastbound and westbound pedestrian traffic across North Franklin Street.</w:t>
      </w:r>
      <w:r w:rsidR="00BA7EAF">
        <w:rPr>
          <w:rFonts w:cs="Times New Roman"/>
          <w:sz w:val="24"/>
          <w:szCs w:val="24"/>
        </w:rPr>
        <w:t xml:space="preserve"> </w:t>
      </w:r>
      <w:r w:rsidR="00467A76">
        <w:rPr>
          <w:rFonts w:cs="Times New Roman"/>
          <w:sz w:val="24"/>
          <w:szCs w:val="24"/>
        </w:rPr>
        <w:t>GCCSC</w:t>
      </w:r>
      <w:r w:rsidRPr="00612AAF">
        <w:rPr>
          <w:rFonts w:cs="Times New Roman"/>
          <w:sz w:val="24"/>
          <w:szCs w:val="24"/>
        </w:rPr>
        <w:t xml:space="preserve"> may not change the scope or purpose of the encroachment without the specific written consent of </w:t>
      </w:r>
      <w:r w:rsidR="008A39A5">
        <w:rPr>
          <w:rFonts w:cs="Times New Roman"/>
          <w:sz w:val="24"/>
          <w:szCs w:val="24"/>
        </w:rPr>
        <w:t>Greenfield</w:t>
      </w:r>
      <w:r w:rsidRPr="00612AAF">
        <w:rPr>
          <w:rFonts w:cs="Times New Roman"/>
          <w:sz w:val="24"/>
          <w:szCs w:val="24"/>
        </w:rPr>
        <w:t xml:space="preserve">, which such consent may be withheld at </w:t>
      </w:r>
      <w:r w:rsidR="008A39A5">
        <w:rPr>
          <w:rFonts w:cs="Times New Roman"/>
          <w:sz w:val="24"/>
          <w:szCs w:val="24"/>
        </w:rPr>
        <w:t>Greenfield</w:t>
      </w:r>
      <w:r w:rsidRPr="00612AAF">
        <w:rPr>
          <w:rFonts w:cs="Times New Roman"/>
          <w:sz w:val="24"/>
          <w:szCs w:val="24"/>
        </w:rPr>
        <w:t>’</w:t>
      </w:r>
      <w:r w:rsidR="004C2F15">
        <w:rPr>
          <w:rFonts w:cs="Times New Roman"/>
          <w:sz w:val="24"/>
          <w:szCs w:val="24"/>
        </w:rPr>
        <w:t>s</w:t>
      </w:r>
      <w:r w:rsidRPr="00612AAF">
        <w:rPr>
          <w:rFonts w:cs="Times New Roman"/>
          <w:sz w:val="24"/>
          <w:szCs w:val="24"/>
        </w:rPr>
        <w:t xml:space="preserve"> sole discretion.</w:t>
      </w:r>
    </w:p>
    <w:p w14:paraId="7293FE20" w14:textId="77777777" w:rsidR="00612AAF" w:rsidRPr="00612AAF" w:rsidRDefault="00612AAF" w:rsidP="00612AAF">
      <w:pPr>
        <w:autoSpaceDE w:val="0"/>
        <w:autoSpaceDN w:val="0"/>
        <w:adjustRightInd w:val="0"/>
        <w:jc w:val="left"/>
        <w:rPr>
          <w:rFonts w:cs="Times New Roman"/>
          <w:sz w:val="24"/>
          <w:szCs w:val="24"/>
        </w:rPr>
      </w:pPr>
    </w:p>
    <w:p w14:paraId="7293FE21" w14:textId="75D9B695" w:rsidR="00612AAF" w:rsidRDefault="00612AAF" w:rsidP="00612AAF">
      <w:pPr>
        <w:autoSpaceDE w:val="0"/>
        <w:autoSpaceDN w:val="0"/>
        <w:adjustRightInd w:val="0"/>
        <w:rPr>
          <w:rFonts w:cs="Times New Roman"/>
          <w:sz w:val="24"/>
          <w:szCs w:val="24"/>
        </w:rPr>
      </w:pPr>
      <w:r w:rsidRPr="00612AAF">
        <w:rPr>
          <w:rFonts w:cs="Times New Roman"/>
          <w:sz w:val="24"/>
          <w:szCs w:val="24"/>
        </w:rPr>
        <w:tab/>
        <w:t>2.</w:t>
      </w:r>
      <w:r w:rsidRPr="00612AAF">
        <w:rPr>
          <w:rFonts w:cs="Times New Roman"/>
          <w:sz w:val="24"/>
          <w:szCs w:val="24"/>
        </w:rPr>
        <w:tab/>
      </w:r>
      <w:r w:rsidRPr="00612AAF">
        <w:rPr>
          <w:rFonts w:cs="Times New Roman"/>
          <w:b/>
          <w:bCs/>
          <w:sz w:val="24"/>
          <w:szCs w:val="24"/>
        </w:rPr>
        <w:t>No waiver of rights</w:t>
      </w:r>
      <w:r w:rsidRPr="00612AAF">
        <w:rPr>
          <w:rFonts w:cs="Times New Roman"/>
          <w:sz w:val="24"/>
          <w:szCs w:val="24"/>
        </w:rPr>
        <w:t xml:space="preserve"> - </w:t>
      </w:r>
      <w:r w:rsidR="00467A76">
        <w:rPr>
          <w:rFonts w:cs="Times New Roman"/>
          <w:sz w:val="24"/>
          <w:szCs w:val="24"/>
        </w:rPr>
        <w:t>GCCSC</w:t>
      </w:r>
      <w:r w:rsidRPr="00612AAF">
        <w:rPr>
          <w:rFonts w:cs="Times New Roman"/>
          <w:sz w:val="24"/>
          <w:szCs w:val="24"/>
        </w:rPr>
        <w:t xml:space="preserve"> acknowledges that </w:t>
      </w:r>
      <w:r w:rsidR="008A39A5">
        <w:rPr>
          <w:rFonts w:cs="Times New Roman"/>
          <w:sz w:val="24"/>
          <w:szCs w:val="24"/>
        </w:rPr>
        <w:t>Greenfield</w:t>
      </w:r>
      <w:r w:rsidRPr="00612AAF">
        <w:rPr>
          <w:rFonts w:cs="Times New Roman"/>
          <w:sz w:val="24"/>
          <w:szCs w:val="24"/>
        </w:rPr>
        <w:t xml:space="preserve"> does not, in any way, waive or forfeit its full right to use and enjoyment of the subject right-of-way. Upon request by </w:t>
      </w:r>
      <w:r w:rsidR="008A39A5">
        <w:rPr>
          <w:rFonts w:cs="Times New Roman"/>
          <w:sz w:val="24"/>
          <w:szCs w:val="24"/>
        </w:rPr>
        <w:t>Greenfield</w:t>
      </w:r>
      <w:r w:rsidRPr="00612AAF">
        <w:rPr>
          <w:rFonts w:cs="Times New Roman"/>
          <w:sz w:val="24"/>
          <w:szCs w:val="24"/>
        </w:rPr>
        <w:t xml:space="preserve">, </w:t>
      </w:r>
      <w:r w:rsidR="00467A76">
        <w:rPr>
          <w:rFonts w:cs="Times New Roman"/>
          <w:sz w:val="24"/>
          <w:szCs w:val="24"/>
        </w:rPr>
        <w:t>GCCSC</w:t>
      </w:r>
      <w:r w:rsidRPr="00612AAF">
        <w:rPr>
          <w:rFonts w:cs="Times New Roman"/>
          <w:sz w:val="24"/>
          <w:szCs w:val="24"/>
        </w:rPr>
        <w:t xml:space="preserve"> shall </w:t>
      </w:r>
      <w:r w:rsidR="003C4B20">
        <w:rPr>
          <w:rFonts w:cs="Times New Roman"/>
          <w:sz w:val="24"/>
          <w:szCs w:val="24"/>
        </w:rPr>
        <w:t xml:space="preserve">maintain, </w:t>
      </w:r>
      <w:r w:rsidRPr="00612AAF">
        <w:rPr>
          <w:rFonts w:cs="Times New Roman"/>
          <w:sz w:val="24"/>
          <w:szCs w:val="24"/>
        </w:rPr>
        <w:t xml:space="preserve">remove </w:t>
      </w:r>
      <w:r w:rsidR="00906D8B">
        <w:rPr>
          <w:rFonts w:cs="Times New Roman"/>
          <w:sz w:val="24"/>
          <w:szCs w:val="24"/>
        </w:rPr>
        <w:t xml:space="preserve">or relocate </w:t>
      </w:r>
      <w:r w:rsidRPr="00612AAF">
        <w:rPr>
          <w:rFonts w:cs="Times New Roman"/>
          <w:sz w:val="24"/>
          <w:szCs w:val="24"/>
        </w:rPr>
        <w:t xml:space="preserve">the encroachment for the purpose of allowing </w:t>
      </w:r>
      <w:r w:rsidR="008A39A5">
        <w:rPr>
          <w:rFonts w:cs="Times New Roman"/>
          <w:sz w:val="24"/>
          <w:szCs w:val="24"/>
        </w:rPr>
        <w:t>Greenfield</w:t>
      </w:r>
      <w:r w:rsidRPr="00612AAF">
        <w:rPr>
          <w:rFonts w:cs="Times New Roman"/>
          <w:sz w:val="24"/>
          <w:szCs w:val="24"/>
        </w:rPr>
        <w:t>, or any public utility access to the subject right-of-way</w:t>
      </w:r>
      <w:r w:rsidR="00906D8B">
        <w:rPr>
          <w:rFonts w:cs="Times New Roman"/>
          <w:sz w:val="24"/>
          <w:szCs w:val="24"/>
        </w:rPr>
        <w:t>, or if in the sole discretion of Greenfield, the improvements constitute or create a public safety issue</w:t>
      </w:r>
      <w:r w:rsidRPr="00612AAF">
        <w:rPr>
          <w:rFonts w:cs="Times New Roman"/>
          <w:sz w:val="24"/>
          <w:szCs w:val="24"/>
        </w:rPr>
        <w:t xml:space="preserve">. Should </w:t>
      </w:r>
      <w:r w:rsidR="00467A76">
        <w:rPr>
          <w:rFonts w:cs="Times New Roman"/>
          <w:sz w:val="24"/>
          <w:szCs w:val="24"/>
        </w:rPr>
        <w:t>GCCSC</w:t>
      </w:r>
      <w:r w:rsidRPr="00612AAF">
        <w:rPr>
          <w:rFonts w:cs="Times New Roman"/>
          <w:sz w:val="24"/>
          <w:szCs w:val="24"/>
        </w:rPr>
        <w:t xml:space="preserve"> fail to remove </w:t>
      </w:r>
      <w:r w:rsidR="00C023D5">
        <w:rPr>
          <w:rFonts w:cs="Times New Roman"/>
          <w:sz w:val="24"/>
          <w:szCs w:val="24"/>
        </w:rPr>
        <w:t xml:space="preserve">or relocate </w:t>
      </w:r>
      <w:r w:rsidRPr="00612AAF">
        <w:rPr>
          <w:rFonts w:cs="Times New Roman"/>
          <w:sz w:val="24"/>
          <w:szCs w:val="24"/>
        </w:rPr>
        <w:t xml:space="preserve">the encroachment within a reasonable period of time, </w:t>
      </w:r>
      <w:r w:rsidR="008A39A5">
        <w:rPr>
          <w:rFonts w:cs="Times New Roman"/>
          <w:sz w:val="24"/>
          <w:szCs w:val="24"/>
        </w:rPr>
        <w:t>Greenfield</w:t>
      </w:r>
      <w:r w:rsidRPr="00612AAF">
        <w:rPr>
          <w:rFonts w:cs="Times New Roman"/>
          <w:sz w:val="24"/>
          <w:szCs w:val="24"/>
        </w:rPr>
        <w:t xml:space="preserve">, or any public utility, may at its </w:t>
      </w:r>
      <w:proofErr w:type="gramStart"/>
      <w:r w:rsidRPr="00612AAF">
        <w:rPr>
          <w:rFonts w:cs="Times New Roman"/>
          <w:sz w:val="24"/>
          <w:szCs w:val="24"/>
        </w:rPr>
        <w:t>discretion,</w:t>
      </w:r>
      <w:proofErr w:type="gramEnd"/>
      <w:r w:rsidRPr="00612AAF">
        <w:rPr>
          <w:rFonts w:cs="Times New Roman"/>
          <w:sz w:val="24"/>
          <w:szCs w:val="24"/>
        </w:rPr>
        <w:t xml:space="preserve"> remove the encroachment and assess </w:t>
      </w:r>
      <w:r w:rsidR="00467A76">
        <w:rPr>
          <w:rFonts w:cs="Times New Roman"/>
          <w:sz w:val="24"/>
          <w:szCs w:val="24"/>
        </w:rPr>
        <w:t>GCCSC</w:t>
      </w:r>
      <w:r w:rsidRPr="00612AAF">
        <w:rPr>
          <w:rFonts w:cs="Times New Roman"/>
          <w:sz w:val="24"/>
          <w:szCs w:val="24"/>
        </w:rPr>
        <w:t xml:space="preserve"> the cost of removing the encroachment.</w:t>
      </w:r>
    </w:p>
    <w:p w14:paraId="40427F33" w14:textId="77777777" w:rsidR="007900B1" w:rsidRPr="00612AAF" w:rsidRDefault="007900B1" w:rsidP="00612AAF">
      <w:pPr>
        <w:autoSpaceDE w:val="0"/>
        <w:autoSpaceDN w:val="0"/>
        <w:adjustRightInd w:val="0"/>
        <w:rPr>
          <w:rFonts w:cs="Times New Roman"/>
          <w:sz w:val="24"/>
          <w:szCs w:val="24"/>
        </w:rPr>
      </w:pPr>
    </w:p>
    <w:p w14:paraId="7293FE23" w14:textId="005CE711" w:rsidR="00612AAF" w:rsidRPr="00612AAF" w:rsidRDefault="00612AAF" w:rsidP="00612AAF">
      <w:pPr>
        <w:autoSpaceDE w:val="0"/>
        <w:autoSpaceDN w:val="0"/>
        <w:adjustRightInd w:val="0"/>
        <w:rPr>
          <w:rFonts w:cs="Times New Roman"/>
          <w:sz w:val="24"/>
          <w:szCs w:val="24"/>
        </w:rPr>
      </w:pPr>
      <w:r w:rsidRPr="00612AAF">
        <w:rPr>
          <w:rFonts w:cs="Times New Roman"/>
          <w:sz w:val="24"/>
          <w:szCs w:val="24"/>
        </w:rPr>
        <w:tab/>
        <w:t>3.</w:t>
      </w:r>
      <w:r w:rsidRPr="00612AAF">
        <w:rPr>
          <w:rFonts w:cs="Times New Roman"/>
          <w:sz w:val="24"/>
          <w:szCs w:val="24"/>
        </w:rPr>
        <w:tab/>
      </w:r>
      <w:r w:rsidRPr="00612AAF">
        <w:rPr>
          <w:rFonts w:cs="Times New Roman"/>
          <w:b/>
          <w:bCs/>
          <w:sz w:val="24"/>
          <w:szCs w:val="24"/>
        </w:rPr>
        <w:t>Limitation of Liability</w:t>
      </w:r>
      <w:r w:rsidRPr="00612AAF">
        <w:rPr>
          <w:rFonts w:cs="Times New Roman"/>
          <w:sz w:val="24"/>
          <w:szCs w:val="24"/>
        </w:rPr>
        <w:t xml:space="preserve"> - </w:t>
      </w:r>
      <w:r w:rsidR="00467A76">
        <w:rPr>
          <w:rFonts w:cs="Times New Roman"/>
          <w:sz w:val="24"/>
          <w:szCs w:val="24"/>
        </w:rPr>
        <w:t>GCCSC</w:t>
      </w:r>
      <w:r w:rsidRPr="00612AAF">
        <w:rPr>
          <w:rFonts w:cs="Times New Roman"/>
          <w:sz w:val="24"/>
          <w:szCs w:val="24"/>
        </w:rPr>
        <w:t xml:space="preserve"> agrees to indemnify and hold </w:t>
      </w:r>
      <w:r w:rsidR="008A39A5">
        <w:rPr>
          <w:rFonts w:cs="Times New Roman"/>
          <w:sz w:val="24"/>
          <w:szCs w:val="24"/>
        </w:rPr>
        <w:t>Greenfield</w:t>
      </w:r>
      <w:r w:rsidRPr="00612AAF">
        <w:rPr>
          <w:rFonts w:cs="Times New Roman"/>
          <w:sz w:val="24"/>
          <w:szCs w:val="24"/>
        </w:rPr>
        <w:t xml:space="preserve"> harmless for any and all actions arising out of any claim for personal injury (including death), property damage, consequential damages, attorney fees and costs caused by </w:t>
      </w:r>
      <w:r w:rsidR="00467A76">
        <w:rPr>
          <w:rFonts w:cs="Times New Roman"/>
          <w:sz w:val="24"/>
          <w:szCs w:val="24"/>
        </w:rPr>
        <w:t>GCCSC</w:t>
      </w:r>
      <w:r w:rsidRPr="00612AAF">
        <w:rPr>
          <w:rFonts w:cs="Times New Roman"/>
          <w:sz w:val="24"/>
          <w:szCs w:val="24"/>
        </w:rPr>
        <w:t xml:space="preserve">’s encroachment upon the </w:t>
      </w:r>
      <w:r w:rsidR="00C023D5">
        <w:rPr>
          <w:rFonts w:cs="Times New Roman"/>
          <w:sz w:val="24"/>
          <w:szCs w:val="24"/>
        </w:rPr>
        <w:t>right-of-way</w:t>
      </w:r>
      <w:r w:rsidRPr="00612AAF">
        <w:rPr>
          <w:rFonts w:cs="Times New Roman"/>
          <w:sz w:val="24"/>
          <w:szCs w:val="24"/>
        </w:rPr>
        <w:t xml:space="preserve">. Under no circumstances will </w:t>
      </w:r>
      <w:r w:rsidR="008A39A5">
        <w:rPr>
          <w:rFonts w:cs="Times New Roman"/>
          <w:sz w:val="24"/>
          <w:szCs w:val="24"/>
        </w:rPr>
        <w:t>Greenfield</w:t>
      </w:r>
      <w:r w:rsidR="00C023D5">
        <w:rPr>
          <w:rFonts w:cs="Times New Roman"/>
          <w:sz w:val="24"/>
          <w:szCs w:val="24"/>
        </w:rPr>
        <w:t>, its elected officials, officers, employees, agents, nor any employees of any public utility</w:t>
      </w:r>
      <w:r w:rsidRPr="00612AAF">
        <w:rPr>
          <w:rFonts w:cs="Times New Roman"/>
          <w:sz w:val="24"/>
          <w:szCs w:val="24"/>
        </w:rPr>
        <w:t xml:space="preserve"> be liable for any claims by </w:t>
      </w:r>
      <w:r w:rsidR="00467A76">
        <w:rPr>
          <w:rFonts w:cs="Times New Roman"/>
          <w:sz w:val="24"/>
          <w:szCs w:val="24"/>
        </w:rPr>
        <w:t>GCCSC</w:t>
      </w:r>
      <w:r w:rsidR="00C023D5">
        <w:rPr>
          <w:rFonts w:cs="Times New Roman"/>
          <w:sz w:val="24"/>
          <w:szCs w:val="24"/>
        </w:rPr>
        <w:t xml:space="preserve"> or any third-party</w:t>
      </w:r>
      <w:r w:rsidRPr="00612AAF">
        <w:rPr>
          <w:rFonts w:cs="Times New Roman"/>
          <w:sz w:val="24"/>
          <w:szCs w:val="24"/>
        </w:rPr>
        <w:t xml:space="preserve"> for any personal injury or </w:t>
      </w:r>
      <w:proofErr w:type="gramStart"/>
      <w:r w:rsidRPr="00612AAF">
        <w:rPr>
          <w:rFonts w:cs="Times New Roman"/>
          <w:sz w:val="24"/>
          <w:szCs w:val="24"/>
        </w:rPr>
        <w:t>damages</w:t>
      </w:r>
      <w:proofErr w:type="gramEnd"/>
      <w:r w:rsidRPr="00612AAF">
        <w:rPr>
          <w:rFonts w:cs="Times New Roman"/>
          <w:sz w:val="24"/>
          <w:szCs w:val="24"/>
        </w:rPr>
        <w:t xml:space="preserve"> caused by </w:t>
      </w:r>
      <w:r w:rsidR="00C023D5">
        <w:rPr>
          <w:rFonts w:cs="Times New Roman"/>
          <w:sz w:val="24"/>
          <w:szCs w:val="24"/>
        </w:rPr>
        <w:t>either the installation, operation, removal, or relocation of the improvements located with the subject encroachment.</w:t>
      </w:r>
    </w:p>
    <w:p w14:paraId="7293FE24" w14:textId="77777777" w:rsidR="00612AAF" w:rsidRPr="00612AAF" w:rsidRDefault="00612AAF" w:rsidP="00612AAF">
      <w:pPr>
        <w:autoSpaceDE w:val="0"/>
        <w:autoSpaceDN w:val="0"/>
        <w:adjustRightInd w:val="0"/>
        <w:jc w:val="left"/>
        <w:rPr>
          <w:rFonts w:cs="Times New Roman"/>
          <w:sz w:val="24"/>
          <w:szCs w:val="24"/>
        </w:rPr>
      </w:pPr>
    </w:p>
    <w:p w14:paraId="7293FE25" w14:textId="02FCA70A" w:rsidR="00612AAF" w:rsidRPr="00612AAF" w:rsidRDefault="00612AAF" w:rsidP="00612AAF">
      <w:pPr>
        <w:autoSpaceDE w:val="0"/>
        <w:autoSpaceDN w:val="0"/>
        <w:adjustRightInd w:val="0"/>
        <w:rPr>
          <w:rFonts w:cs="Times New Roman"/>
          <w:sz w:val="24"/>
          <w:szCs w:val="24"/>
        </w:rPr>
      </w:pPr>
      <w:r w:rsidRPr="00612AAF">
        <w:rPr>
          <w:rFonts w:cs="Times New Roman"/>
          <w:sz w:val="24"/>
          <w:szCs w:val="24"/>
        </w:rPr>
        <w:tab/>
        <w:t>4.</w:t>
      </w:r>
      <w:r w:rsidRPr="00612AAF">
        <w:rPr>
          <w:rFonts w:cs="Times New Roman"/>
          <w:sz w:val="24"/>
          <w:szCs w:val="24"/>
        </w:rPr>
        <w:tab/>
      </w:r>
      <w:r w:rsidRPr="00612AAF">
        <w:rPr>
          <w:rFonts w:cs="Times New Roman"/>
          <w:b/>
          <w:bCs/>
          <w:sz w:val="24"/>
          <w:szCs w:val="24"/>
        </w:rPr>
        <w:t xml:space="preserve">Recording of Agreement </w:t>
      </w:r>
      <w:r w:rsidRPr="00612AAF">
        <w:rPr>
          <w:rFonts w:cs="Times New Roman"/>
          <w:sz w:val="24"/>
          <w:szCs w:val="24"/>
        </w:rPr>
        <w:t xml:space="preserve">- </w:t>
      </w:r>
      <w:r w:rsidR="00467A76">
        <w:rPr>
          <w:rFonts w:cs="Times New Roman"/>
          <w:sz w:val="24"/>
          <w:szCs w:val="24"/>
        </w:rPr>
        <w:t>GCCSC</w:t>
      </w:r>
      <w:r w:rsidRPr="00612AAF">
        <w:rPr>
          <w:rFonts w:cs="Times New Roman"/>
          <w:sz w:val="24"/>
          <w:szCs w:val="24"/>
        </w:rPr>
        <w:t xml:space="preserve"> shall cause this Encroachment Agreement to be recorded in the Office of the Recorder of </w:t>
      </w:r>
      <w:r w:rsidR="0054145C">
        <w:rPr>
          <w:rFonts w:cs="Times New Roman"/>
          <w:sz w:val="24"/>
          <w:szCs w:val="24"/>
        </w:rPr>
        <w:t>Hancock</w:t>
      </w:r>
      <w:r w:rsidRPr="00612AAF">
        <w:rPr>
          <w:rFonts w:cs="Times New Roman"/>
          <w:sz w:val="24"/>
          <w:szCs w:val="24"/>
        </w:rPr>
        <w:t xml:space="preserve"> County and return a copy of this agreement with its recorded instrument number to the </w:t>
      </w:r>
      <w:r w:rsidR="008A39A5">
        <w:rPr>
          <w:rFonts w:cs="Times New Roman"/>
          <w:sz w:val="24"/>
          <w:szCs w:val="24"/>
        </w:rPr>
        <w:t>Greenfield</w:t>
      </w:r>
      <w:r w:rsidRPr="00612AAF">
        <w:rPr>
          <w:rFonts w:cs="Times New Roman"/>
          <w:sz w:val="24"/>
          <w:szCs w:val="24"/>
        </w:rPr>
        <w:t xml:space="preserve"> </w:t>
      </w:r>
      <w:r w:rsidR="008A39A5">
        <w:rPr>
          <w:rFonts w:cs="Times New Roman"/>
          <w:sz w:val="24"/>
          <w:szCs w:val="24"/>
        </w:rPr>
        <w:t>Clerk-Treasurer</w:t>
      </w:r>
      <w:r w:rsidRPr="00612AAF">
        <w:rPr>
          <w:rFonts w:cs="Times New Roman"/>
          <w:sz w:val="24"/>
          <w:szCs w:val="24"/>
        </w:rPr>
        <w:t>.</w:t>
      </w:r>
    </w:p>
    <w:p w14:paraId="7293FE26" w14:textId="77777777" w:rsidR="00612AAF" w:rsidRDefault="00612AAF" w:rsidP="00612AAF">
      <w:pPr>
        <w:autoSpaceDE w:val="0"/>
        <w:autoSpaceDN w:val="0"/>
        <w:adjustRightInd w:val="0"/>
        <w:jc w:val="left"/>
        <w:rPr>
          <w:rFonts w:cs="Times New Roman"/>
          <w:sz w:val="24"/>
          <w:szCs w:val="24"/>
        </w:rPr>
      </w:pPr>
    </w:p>
    <w:p w14:paraId="6AF660CE" w14:textId="1F875F86" w:rsidR="00C023D5" w:rsidRPr="00C023D5" w:rsidRDefault="00C023D5" w:rsidP="00612AAF">
      <w:pPr>
        <w:autoSpaceDE w:val="0"/>
        <w:autoSpaceDN w:val="0"/>
        <w:adjustRightInd w:val="0"/>
        <w:jc w:val="left"/>
        <w:rPr>
          <w:rFonts w:cs="Times New Roman"/>
          <w:sz w:val="24"/>
          <w:szCs w:val="24"/>
        </w:rPr>
      </w:pPr>
      <w:r>
        <w:rPr>
          <w:rFonts w:cs="Times New Roman"/>
          <w:sz w:val="24"/>
          <w:szCs w:val="24"/>
        </w:rPr>
        <w:tab/>
        <w:t>5.</w:t>
      </w:r>
      <w:r>
        <w:rPr>
          <w:rFonts w:cs="Times New Roman"/>
          <w:sz w:val="24"/>
          <w:szCs w:val="24"/>
        </w:rPr>
        <w:tab/>
      </w:r>
      <w:r>
        <w:rPr>
          <w:rFonts w:cs="Times New Roman"/>
          <w:b/>
          <w:bCs/>
          <w:sz w:val="24"/>
          <w:szCs w:val="24"/>
        </w:rPr>
        <w:t xml:space="preserve">Installation, Maintenance, and Operation </w:t>
      </w:r>
      <w:r>
        <w:rPr>
          <w:rFonts w:cs="Times New Roman"/>
          <w:sz w:val="24"/>
          <w:szCs w:val="24"/>
        </w:rPr>
        <w:t>– As additional consideration for Greenfield to enter into this agreement, GCCSC covenants and agrees to continually operate and maintain the Hawk Signal infrastructure and be responsible for all operational costs, including, but not limited to electricity service, in addition to all maintenance expenses required in order to keep the Hawk Signal fully operational.</w:t>
      </w:r>
    </w:p>
    <w:p w14:paraId="7BE269F4" w14:textId="77777777" w:rsidR="00C023D5" w:rsidRPr="00612AAF" w:rsidRDefault="00C023D5" w:rsidP="00612AAF">
      <w:pPr>
        <w:autoSpaceDE w:val="0"/>
        <w:autoSpaceDN w:val="0"/>
        <w:adjustRightInd w:val="0"/>
        <w:jc w:val="left"/>
        <w:rPr>
          <w:rFonts w:cs="Times New Roman"/>
          <w:sz w:val="24"/>
          <w:szCs w:val="24"/>
        </w:rPr>
      </w:pPr>
    </w:p>
    <w:p w14:paraId="7293FE27" w14:textId="68AD5CF7" w:rsidR="00612AAF" w:rsidRPr="00612AAF" w:rsidRDefault="00612AAF" w:rsidP="00612AAF">
      <w:pPr>
        <w:autoSpaceDE w:val="0"/>
        <w:autoSpaceDN w:val="0"/>
        <w:adjustRightInd w:val="0"/>
        <w:rPr>
          <w:rFonts w:cs="Times New Roman"/>
          <w:sz w:val="24"/>
          <w:szCs w:val="24"/>
        </w:rPr>
      </w:pPr>
      <w:r w:rsidRPr="00612AAF">
        <w:rPr>
          <w:rFonts w:cs="Times New Roman"/>
          <w:sz w:val="24"/>
          <w:szCs w:val="24"/>
        </w:rPr>
        <w:tab/>
      </w:r>
      <w:r w:rsidR="00C023D5">
        <w:rPr>
          <w:rFonts w:cs="Times New Roman"/>
          <w:sz w:val="24"/>
          <w:szCs w:val="24"/>
        </w:rPr>
        <w:t>6</w:t>
      </w:r>
      <w:r w:rsidRPr="00612AAF">
        <w:rPr>
          <w:rFonts w:cs="Times New Roman"/>
          <w:sz w:val="24"/>
          <w:szCs w:val="24"/>
        </w:rPr>
        <w:t>.</w:t>
      </w:r>
      <w:r w:rsidRPr="00612AAF">
        <w:rPr>
          <w:rFonts w:cs="Times New Roman"/>
          <w:sz w:val="24"/>
          <w:szCs w:val="24"/>
        </w:rPr>
        <w:tab/>
      </w:r>
      <w:r w:rsidRPr="00612AAF">
        <w:rPr>
          <w:rFonts w:cs="Times New Roman"/>
          <w:b/>
          <w:bCs/>
          <w:sz w:val="24"/>
          <w:szCs w:val="24"/>
        </w:rPr>
        <w:t>Effective date</w:t>
      </w:r>
      <w:r w:rsidRPr="00612AAF">
        <w:rPr>
          <w:rFonts w:cs="Times New Roman"/>
          <w:sz w:val="24"/>
          <w:szCs w:val="24"/>
        </w:rPr>
        <w:t xml:space="preserve"> - This Encroachment Agreement shall be effective upon its recording in the Office of the Recorder of </w:t>
      </w:r>
      <w:r w:rsidR="0054145C">
        <w:rPr>
          <w:rFonts w:cs="Times New Roman"/>
          <w:sz w:val="24"/>
          <w:szCs w:val="24"/>
        </w:rPr>
        <w:t>Hancock</w:t>
      </w:r>
      <w:r w:rsidRPr="00612AAF">
        <w:rPr>
          <w:rFonts w:cs="Times New Roman"/>
          <w:sz w:val="24"/>
          <w:szCs w:val="24"/>
        </w:rPr>
        <w:t xml:space="preserve"> County and shall remain in full force and effect until revoked by either party in writing. This agreement is binding on the </w:t>
      </w:r>
      <w:r w:rsidRPr="00AD1258">
        <w:rPr>
          <w:rFonts w:cs="Times New Roman"/>
          <w:b/>
          <w:bCs/>
          <w:strike/>
          <w:sz w:val="24"/>
          <w:szCs w:val="24"/>
        </w:rPr>
        <w:t>heirs and</w:t>
      </w:r>
      <w:r w:rsidRPr="00612AAF">
        <w:rPr>
          <w:rFonts w:cs="Times New Roman"/>
          <w:sz w:val="24"/>
          <w:szCs w:val="24"/>
        </w:rPr>
        <w:t xml:space="preserve"> successors-in-interest of </w:t>
      </w:r>
      <w:r w:rsidR="00467A76">
        <w:rPr>
          <w:rFonts w:cs="Times New Roman"/>
          <w:sz w:val="24"/>
          <w:szCs w:val="24"/>
        </w:rPr>
        <w:t>GCCSC</w:t>
      </w:r>
      <w:r w:rsidRPr="00612AAF">
        <w:rPr>
          <w:rFonts w:cs="Times New Roman"/>
          <w:sz w:val="24"/>
          <w:szCs w:val="24"/>
        </w:rPr>
        <w:t xml:space="preserve">. Any amendment to this agreement must </w:t>
      </w:r>
      <w:proofErr w:type="gramStart"/>
      <w:r w:rsidRPr="00612AAF">
        <w:rPr>
          <w:rFonts w:cs="Times New Roman"/>
          <w:sz w:val="24"/>
          <w:szCs w:val="24"/>
        </w:rPr>
        <w:t>be in writing,</w:t>
      </w:r>
      <w:proofErr w:type="gramEnd"/>
      <w:r w:rsidRPr="00612AAF">
        <w:rPr>
          <w:rFonts w:cs="Times New Roman"/>
          <w:sz w:val="24"/>
          <w:szCs w:val="24"/>
        </w:rPr>
        <w:t xml:space="preserve"> signed by the parties hereto.</w:t>
      </w:r>
    </w:p>
    <w:p w14:paraId="7293FE28" w14:textId="77777777" w:rsidR="00612AAF" w:rsidRPr="00612AAF" w:rsidRDefault="00612AAF" w:rsidP="00612AAF">
      <w:pPr>
        <w:autoSpaceDE w:val="0"/>
        <w:autoSpaceDN w:val="0"/>
        <w:adjustRightInd w:val="0"/>
        <w:jc w:val="left"/>
        <w:rPr>
          <w:rFonts w:cs="Times New Roman"/>
          <w:sz w:val="24"/>
          <w:szCs w:val="24"/>
        </w:rPr>
      </w:pPr>
      <w:r w:rsidRPr="00612AAF">
        <w:rPr>
          <w:rFonts w:cs="Times New Roman"/>
          <w:sz w:val="24"/>
          <w:szCs w:val="24"/>
        </w:rPr>
        <w:tab/>
      </w:r>
      <w:r w:rsidRPr="00612AAF">
        <w:rPr>
          <w:rFonts w:cs="Times New Roman"/>
          <w:sz w:val="24"/>
          <w:szCs w:val="24"/>
        </w:rPr>
        <w:tab/>
      </w:r>
      <w:r w:rsidRPr="00612AAF">
        <w:rPr>
          <w:rFonts w:cs="Times New Roman"/>
          <w:sz w:val="24"/>
          <w:szCs w:val="24"/>
        </w:rPr>
        <w:tab/>
      </w:r>
      <w:r w:rsidRPr="00612AAF">
        <w:rPr>
          <w:rFonts w:cs="Times New Roman"/>
          <w:sz w:val="24"/>
          <w:szCs w:val="24"/>
        </w:rPr>
        <w:tab/>
      </w:r>
      <w:r w:rsidRPr="00612AAF">
        <w:rPr>
          <w:rFonts w:cs="Times New Roman"/>
          <w:sz w:val="24"/>
          <w:szCs w:val="24"/>
        </w:rPr>
        <w:tab/>
      </w:r>
      <w:r w:rsidRPr="00612AAF">
        <w:rPr>
          <w:rFonts w:cs="Times New Roman"/>
          <w:sz w:val="24"/>
          <w:szCs w:val="24"/>
        </w:rPr>
        <w:tab/>
      </w:r>
      <w:r w:rsidRPr="00612AAF">
        <w:rPr>
          <w:rFonts w:cs="Times New Roman"/>
          <w:sz w:val="24"/>
          <w:szCs w:val="24"/>
        </w:rPr>
        <w:tab/>
      </w:r>
    </w:p>
    <w:p w14:paraId="7293FE29" w14:textId="558EC6C1" w:rsidR="00612AAF" w:rsidRPr="00612AAF" w:rsidRDefault="008A39A5" w:rsidP="00612AAF">
      <w:pPr>
        <w:tabs>
          <w:tab w:val="left" w:pos="720"/>
          <w:tab w:val="left" w:pos="1440"/>
          <w:tab w:val="left" w:pos="2160"/>
          <w:tab w:val="left" w:pos="2880"/>
          <w:tab w:val="left" w:pos="3600"/>
          <w:tab w:val="left" w:pos="4320"/>
          <w:tab w:val="left" w:pos="5040"/>
        </w:tabs>
        <w:autoSpaceDE w:val="0"/>
        <w:autoSpaceDN w:val="0"/>
        <w:adjustRightInd w:val="0"/>
        <w:ind w:left="5040" w:hanging="5040"/>
        <w:jc w:val="left"/>
        <w:rPr>
          <w:rFonts w:cs="Times New Roman"/>
          <w:sz w:val="24"/>
          <w:szCs w:val="24"/>
        </w:rPr>
      </w:pPr>
      <w:r>
        <w:rPr>
          <w:rFonts w:cs="Times New Roman"/>
          <w:b/>
          <w:bCs/>
          <w:sz w:val="24"/>
          <w:szCs w:val="24"/>
        </w:rPr>
        <w:t>City of Greenfield,</w:t>
      </w:r>
      <w:r w:rsidR="00612AAF" w:rsidRPr="00612AAF">
        <w:rPr>
          <w:rFonts w:cs="Times New Roman"/>
          <w:b/>
          <w:bCs/>
          <w:sz w:val="24"/>
          <w:szCs w:val="24"/>
        </w:rPr>
        <w:t xml:space="preserve"> Indiana</w:t>
      </w:r>
    </w:p>
    <w:p w14:paraId="7293FE2A" w14:textId="77777777" w:rsidR="00612AAF" w:rsidRDefault="00612AAF" w:rsidP="00612AAF">
      <w:pPr>
        <w:autoSpaceDE w:val="0"/>
        <w:autoSpaceDN w:val="0"/>
        <w:adjustRightInd w:val="0"/>
        <w:jc w:val="left"/>
        <w:rPr>
          <w:rFonts w:cs="Times New Roman"/>
          <w:sz w:val="24"/>
          <w:szCs w:val="24"/>
        </w:rPr>
      </w:pPr>
    </w:p>
    <w:p w14:paraId="21DC00F1" w14:textId="77777777" w:rsidR="00BA7EAF" w:rsidRPr="00612AAF" w:rsidRDefault="00BA7EAF" w:rsidP="00612AAF">
      <w:pPr>
        <w:autoSpaceDE w:val="0"/>
        <w:autoSpaceDN w:val="0"/>
        <w:adjustRightInd w:val="0"/>
        <w:jc w:val="left"/>
        <w:rPr>
          <w:rFonts w:cs="Times New Roman"/>
          <w:sz w:val="24"/>
          <w:szCs w:val="24"/>
        </w:rPr>
      </w:pPr>
    </w:p>
    <w:p w14:paraId="7293FE2C" w14:textId="6B545D41" w:rsidR="00612AAF" w:rsidRPr="00612AAF" w:rsidRDefault="00612AAF" w:rsidP="00612AAF">
      <w:pPr>
        <w:tabs>
          <w:tab w:val="left" w:pos="720"/>
          <w:tab w:val="left" w:pos="1440"/>
          <w:tab w:val="left" w:pos="2160"/>
          <w:tab w:val="left" w:pos="2880"/>
          <w:tab w:val="left" w:pos="3600"/>
          <w:tab w:val="left" w:pos="4320"/>
          <w:tab w:val="left" w:pos="5040"/>
        </w:tabs>
        <w:autoSpaceDE w:val="0"/>
        <w:autoSpaceDN w:val="0"/>
        <w:adjustRightInd w:val="0"/>
        <w:ind w:left="5040" w:hanging="5040"/>
        <w:jc w:val="left"/>
        <w:rPr>
          <w:rFonts w:cs="Times New Roman"/>
          <w:sz w:val="24"/>
          <w:szCs w:val="24"/>
        </w:rPr>
      </w:pPr>
      <w:r w:rsidRPr="00612AAF">
        <w:rPr>
          <w:rFonts w:cs="Times New Roman"/>
          <w:sz w:val="24"/>
          <w:szCs w:val="24"/>
        </w:rPr>
        <w:t>____________________________________</w:t>
      </w:r>
    </w:p>
    <w:p w14:paraId="7293FE34" w14:textId="21AA1395" w:rsidR="00612AAF" w:rsidRDefault="00BA7EAF" w:rsidP="00612AAF">
      <w:pPr>
        <w:autoSpaceDE w:val="0"/>
        <w:autoSpaceDN w:val="0"/>
        <w:adjustRightInd w:val="0"/>
        <w:jc w:val="left"/>
        <w:rPr>
          <w:rFonts w:cs="Times New Roman"/>
          <w:sz w:val="24"/>
          <w:szCs w:val="24"/>
        </w:rPr>
      </w:pPr>
      <w:r>
        <w:rPr>
          <w:rFonts w:cs="Times New Roman"/>
          <w:sz w:val="24"/>
          <w:szCs w:val="24"/>
        </w:rPr>
        <w:t>Guy Titus, Mayor</w:t>
      </w:r>
    </w:p>
    <w:p w14:paraId="5A73C88F" w14:textId="77777777" w:rsidR="00BA7EAF" w:rsidRDefault="00BA7EAF" w:rsidP="00612AAF">
      <w:pPr>
        <w:autoSpaceDE w:val="0"/>
        <w:autoSpaceDN w:val="0"/>
        <w:adjustRightInd w:val="0"/>
        <w:jc w:val="left"/>
        <w:rPr>
          <w:rFonts w:cs="Times New Roman"/>
          <w:sz w:val="24"/>
          <w:szCs w:val="24"/>
        </w:rPr>
      </w:pPr>
    </w:p>
    <w:p w14:paraId="466816A8" w14:textId="363BE7A3" w:rsidR="00BA7EAF" w:rsidRDefault="00BA7EAF" w:rsidP="00612AAF">
      <w:pPr>
        <w:autoSpaceDE w:val="0"/>
        <w:autoSpaceDN w:val="0"/>
        <w:adjustRightInd w:val="0"/>
        <w:jc w:val="left"/>
        <w:rPr>
          <w:rFonts w:cs="Times New Roman"/>
          <w:sz w:val="24"/>
          <w:szCs w:val="24"/>
        </w:rPr>
      </w:pPr>
      <w:r>
        <w:rPr>
          <w:rFonts w:cs="Times New Roman"/>
          <w:sz w:val="24"/>
          <w:szCs w:val="24"/>
        </w:rPr>
        <w:t>____________________________________</w:t>
      </w:r>
      <w:r>
        <w:rPr>
          <w:rFonts w:cs="Times New Roman"/>
          <w:sz w:val="24"/>
          <w:szCs w:val="24"/>
        </w:rPr>
        <w:tab/>
        <w:t>____________________________________</w:t>
      </w:r>
    </w:p>
    <w:p w14:paraId="2D03E11C" w14:textId="4F89DF2B" w:rsidR="00BA7EAF" w:rsidRDefault="00BA7EAF" w:rsidP="00612AAF">
      <w:pPr>
        <w:autoSpaceDE w:val="0"/>
        <w:autoSpaceDN w:val="0"/>
        <w:adjustRightInd w:val="0"/>
        <w:jc w:val="left"/>
        <w:rPr>
          <w:rFonts w:cs="Times New Roman"/>
          <w:sz w:val="24"/>
          <w:szCs w:val="24"/>
        </w:rPr>
      </w:pPr>
      <w:r>
        <w:rPr>
          <w:rFonts w:cs="Times New Roman"/>
          <w:sz w:val="24"/>
          <w:szCs w:val="24"/>
        </w:rPr>
        <w:t>Larry Breese</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Brent Robertson</w:t>
      </w:r>
    </w:p>
    <w:p w14:paraId="5910D42B" w14:textId="77777777" w:rsidR="00BA7EAF" w:rsidRDefault="00BA7EAF" w:rsidP="00612AAF">
      <w:pPr>
        <w:autoSpaceDE w:val="0"/>
        <w:autoSpaceDN w:val="0"/>
        <w:adjustRightInd w:val="0"/>
        <w:jc w:val="left"/>
        <w:rPr>
          <w:rFonts w:cs="Times New Roman"/>
          <w:sz w:val="24"/>
          <w:szCs w:val="24"/>
        </w:rPr>
      </w:pPr>
    </w:p>
    <w:p w14:paraId="573939CD" w14:textId="5EFC3055" w:rsidR="00BA7EAF" w:rsidRDefault="00BA7EAF" w:rsidP="00612AAF">
      <w:pPr>
        <w:autoSpaceDE w:val="0"/>
        <w:autoSpaceDN w:val="0"/>
        <w:adjustRightInd w:val="0"/>
        <w:jc w:val="left"/>
        <w:rPr>
          <w:rFonts w:cs="Times New Roman"/>
          <w:sz w:val="24"/>
          <w:szCs w:val="24"/>
        </w:rPr>
      </w:pPr>
      <w:r>
        <w:rPr>
          <w:rFonts w:cs="Times New Roman"/>
          <w:sz w:val="24"/>
          <w:szCs w:val="24"/>
        </w:rPr>
        <w:t>____________________________________</w:t>
      </w:r>
      <w:r>
        <w:rPr>
          <w:rFonts w:cs="Times New Roman"/>
          <w:sz w:val="24"/>
          <w:szCs w:val="24"/>
        </w:rPr>
        <w:tab/>
        <w:t>____________________________________</w:t>
      </w:r>
    </w:p>
    <w:p w14:paraId="7797F138" w14:textId="7C72CDC0" w:rsidR="00BA7EAF" w:rsidRDefault="00BA7EAF" w:rsidP="00612AAF">
      <w:pPr>
        <w:autoSpaceDE w:val="0"/>
        <w:autoSpaceDN w:val="0"/>
        <w:adjustRightInd w:val="0"/>
        <w:jc w:val="left"/>
        <w:rPr>
          <w:rFonts w:cs="Times New Roman"/>
          <w:sz w:val="24"/>
          <w:szCs w:val="24"/>
        </w:rPr>
      </w:pPr>
      <w:r>
        <w:rPr>
          <w:rFonts w:cs="Times New Roman"/>
          <w:sz w:val="24"/>
          <w:szCs w:val="24"/>
        </w:rPr>
        <w:t>Katherine Locke</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Glenna Shelby</w:t>
      </w:r>
    </w:p>
    <w:p w14:paraId="7293FE35" w14:textId="77777777" w:rsidR="00612AAF" w:rsidRPr="00612AAF" w:rsidRDefault="00612AAF" w:rsidP="00612AAF">
      <w:pPr>
        <w:tabs>
          <w:tab w:val="left" w:pos="720"/>
          <w:tab w:val="left" w:pos="1440"/>
          <w:tab w:val="left" w:pos="2160"/>
        </w:tabs>
        <w:autoSpaceDE w:val="0"/>
        <w:autoSpaceDN w:val="0"/>
        <w:adjustRightInd w:val="0"/>
        <w:ind w:left="2160" w:hanging="2160"/>
        <w:jc w:val="left"/>
        <w:rPr>
          <w:rFonts w:cs="Times New Roman"/>
          <w:sz w:val="24"/>
          <w:szCs w:val="24"/>
        </w:rPr>
      </w:pPr>
      <w:r w:rsidRPr="00612AAF">
        <w:rPr>
          <w:rFonts w:cs="Times New Roman"/>
          <w:sz w:val="24"/>
          <w:szCs w:val="24"/>
        </w:rPr>
        <w:t>State of Indiana</w:t>
      </w:r>
      <w:r w:rsidRPr="00612AAF">
        <w:rPr>
          <w:rFonts w:cs="Times New Roman"/>
          <w:sz w:val="24"/>
          <w:szCs w:val="24"/>
        </w:rPr>
        <w:tab/>
        <w:t>)</w:t>
      </w:r>
    </w:p>
    <w:p w14:paraId="7293FE36" w14:textId="77777777" w:rsidR="00612AAF" w:rsidRPr="00612AAF" w:rsidRDefault="00612AAF" w:rsidP="00612AAF">
      <w:pPr>
        <w:autoSpaceDE w:val="0"/>
        <w:autoSpaceDN w:val="0"/>
        <w:adjustRightInd w:val="0"/>
        <w:jc w:val="left"/>
        <w:rPr>
          <w:rFonts w:cs="Times New Roman"/>
          <w:sz w:val="24"/>
          <w:szCs w:val="24"/>
        </w:rPr>
      </w:pPr>
      <w:r w:rsidRPr="00612AAF">
        <w:rPr>
          <w:rFonts w:cs="Times New Roman"/>
          <w:sz w:val="24"/>
          <w:szCs w:val="24"/>
        </w:rPr>
        <w:tab/>
      </w:r>
      <w:r w:rsidRPr="00612AAF">
        <w:rPr>
          <w:rFonts w:cs="Times New Roman"/>
          <w:sz w:val="24"/>
          <w:szCs w:val="24"/>
        </w:rPr>
        <w:tab/>
      </w:r>
      <w:r w:rsidRPr="00612AAF">
        <w:rPr>
          <w:rFonts w:cs="Times New Roman"/>
          <w:sz w:val="24"/>
          <w:szCs w:val="24"/>
        </w:rPr>
        <w:tab/>
        <w:t>) SS:</w:t>
      </w:r>
    </w:p>
    <w:p w14:paraId="7293FE37" w14:textId="65BE8FAA" w:rsidR="00612AAF" w:rsidRPr="00612AAF" w:rsidRDefault="00612AAF" w:rsidP="00612AAF">
      <w:pPr>
        <w:tabs>
          <w:tab w:val="left" w:pos="720"/>
          <w:tab w:val="left" w:pos="1440"/>
          <w:tab w:val="left" w:pos="2160"/>
        </w:tabs>
        <w:autoSpaceDE w:val="0"/>
        <w:autoSpaceDN w:val="0"/>
        <w:adjustRightInd w:val="0"/>
        <w:ind w:left="2160" w:hanging="2160"/>
        <w:jc w:val="left"/>
        <w:rPr>
          <w:rFonts w:cs="Times New Roman"/>
          <w:sz w:val="24"/>
          <w:szCs w:val="24"/>
        </w:rPr>
      </w:pPr>
      <w:r w:rsidRPr="00612AAF">
        <w:rPr>
          <w:rFonts w:cs="Times New Roman"/>
          <w:sz w:val="24"/>
          <w:szCs w:val="24"/>
        </w:rPr>
        <w:t xml:space="preserve">County of </w:t>
      </w:r>
      <w:r w:rsidR="0054145C">
        <w:rPr>
          <w:rFonts w:cs="Times New Roman"/>
          <w:sz w:val="24"/>
          <w:szCs w:val="24"/>
        </w:rPr>
        <w:t>Hancock</w:t>
      </w:r>
      <w:r w:rsidRPr="00612AAF">
        <w:rPr>
          <w:rFonts w:cs="Times New Roman"/>
          <w:sz w:val="24"/>
          <w:szCs w:val="24"/>
        </w:rPr>
        <w:tab/>
        <w:t>)</w:t>
      </w:r>
    </w:p>
    <w:p w14:paraId="7293FE38" w14:textId="77777777" w:rsidR="00612AAF" w:rsidRDefault="00612AAF" w:rsidP="00612AAF">
      <w:pPr>
        <w:autoSpaceDE w:val="0"/>
        <w:autoSpaceDN w:val="0"/>
        <w:adjustRightInd w:val="0"/>
        <w:jc w:val="left"/>
        <w:rPr>
          <w:rFonts w:cs="Times New Roman"/>
          <w:sz w:val="24"/>
          <w:szCs w:val="24"/>
        </w:rPr>
      </w:pPr>
    </w:p>
    <w:p w14:paraId="1547900C" w14:textId="77777777" w:rsidR="00BA7EAF" w:rsidRPr="00612AAF" w:rsidRDefault="00BA7EAF" w:rsidP="00612AAF">
      <w:pPr>
        <w:autoSpaceDE w:val="0"/>
        <w:autoSpaceDN w:val="0"/>
        <w:adjustRightInd w:val="0"/>
        <w:jc w:val="left"/>
        <w:rPr>
          <w:rFonts w:cs="Times New Roman"/>
          <w:sz w:val="24"/>
          <w:szCs w:val="24"/>
        </w:rPr>
      </w:pPr>
    </w:p>
    <w:p w14:paraId="7293FE39" w14:textId="3182DB6D" w:rsidR="00612AAF" w:rsidRPr="00612AAF" w:rsidRDefault="00612AAF" w:rsidP="00612AAF">
      <w:pPr>
        <w:autoSpaceDE w:val="0"/>
        <w:autoSpaceDN w:val="0"/>
        <w:adjustRightInd w:val="0"/>
        <w:rPr>
          <w:rFonts w:cs="Times New Roman"/>
          <w:sz w:val="24"/>
          <w:szCs w:val="24"/>
        </w:rPr>
      </w:pPr>
      <w:r w:rsidRPr="00612AAF">
        <w:rPr>
          <w:rFonts w:cs="Times New Roman"/>
          <w:sz w:val="24"/>
          <w:szCs w:val="24"/>
        </w:rPr>
        <w:t>Subscribed and sworn to before me, a Notary Public, this _______ day of ______________, 20</w:t>
      </w:r>
      <w:r w:rsidR="004C2F15">
        <w:rPr>
          <w:rFonts w:cs="Times New Roman"/>
          <w:sz w:val="24"/>
          <w:szCs w:val="24"/>
        </w:rPr>
        <w:t>2</w:t>
      </w:r>
      <w:r w:rsidR="00BA7EAF">
        <w:rPr>
          <w:rFonts w:cs="Times New Roman"/>
          <w:sz w:val="24"/>
          <w:szCs w:val="24"/>
        </w:rPr>
        <w:t>6</w:t>
      </w:r>
      <w:r w:rsidRPr="00612AAF">
        <w:rPr>
          <w:rFonts w:cs="Times New Roman"/>
          <w:sz w:val="24"/>
          <w:szCs w:val="24"/>
        </w:rPr>
        <w:t>.</w:t>
      </w:r>
    </w:p>
    <w:p w14:paraId="7293FE3A" w14:textId="77777777" w:rsidR="00612AAF" w:rsidRPr="00612AAF" w:rsidRDefault="00612AAF" w:rsidP="00612AAF">
      <w:pPr>
        <w:autoSpaceDE w:val="0"/>
        <w:autoSpaceDN w:val="0"/>
        <w:adjustRightInd w:val="0"/>
        <w:jc w:val="left"/>
        <w:rPr>
          <w:rFonts w:cs="Times New Roman"/>
          <w:sz w:val="24"/>
          <w:szCs w:val="24"/>
        </w:rPr>
      </w:pPr>
    </w:p>
    <w:p w14:paraId="7293FE3B" w14:textId="77777777" w:rsidR="00612AAF" w:rsidRPr="00612AAF" w:rsidRDefault="00612AAF" w:rsidP="00612AAF">
      <w:pPr>
        <w:autoSpaceDE w:val="0"/>
        <w:autoSpaceDN w:val="0"/>
        <w:adjustRightInd w:val="0"/>
        <w:jc w:val="left"/>
        <w:rPr>
          <w:rFonts w:cs="Times New Roman"/>
          <w:sz w:val="24"/>
          <w:szCs w:val="24"/>
        </w:rPr>
      </w:pPr>
    </w:p>
    <w:p w14:paraId="7293FE3D" w14:textId="77777777" w:rsidR="00612AAF" w:rsidRPr="00612AAF" w:rsidRDefault="00612AAF" w:rsidP="00612AAF">
      <w:pPr>
        <w:autoSpaceDE w:val="0"/>
        <w:autoSpaceDN w:val="0"/>
        <w:adjustRightInd w:val="0"/>
        <w:jc w:val="left"/>
        <w:rPr>
          <w:rFonts w:cs="Times New Roman"/>
          <w:sz w:val="24"/>
          <w:szCs w:val="24"/>
        </w:rPr>
      </w:pPr>
      <w:r w:rsidRPr="00612AAF">
        <w:rPr>
          <w:rFonts w:cs="Times New Roman"/>
          <w:sz w:val="24"/>
          <w:szCs w:val="24"/>
        </w:rPr>
        <w:t>______________________________________________</w:t>
      </w:r>
    </w:p>
    <w:p w14:paraId="7293FE3E" w14:textId="77777777" w:rsidR="00612AAF" w:rsidRPr="00612AAF" w:rsidRDefault="00612AAF" w:rsidP="00612AAF">
      <w:pPr>
        <w:autoSpaceDE w:val="0"/>
        <w:autoSpaceDN w:val="0"/>
        <w:adjustRightInd w:val="0"/>
        <w:jc w:val="left"/>
        <w:rPr>
          <w:rFonts w:cs="Times New Roman"/>
          <w:sz w:val="24"/>
          <w:szCs w:val="24"/>
        </w:rPr>
      </w:pPr>
      <w:r w:rsidRPr="00612AAF">
        <w:rPr>
          <w:rFonts w:cs="Times New Roman"/>
          <w:sz w:val="24"/>
          <w:szCs w:val="24"/>
        </w:rPr>
        <w:t>Notary Public-Printed:____________________________</w:t>
      </w:r>
    </w:p>
    <w:p w14:paraId="7293FE3F" w14:textId="77777777" w:rsidR="00612AAF" w:rsidRPr="00612AAF" w:rsidRDefault="00612AAF" w:rsidP="00612AAF">
      <w:pPr>
        <w:autoSpaceDE w:val="0"/>
        <w:autoSpaceDN w:val="0"/>
        <w:adjustRightInd w:val="0"/>
        <w:jc w:val="left"/>
        <w:rPr>
          <w:rFonts w:cs="Times New Roman"/>
          <w:sz w:val="24"/>
          <w:szCs w:val="24"/>
        </w:rPr>
      </w:pPr>
      <w:r w:rsidRPr="00612AAF">
        <w:rPr>
          <w:rFonts w:cs="Times New Roman"/>
          <w:sz w:val="24"/>
          <w:szCs w:val="24"/>
        </w:rPr>
        <w:t>My Commission Expires:__________________________</w:t>
      </w:r>
    </w:p>
    <w:p w14:paraId="7293FE40" w14:textId="77777777" w:rsidR="00612AAF" w:rsidRPr="00612AAF" w:rsidRDefault="00612AAF" w:rsidP="00612AAF">
      <w:pPr>
        <w:autoSpaceDE w:val="0"/>
        <w:autoSpaceDN w:val="0"/>
        <w:adjustRightInd w:val="0"/>
        <w:jc w:val="left"/>
        <w:rPr>
          <w:rFonts w:cs="Times New Roman"/>
          <w:sz w:val="24"/>
          <w:szCs w:val="24"/>
        </w:rPr>
      </w:pPr>
      <w:r w:rsidRPr="00612AAF">
        <w:rPr>
          <w:rFonts w:cs="Times New Roman"/>
          <w:sz w:val="24"/>
          <w:szCs w:val="24"/>
        </w:rPr>
        <w:t>County of Residence:_____________________________</w:t>
      </w:r>
    </w:p>
    <w:p w14:paraId="7293FE41" w14:textId="77777777" w:rsidR="00612AAF" w:rsidRPr="00612AAF" w:rsidRDefault="00612AAF" w:rsidP="00612AAF">
      <w:pPr>
        <w:autoSpaceDE w:val="0"/>
        <w:autoSpaceDN w:val="0"/>
        <w:adjustRightInd w:val="0"/>
        <w:jc w:val="left"/>
        <w:rPr>
          <w:rFonts w:cs="Times New Roman"/>
          <w:sz w:val="24"/>
          <w:szCs w:val="24"/>
        </w:rPr>
      </w:pPr>
    </w:p>
    <w:p w14:paraId="7293FE42" w14:textId="77777777" w:rsidR="00612AAF" w:rsidRDefault="00612AAF" w:rsidP="00612AAF">
      <w:pPr>
        <w:autoSpaceDE w:val="0"/>
        <w:autoSpaceDN w:val="0"/>
        <w:adjustRightInd w:val="0"/>
        <w:jc w:val="left"/>
        <w:rPr>
          <w:rFonts w:cs="Times New Roman"/>
          <w:sz w:val="24"/>
          <w:szCs w:val="24"/>
        </w:rPr>
      </w:pPr>
    </w:p>
    <w:p w14:paraId="2DACC7FE" w14:textId="77777777" w:rsidR="00BA7EAF" w:rsidRDefault="00BA7EAF" w:rsidP="00612AAF">
      <w:pPr>
        <w:autoSpaceDE w:val="0"/>
        <w:autoSpaceDN w:val="0"/>
        <w:adjustRightInd w:val="0"/>
        <w:jc w:val="left"/>
        <w:rPr>
          <w:rFonts w:cs="Times New Roman"/>
          <w:sz w:val="24"/>
          <w:szCs w:val="24"/>
        </w:rPr>
      </w:pPr>
    </w:p>
    <w:p w14:paraId="06B7B492" w14:textId="77777777" w:rsidR="00BA7EAF" w:rsidRDefault="00BA7EAF" w:rsidP="00612AAF">
      <w:pPr>
        <w:autoSpaceDE w:val="0"/>
        <w:autoSpaceDN w:val="0"/>
        <w:adjustRightInd w:val="0"/>
        <w:jc w:val="left"/>
        <w:rPr>
          <w:rFonts w:cs="Times New Roman"/>
          <w:sz w:val="24"/>
          <w:szCs w:val="24"/>
        </w:rPr>
      </w:pPr>
    </w:p>
    <w:p w14:paraId="01D9C8C8" w14:textId="6CF7E14C" w:rsidR="00BA7EAF" w:rsidRDefault="00BA7EAF" w:rsidP="00612AAF">
      <w:pPr>
        <w:autoSpaceDE w:val="0"/>
        <w:autoSpaceDN w:val="0"/>
        <w:adjustRightInd w:val="0"/>
        <w:jc w:val="left"/>
        <w:rPr>
          <w:rFonts w:cs="Times New Roman"/>
          <w:b/>
          <w:bCs/>
          <w:sz w:val="24"/>
          <w:szCs w:val="24"/>
        </w:rPr>
      </w:pPr>
      <w:r>
        <w:rPr>
          <w:rFonts w:cs="Times New Roman"/>
          <w:b/>
          <w:bCs/>
          <w:sz w:val="24"/>
          <w:szCs w:val="24"/>
        </w:rPr>
        <w:t>Greenfield Central Community School Corporation</w:t>
      </w:r>
    </w:p>
    <w:p w14:paraId="0084FC98" w14:textId="77777777" w:rsidR="00BA7EAF" w:rsidRDefault="00BA7EAF" w:rsidP="00612AAF">
      <w:pPr>
        <w:autoSpaceDE w:val="0"/>
        <w:autoSpaceDN w:val="0"/>
        <w:adjustRightInd w:val="0"/>
        <w:jc w:val="left"/>
        <w:rPr>
          <w:rFonts w:cs="Times New Roman"/>
          <w:b/>
          <w:bCs/>
          <w:sz w:val="24"/>
          <w:szCs w:val="24"/>
        </w:rPr>
      </w:pPr>
    </w:p>
    <w:p w14:paraId="2580C7B6" w14:textId="77777777" w:rsidR="00C370F5" w:rsidRDefault="00C370F5" w:rsidP="00612AAF">
      <w:pPr>
        <w:autoSpaceDE w:val="0"/>
        <w:autoSpaceDN w:val="0"/>
        <w:adjustRightInd w:val="0"/>
        <w:jc w:val="left"/>
        <w:rPr>
          <w:rFonts w:cs="Times New Roman"/>
          <w:b/>
          <w:bCs/>
          <w:sz w:val="24"/>
          <w:szCs w:val="24"/>
        </w:rPr>
      </w:pPr>
    </w:p>
    <w:p w14:paraId="62A6F07C" w14:textId="51D9A44C" w:rsidR="00BA7EAF" w:rsidRDefault="00BA7EAF" w:rsidP="00612AAF">
      <w:pPr>
        <w:autoSpaceDE w:val="0"/>
        <w:autoSpaceDN w:val="0"/>
        <w:adjustRightInd w:val="0"/>
        <w:jc w:val="left"/>
        <w:rPr>
          <w:rFonts w:cs="Times New Roman"/>
          <w:b/>
          <w:bCs/>
          <w:sz w:val="24"/>
          <w:szCs w:val="24"/>
        </w:rPr>
      </w:pPr>
      <w:r>
        <w:rPr>
          <w:rFonts w:cs="Times New Roman"/>
          <w:b/>
          <w:bCs/>
          <w:sz w:val="24"/>
          <w:szCs w:val="24"/>
        </w:rPr>
        <w:t>____________________________________</w:t>
      </w:r>
    </w:p>
    <w:p w14:paraId="13739CF4" w14:textId="361DD70C" w:rsidR="00BA7EAF" w:rsidRDefault="00BA7EAF" w:rsidP="00612AAF">
      <w:pPr>
        <w:autoSpaceDE w:val="0"/>
        <w:autoSpaceDN w:val="0"/>
        <w:adjustRightInd w:val="0"/>
        <w:jc w:val="left"/>
        <w:rPr>
          <w:rFonts w:cs="Times New Roman"/>
          <w:sz w:val="24"/>
          <w:szCs w:val="24"/>
        </w:rPr>
      </w:pPr>
      <w:r>
        <w:rPr>
          <w:rFonts w:cs="Times New Roman"/>
          <w:sz w:val="24"/>
          <w:szCs w:val="24"/>
        </w:rPr>
        <w:t>Daniel Brown</w:t>
      </w:r>
    </w:p>
    <w:p w14:paraId="068D5D3C" w14:textId="77777777" w:rsidR="00BA7EAF" w:rsidRDefault="00BA7EAF" w:rsidP="00612AAF">
      <w:pPr>
        <w:autoSpaceDE w:val="0"/>
        <w:autoSpaceDN w:val="0"/>
        <w:adjustRightInd w:val="0"/>
        <w:jc w:val="left"/>
        <w:rPr>
          <w:rFonts w:cs="Times New Roman"/>
          <w:sz w:val="24"/>
          <w:szCs w:val="24"/>
        </w:rPr>
      </w:pPr>
    </w:p>
    <w:p w14:paraId="0F5307B3" w14:textId="718AAC07" w:rsidR="00BA7EAF" w:rsidRDefault="00BA7EAF" w:rsidP="00612AAF">
      <w:pPr>
        <w:autoSpaceDE w:val="0"/>
        <w:autoSpaceDN w:val="0"/>
        <w:adjustRightInd w:val="0"/>
        <w:jc w:val="left"/>
        <w:rPr>
          <w:rFonts w:cs="Times New Roman"/>
          <w:sz w:val="24"/>
          <w:szCs w:val="24"/>
        </w:rPr>
      </w:pPr>
      <w:r>
        <w:rPr>
          <w:rFonts w:cs="Times New Roman"/>
          <w:sz w:val="24"/>
          <w:szCs w:val="24"/>
        </w:rPr>
        <w:t>____________________________________</w:t>
      </w:r>
      <w:r>
        <w:rPr>
          <w:rFonts w:cs="Times New Roman"/>
          <w:sz w:val="24"/>
          <w:szCs w:val="24"/>
        </w:rPr>
        <w:tab/>
        <w:t>____________________________________</w:t>
      </w:r>
    </w:p>
    <w:p w14:paraId="4C441FDF" w14:textId="44D6AE52" w:rsidR="00BA7EAF" w:rsidRDefault="00BA7EAF" w:rsidP="00612AAF">
      <w:pPr>
        <w:autoSpaceDE w:val="0"/>
        <w:autoSpaceDN w:val="0"/>
        <w:adjustRightInd w:val="0"/>
        <w:jc w:val="left"/>
        <w:rPr>
          <w:rFonts w:cs="Times New Roman"/>
          <w:sz w:val="24"/>
          <w:szCs w:val="24"/>
        </w:rPr>
      </w:pPr>
      <w:r>
        <w:rPr>
          <w:rFonts w:cs="Times New Roman"/>
          <w:sz w:val="24"/>
          <w:szCs w:val="24"/>
        </w:rPr>
        <w:t>Hillary Close</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Dr. Lori Wean</w:t>
      </w:r>
    </w:p>
    <w:p w14:paraId="124AF0B8" w14:textId="77777777" w:rsidR="00BA7EAF" w:rsidRDefault="00BA7EAF" w:rsidP="00612AAF">
      <w:pPr>
        <w:autoSpaceDE w:val="0"/>
        <w:autoSpaceDN w:val="0"/>
        <w:adjustRightInd w:val="0"/>
        <w:jc w:val="left"/>
        <w:rPr>
          <w:rFonts w:cs="Times New Roman"/>
          <w:sz w:val="24"/>
          <w:szCs w:val="24"/>
        </w:rPr>
      </w:pPr>
    </w:p>
    <w:p w14:paraId="31A6AAAA" w14:textId="344472D4" w:rsidR="00BA7EAF" w:rsidRDefault="00BA7EAF" w:rsidP="00612AAF">
      <w:pPr>
        <w:autoSpaceDE w:val="0"/>
        <w:autoSpaceDN w:val="0"/>
        <w:adjustRightInd w:val="0"/>
        <w:jc w:val="left"/>
        <w:rPr>
          <w:rFonts w:cs="Times New Roman"/>
          <w:sz w:val="24"/>
          <w:szCs w:val="24"/>
        </w:rPr>
      </w:pPr>
      <w:r>
        <w:rPr>
          <w:rFonts w:cs="Times New Roman"/>
          <w:sz w:val="24"/>
          <w:szCs w:val="24"/>
        </w:rPr>
        <w:t>____________________________________</w:t>
      </w:r>
      <w:r>
        <w:rPr>
          <w:rFonts w:cs="Times New Roman"/>
          <w:sz w:val="24"/>
          <w:szCs w:val="24"/>
        </w:rPr>
        <w:tab/>
        <w:t>____________________________________</w:t>
      </w:r>
    </w:p>
    <w:p w14:paraId="19BE3CA3" w14:textId="72A33A4B" w:rsidR="00BA7EAF" w:rsidRDefault="00BA7EAF" w:rsidP="00612AAF">
      <w:pPr>
        <w:autoSpaceDE w:val="0"/>
        <w:autoSpaceDN w:val="0"/>
        <w:adjustRightInd w:val="0"/>
        <w:jc w:val="left"/>
        <w:rPr>
          <w:rFonts w:cs="Times New Roman"/>
          <w:sz w:val="24"/>
          <w:szCs w:val="24"/>
        </w:rPr>
      </w:pPr>
      <w:r>
        <w:rPr>
          <w:rFonts w:cs="Times New Roman"/>
          <w:sz w:val="24"/>
          <w:szCs w:val="24"/>
        </w:rPr>
        <w:t>John Rihm</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Trent Taylor</w:t>
      </w:r>
    </w:p>
    <w:p w14:paraId="436D11C7" w14:textId="77777777" w:rsidR="00BA7EAF" w:rsidRDefault="00BA7EAF" w:rsidP="00612AAF">
      <w:pPr>
        <w:autoSpaceDE w:val="0"/>
        <w:autoSpaceDN w:val="0"/>
        <w:adjustRightInd w:val="0"/>
        <w:jc w:val="left"/>
        <w:rPr>
          <w:rFonts w:cs="Times New Roman"/>
          <w:sz w:val="24"/>
          <w:szCs w:val="24"/>
        </w:rPr>
      </w:pPr>
    </w:p>
    <w:p w14:paraId="28A81602" w14:textId="77777777" w:rsidR="00BA7EAF" w:rsidRPr="00612AAF" w:rsidRDefault="00BA7EAF" w:rsidP="00BA7EAF">
      <w:pPr>
        <w:tabs>
          <w:tab w:val="left" w:pos="720"/>
          <w:tab w:val="left" w:pos="1440"/>
          <w:tab w:val="left" w:pos="2160"/>
        </w:tabs>
        <w:autoSpaceDE w:val="0"/>
        <w:autoSpaceDN w:val="0"/>
        <w:adjustRightInd w:val="0"/>
        <w:ind w:left="2160" w:hanging="2160"/>
        <w:jc w:val="left"/>
        <w:rPr>
          <w:rFonts w:cs="Times New Roman"/>
          <w:sz w:val="24"/>
          <w:szCs w:val="24"/>
        </w:rPr>
      </w:pPr>
      <w:r w:rsidRPr="00612AAF">
        <w:rPr>
          <w:rFonts w:cs="Times New Roman"/>
          <w:sz w:val="24"/>
          <w:szCs w:val="24"/>
        </w:rPr>
        <w:t>State of Indiana</w:t>
      </w:r>
      <w:r w:rsidRPr="00612AAF">
        <w:rPr>
          <w:rFonts w:cs="Times New Roman"/>
          <w:sz w:val="24"/>
          <w:szCs w:val="24"/>
        </w:rPr>
        <w:tab/>
        <w:t>)</w:t>
      </w:r>
    </w:p>
    <w:p w14:paraId="53612038" w14:textId="77777777" w:rsidR="00BA7EAF" w:rsidRPr="00612AAF" w:rsidRDefault="00BA7EAF" w:rsidP="00BA7EAF">
      <w:pPr>
        <w:autoSpaceDE w:val="0"/>
        <w:autoSpaceDN w:val="0"/>
        <w:adjustRightInd w:val="0"/>
        <w:jc w:val="left"/>
        <w:rPr>
          <w:rFonts w:cs="Times New Roman"/>
          <w:sz w:val="24"/>
          <w:szCs w:val="24"/>
        </w:rPr>
      </w:pPr>
      <w:r w:rsidRPr="00612AAF">
        <w:rPr>
          <w:rFonts w:cs="Times New Roman"/>
          <w:sz w:val="24"/>
          <w:szCs w:val="24"/>
        </w:rPr>
        <w:tab/>
      </w:r>
      <w:r w:rsidRPr="00612AAF">
        <w:rPr>
          <w:rFonts w:cs="Times New Roman"/>
          <w:sz w:val="24"/>
          <w:szCs w:val="24"/>
        </w:rPr>
        <w:tab/>
      </w:r>
      <w:r w:rsidRPr="00612AAF">
        <w:rPr>
          <w:rFonts w:cs="Times New Roman"/>
          <w:sz w:val="24"/>
          <w:szCs w:val="24"/>
        </w:rPr>
        <w:tab/>
        <w:t>) SS:</w:t>
      </w:r>
    </w:p>
    <w:p w14:paraId="501DE7D9" w14:textId="77777777" w:rsidR="00BA7EAF" w:rsidRPr="00612AAF" w:rsidRDefault="00BA7EAF" w:rsidP="00BA7EAF">
      <w:pPr>
        <w:tabs>
          <w:tab w:val="left" w:pos="720"/>
          <w:tab w:val="left" w:pos="1440"/>
          <w:tab w:val="left" w:pos="2160"/>
        </w:tabs>
        <w:autoSpaceDE w:val="0"/>
        <w:autoSpaceDN w:val="0"/>
        <w:adjustRightInd w:val="0"/>
        <w:ind w:left="2160" w:hanging="2160"/>
        <w:jc w:val="left"/>
        <w:rPr>
          <w:rFonts w:cs="Times New Roman"/>
          <w:sz w:val="24"/>
          <w:szCs w:val="24"/>
        </w:rPr>
      </w:pPr>
      <w:r w:rsidRPr="00612AAF">
        <w:rPr>
          <w:rFonts w:cs="Times New Roman"/>
          <w:sz w:val="24"/>
          <w:szCs w:val="24"/>
        </w:rPr>
        <w:t xml:space="preserve">County of </w:t>
      </w:r>
      <w:r>
        <w:rPr>
          <w:rFonts w:cs="Times New Roman"/>
          <w:sz w:val="24"/>
          <w:szCs w:val="24"/>
        </w:rPr>
        <w:t>Hancock</w:t>
      </w:r>
      <w:r w:rsidRPr="00612AAF">
        <w:rPr>
          <w:rFonts w:cs="Times New Roman"/>
          <w:sz w:val="24"/>
          <w:szCs w:val="24"/>
        </w:rPr>
        <w:tab/>
        <w:t>)</w:t>
      </w:r>
    </w:p>
    <w:p w14:paraId="26545211" w14:textId="77777777" w:rsidR="00BA7EAF" w:rsidRPr="00612AAF" w:rsidRDefault="00BA7EAF" w:rsidP="00BA7EAF">
      <w:pPr>
        <w:autoSpaceDE w:val="0"/>
        <w:autoSpaceDN w:val="0"/>
        <w:adjustRightInd w:val="0"/>
        <w:jc w:val="left"/>
        <w:rPr>
          <w:rFonts w:cs="Times New Roman"/>
          <w:sz w:val="24"/>
          <w:szCs w:val="24"/>
        </w:rPr>
      </w:pPr>
    </w:p>
    <w:p w14:paraId="0BDD0EAD" w14:textId="77777777" w:rsidR="00BA7EAF" w:rsidRPr="00612AAF" w:rsidRDefault="00BA7EAF" w:rsidP="00BA7EAF">
      <w:pPr>
        <w:autoSpaceDE w:val="0"/>
        <w:autoSpaceDN w:val="0"/>
        <w:adjustRightInd w:val="0"/>
        <w:rPr>
          <w:rFonts w:cs="Times New Roman"/>
          <w:sz w:val="24"/>
          <w:szCs w:val="24"/>
        </w:rPr>
      </w:pPr>
      <w:r w:rsidRPr="00612AAF">
        <w:rPr>
          <w:rFonts w:cs="Times New Roman"/>
          <w:sz w:val="24"/>
          <w:szCs w:val="24"/>
        </w:rPr>
        <w:t>Subscribed and sworn to before me, a Notary Public, this _______ day of ______________, 20</w:t>
      </w:r>
      <w:r>
        <w:rPr>
          <w:rFonts w:cs="Times New Roman"/>
          <w:sz w:val="24"/>
          <w:szCs w:val="24"/>
        </w:rPr>
        <w:t>26</w:t>
      </w:r>
      <w:r w:rsidRPr="00612AAF">
        <w:rPr>
          <w:rFonts w:cs="Times New Roman"/>
          <w:sz w:val="24"/>
          <w:szCs w:val="24"/>
        </w:rPr>
        <w:t>.</w:t>
      </w:r>
    </w:p>
    <w:p w14:paraId="3A88B4AD" w14:textId="77777777" w:rsidR="00BA7EAF" w:rsidRPr="00612AAF" w:rsidRDefault="00BA7EAF" w:rsidP="00BA7EAF">
      <w:pPr>
        <w:autoSpaceDE w:val="0"/>
        <w:autoSpaceDN w:val="0"/>
        <w:adjustRightInd w:val="0"/>
        <w:jc w:val="left"/>
        <w:rPr>
          <w:rFonts w:cs="Times New Roman"/>
          <w:sz w:val="24"/>
          <w:szCs w:val="24"/>
        </w:rPr>
      </w:pPr>
    </w:p>
    <w:p w14:paraId="298822AC" w14:textId="77777777" w:rsidR="00BA7EAF" w:rsidRPr="00612AAF" w:rsidRDefault="00BA7EAF" w:rsidP="00BA7EAF">
      <w:pPr>
        <w:autoSpaceDE w:val="0"/>
        <w:autoSpaceDN w:val="0"/>
        <w:adjustRightInd w:val="0"/>
        <w:jc w:val="left"/>
        <w:rPr>
          <w:rFonts w:cs="Times New Roman"/>
          <w:sz w:val="24"/>
          <w:szCs w:val="24"/>
        </w:rPr>
      </w:pPr>
    </w:p>
    <w:p w14:paraId="66A6E172" w14:textId="77777777" w:rsidR="00BA7EAF" w:rsidRPr="00612AAF" w:rsidRDefault="00BA7EAF" w:rsidP="00BA7EAF">
      <w:pPr>
        <w:autoSpaceDE w:val="0"/>
        <w:autoSpaceDN w:val="0"/>
        <w:adjustRightInd w:val="0"/>
        <w:jc w:val="left"/>
        <w:rPr>
          <w:rFonts w:cs="Times New Roman"/>
          <w:sz w:val="24"/>
          <w:szCs w:val="24"/>
        </w:rPr>
      </w:pPr>
      <w:r w:rsidRPr="00612AAF">
        <w:rPr>
          <w:rFonts w:cs="Times New Roman"/>
          <w:sz w:val="24"/>
          <w:szCs w:val="24"/>
        </w:rPr>
        <w:t>______________________________________________</w:t>
      </w:r>
    </w:p>
    <w:p w14:paraId="2B23BEC3" w14:textId="77777777" w:rsidR="00BA7EAF" w:rsidRPr="00612AAF" w:rsidRDefault="00BA7EAF" w:rsidP="00BA7EAF">
      <w:pPr>
        <w:autoSpaceDE w:val="0"/>
        <w:autoSpaceDN w:val="0"/>
        <w:adjustRightInd w:val="0"/>
        <w:jc w:val="left"/>
        <w:rPr>
          <w:rFonts w:cs="Times New Roman"/>
          <w:sz w:val="24"/>
          <w:szCs w:val="24"/>
        </w:rPr>
      </w:pPr>
      <w:r w:rsidRPr="00612AAF">
        <w:rPr>
          <w:rFonts w:cs="Times New Roman"/>
          <w:sz w:val="24"/>
          <w:szCs w:val="24"/>
        </w:rPr>
        <w:t>Notary Public-Printed:____________________________</w:t>
      </w:r>
    </w:p>
    <w:p w14:paraId="155A0B58" w14:textId="77777777" w:rsidR="00BA7EAF" w:rsidRPr="00612AAF" w:rsidRDefault="00BA7EAF" w:rsidP="00BA7EAF">
      <w:pPr>
        <w:autoSpaceDE w:val="0"/>
        <w:autoSpaceDN w:val="0"/>
        <w:adjustRightInd w:val="0"/>
        <w:jc w:val="left"/>
        <w:rPr>
          <w:rFonts w:cs="Times New Roman"/>
          <w:sz w:val="24"/>
          <w:szCs w:val="24"/>
        </w:rPr>
      </w:pPr>
      <w:r w:rsidRPr="00612AAF">
        <w:rPr>
          <w:rFonts w:cs="Times New Roman"/>
          <w:sz w:val="24"/>
          <w:szCs w:val="24"/>
        </w:rPr>
        <w:t>My Commission Expires:__________________________</w:t>
      </w:r>
    </w:p>
    <w:p w14:paraId="3A71F3E7" w14:textId="77777777" w:rsidR="00BA7EAF" w:rsidRPr="00612AAF" w:rsidRDefault="00BA7EAF" w:rsidP="00BA7EAF">
      <w:pPr>
        <w:autoSpaceDE w:val="0"/>
        <w:autoSpaceDN w:val="0"/>
        <w:adjustRightInd w:val="0"/>
        <w:jc w:val="left"/>
        <w:rPr>
          <w:rFonts w:cs="Times New Roman"/>
          <w:sz w:val="24"/>
          <w:szCs w:val="24"/>
        </w:rPr>
      </w:pPr>
      <w:r w:rsidRPr="00612AAF">
        <w:rPr>
          <w:rFonts w:cs="Times New Roman"/>
          <w:sz w:val="24"/>
          <w:szCs w:val="24"/>
        </w:rPr>
        <w:t>County of Residence:_____________________________</w:t>
      </w:r>
    </w:p>
    <w:p w14:paraId="7294D2AE" w14:textId="77777777" w:rsidR="00BA7EAF" w:rsidRPr="00612AAF" w:rsidRDefault="00BA7EAF" w:rsidP="00612AAF">
      <w:pPr>
        <w:autoSpaceDE w:val="0"/>
        <w:autoSpaceDN w:val="0"/>
        <w:adjustRightInd w:val="0"/>
        <w:jc w:val="left"/>
        <w:rPr>
          <w:rFonts w:cs="Times New Roman"/>
          <w:sz w:val="24"/>
          <w:szCs w:val="24"/>
        </w:rPr>
      </w:pPr>
    </w:p>
    <w:p w14:paraId="7293FE43" w14:textId="77777777" w:rsidR="00612AAF" w:rsidRDefault="00612AAF" w:rsidP="00612AAF">
      <w:pPr>
        <w:autoSpaceDE w:val="0"/>
        <w:autoSpaceDN w:val="0"/>
        <w:adjustRightInd w:val="0"/>
        <w:jc w:val="left"/>
        <w:rPr>
          <w:rFonts w:cs="Times New Roman"/>
          <w:sz w:val="24"/>
          <w:szCs w:val="24"/>
        </w:rPr>
      </w:pPr>
    </w:p>
    <w:p w14:paraId="1BAAFE5F" w14:textId="77777777" w:rsidR="00BA7EAF" w:rsidRDefault="00BA7EAF" w:rsidP="00612AAF">
      <w:pPr>
        <w:autoSpaceDE w:val="0"/>
        <w:autoSpaceDN w:val="0"/>
        <w:adjustRightInd w:val="0"/>
        <w:jc w:val="left"/>
        <w:rPr>
          <w:rFonts w:cs="Times New Roman"/>
          <w:sz w:val="24"/>
          <w:szCs w:val="24"/>
        </w:rPr>
      </w:pPr>
    </w:p>
    <w:p w14:paraId="7293FE44" w14:textId="77777777" w:rsidR="00612AAF" w:rsidRPr="00612AAF" w:rsidRDefault="00612AAF" w:rsidP="00612AAF">
      <w:pPr>
        <w:autoSpaceDE w:val="0"/>
        <w:autoSpaceDN w:val="0"/>
        <w:adjustRightInd w:val="0"/>
        <w:rPr>
          <w:rFonts w:cs="Times New Roman"/>
          <w:sz w:val="24"/>
          <w:szCs w:val="24"/>
        </w:rPr>
      </w:pPr>
      <w:r w:rsidRPr="00612AAF">
        <w:rPr>
          <w:rFonts w:cs="Times New Roman"/>
          <w:sz w:val="24"/>
          <w:szCs w:val="24"/>
        </w:rPr>
        <w:t>I affirm, under the penalties for perjury, that I have taken reasonable care to redact each Social Security number in this document, unless required by law. Gregg H. Morelock</w:t>
      </w:r>
    </w:p>
    <w:p w14:paraId="7293FE45" w14:textId="77777777" w:rsidR="00612AAF" w:rsidRPr="00612AAF" w:rsidRDefault="00612AAF" w:rsidP="00612AAF">
      <w:pPr>
        <w:autoSpaceDE w:val="0"/>
        <w:autoSpaceDN w:val="0"/>
        <w:adjustRightInd w:val="0"/>
        <w:rPr>
          <w:rFonts w:cs="Times New Roman"/>
          <w:sz w:val="24"/>
          <w:szCs w:val="24"/>
        </w:rPr>
      </w:pPr>
    </w:p>
    <w:p w14:paraId="7293FE46" w14:textId="66FB6D48" w:rsidR="00612AAF" w:rsidRPr="00612AAF" w:rsidRDefault="00612AAF" w:rsidP="00612AAF">
      <w:pPr>
        <w:autoSpaceDE w:val="0"/>
        <w:autoSpaceDN w:val="0"/>
        <w:adjustRightInd w:val="0"/>
        <w:rPr>
          <w:rFonts w:cs="Times New Roman"/>
          <w:sz w:val="24"/>
          <w:szCs w:val="24"/>
        </w:rPr>
      </w:pPr>
      <w:r w:rsidRPr="00612AAF">
        <w:rPr>
          <w:rFonts w:cs="Times New Roman"/>
          <w:sz w:val="24"/>
          <w:szCs w:val="24"/>
        </w:rPr>
        <w:t>This instrument was prepared by Gregg H. Morelock, Attorney at Law, BRAND &amp; MORELOCK, 6 W. South St., Greenfield, IN 46140, (317) 462-7787.</w:t>
      </w:r>
    </w:p>
    <w:p w14:paraId="7293FE49" w14:textId="77777777" w:rsidR="00612AAF" w:rsidRPr="00612AAF" w:rsidRDefault="00612AAF" w:rsidP="00612AAF">
      <w:pPr>
        <w:autoSpaceDE w:val="0"/>
        <w:autoSpaceDN w:val="0"/>
        <w:adjustRightInd w:val="0"/>
        <w:jc w:val="left"/>
        <w:rPr>
          <w:rFonts w:cs="Times New Roman"/>
          <w:sz w:val="24"/>
          <w:szCs w:val="24"/>
        </w:rPr>
      </w:pPr>
    </w:p>
    <w:p w14:paraId="7293FE4A" w14:textId="4B6F9DB3" w:rsidR="00B44663" w:rsidRPr="00C370F5" w:rsidRDefault="00612AAF" w:rsidP="00612AAF">
      <w:pPr>
        <w:rPr>
          <w:sz w:val="18"/>
          <w:szCs w:val="18"/>
        </w:rPr>
      </w:pPr>
      <w:r w:rsidRPr="00612AAF">
        <w:rPr>
          <w:rFonts w:cs="Times New Roman"/>
          <w:sz w:val="24"/>
          <w:szCs w:val="24"/>
        </w:rPr>
        <w:fldChar w:fldCharType="begin"/>
      </w:r>
      <w:r w:rsidRPr="00612AAF">
        <w:rPr>
          <w:rFonts w:cs="Times New Roman"/>
          <w:sz w:val="24"/>
          <w:szCs w:val="24"/>
        </w:rPr>
        <w:instrText>FILENAME</w:instrText>
      </w:r>
      <w:r w:rsidRPr="00612AAF">
        <w:rPr>
          <w:rFonts w:cs="Times New Roman"/>
          <w:sz w:val="24"/>
          <w:szCs w:val="24"/>
        </w:rPr>
        <w:fldChar w:fldCharType="separate"/>
      </w:r>
      <w:r w:rsidRPr="00612AAF">
        <w:rPr>
          <w:rFonts w:cs="Times New Roman"/>
          <w:sz w:val="18"/>
          <w:szCs w:val="18"/>
        </w:rPr>
        <w:t>Gregg\MUNICIPAL\</w:t>
      </w:r>
      <w:r w:rsidR="008A39A5">
        <w:rPr>
          <w:rFonts w:cs="Times New Roman"/>
          <w:sz w:val="18"/>
          <w:szCs w:val="18"/>
        </w:rPr>
        <w:t>Greenfield</w:t>
      </w:r>
      <w:r w:rsidRPr="00612AAF">
        <w:rPr>
          <w:rFonts w:cs="Times New Roman"/>
          <w:sz w:val="18"/>
          <w:szCs w:val="18"/>
        </w:rPr>
        <w:t>\Encroachment Agreements\</w:t>
      </w:r>
      <w:r w:rsidRPr="00612AAF">
        <w:rPr>
          <w:rFonts w:cs="Times New Roman"/>
          <w:sz w:val="24"/>
          <w:szCs w:val="24"/>
        </w:rPr>
        <w:fldChar w:fldCharType="end"/>
      </w:r>
      <w:r w:rsidR="00BA7EAF" w:rsidRPr="00C370F5">
        <w:rPr>
          <w:rFonts w:cs="Times New Roman"/>
          <w:sz w:val="18"/>
          <w:szCs w:val="18"/>
        </w:rPr>
        <w:t>GCCSC</w:t>
      </w:r>
      <w:r w:rsidR="00C370F5">
        <w:rPr>
          <w:rFonts w:cs="Times New Roman"/>
          <w:sz w:val="18"/>
          <w:szCs w:val="18"/>
        </w:rPr>
        <w:t>\Encroachment Agreement</w:t>
      </w:r>
      <w:r w:rsidR="00BA7EAF" w:rsidRPr="00C370F5">
        <w:rPr>
          <w:rFonts w:cs="Times New Roman"/>
          <w:sz w:val="18"/>
          <w:szCs w:val="18"/>
        </w:rPr>
        <w:t xml:space="preserve"> – 02-12-26</w:t>
      </w:r>
    </w:p>
    <w:sectPr w:rsidR="00B44663" w:rsidRPr="00C370F5" w:rsidSect="00BA7EAF">
      <w:pgSz w:w="12240" w:h="15840"/>
      <w:pgMar w:top="2304"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AF"/>
    <w:rsid w:val="001374AA"/>
    <w:rsid w:val="0014201F"/>
    <w:rsid w:val="00195D6F"/>
    <w:rsid w:val="00273C24"/>
    <w:rsid w:val="002E47F6"/>
    <w:rsid w:val="003129C6"/>
    <w:rsid w:val="003140C4"/>
    <w:rsid w:val="003C4B20"/>
    <w:rsid w:val="00467A76"/>
    <w:rsid w:val="004C2F15"/>
    <w:rsid w:val="0054145C"/>
    <w:rsid w:val="005D17F8"/>
    <w:rsid w:val="00612AAF"/>
    <w:rsid w:val="007900B1"/>
    <w:rsid w:val="008A39A5"/>
    <w:rsid w:val="008B2716"/>
    <w:rsid w:val="00906D8B"/>
    <w:rsid w:val="00AD1258"/>
    <w:rsid w:val="00B44663"/>
    <w:rsid w:val="00BA7EAF"/>
    <w:rsid w:val="00C023D5"/>
    <w:rsid w:val="00C370F5"/>
    <w:rsid w:val="00C7302E"/>
    <w:rsid w:val="00CD5B49"/>
    <w:rsid w:val="00F3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FE0F"/>
  <w15:chartTrackingRefBased/>
  <w15:docId w15:val="{36437077-8C0A-4EF5-AD73-59AA7567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 &amp; Morelock</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Shepherd</dc:creator>
  <cp:keywords/>
  <dc:description/>
  <cp:lastModifiedBy>Dan Strahl</cp:lastModifiedBy>
  <cp:revision>4</cp:revision>
  <cp:lastPrinted>2026-02-16T19:53:00Z</cp:lastPrinted>
  <dcterms:created xsi:type="dcterms:W3CDTF">2026-03-03T17:43:00Z</dcterms:created>
  <dcterms:modified xsi:type="dcterms:W3CDTF">2026-03-03T18:25:00Z</dcterms:modified>
</cp:coreProperties>
</file>