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CEC8" w14:textId="77777777" w:rsidR="00655040" w:rsidRDefault="00655040"/>
    <w:p w14:paraId="038CD562" w14:textId="77777777" w:rsidR="0001730C" w:rsidRDefault="0001730C"/>
    <w:p w14:paraId="4CE2B47E" w14:textId="77777777" w:rsidR="0001730C" w:rsidRDefault="0001730C"/>
    <w:p w14:paraId="30331FD7" w14:textId="397AEB81" w:rsidR="0001730C" w:rsidRDefault="000E692A">
      <w:r>
        <w:t xml:space="preserve">Board of Works Meeting – </w:t>
      </w:r>
      <w:r w:rsidR="00C352CA">
        <w:t>March 24, 2026</w:t>
      </w:r>
    </w:p>
    <w:p w14:paraId="34593B52" w14:textId="77777777" w:rsidR="0001730C" w:rsidRDefault="0001730C"/>
    <w:p w14:paraId="5E4585D0" w14:textId="77777777" w:rsidR="0001730C" w:rsidRDefault="0001730C">
      <w:r>
        <w:t>To:   Board of Works</w:t>
      </w:r>
    </w:p>
    <w:p w14:paraId="2C2B7247" w14:textId="77777777" w:rsidR="0001730C" w:rsidRDefault="0001730C">
      <w:r>
        <w:t xml:space="preserve">        Clerk Treasurer’s Office</w:t>
      </w:r>
    </w:p>
    <w:p w14:paraId="19CBCEFC" w14:textId="77777777" w:rsidR="0001730C" w:rsidRDefault="0001730C"/>
    <w:p w14:paraId="3AD04E12" w14:textId="18DB0476" w:rsidR="0014740A" w:rsidRDefault="0014740A" w:rsidP="0014740A">
      <w:r>
        <w:t xml:space="preserve">I respectfully request the Board of Works approve the </w:t>
      </w:r>
      <w:r w:rsidR="00C352CA">
        <w:t xml:space="preserve">purchase of Power and Lights forklift for $10,000. This payment will be split 50/50 between the Street Dept and City Garage. Power and Light purchased a new forklift last year and no longer need their used one, but they got a quote for trade in for $15,000 in 2025. We feel that $10,000 is a great price for this piece of equipment and it will be used daily. Thank you for your consideration. </w:t>
      </w:r>
      <w:r>
        <w:t xml:space="preserve"> </w:t>
      </w:r>
      <w:r w:rsidR="00C352CA">
        <w:t xml:space="preserve">If you have any questions please let me know. </w:t>
      </w:r>
    </w:p>
    <w:p w14:paraId="644FEF0A" w14:textId="77777777" w:rsidR="0001730C" w:rsidRDefault="0001730C"/>
    <w:p w14:paraId="69923F0D" w14:textId="77777777" w:rsidR="0001730C" w:rsidRDefault="0001730C"/>
    <w:p w14:paraId="2A89CF8F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03EC61C4" w14:textId="77777777" w:rsidR="0001730C" w:rsidRPr="0001730C" w:rsidRDefault="0001730C">
      <w:r w:rsidRPr="0001730C">
        <w:t>Street Commissioner</w:t>
      </w:r>
    </w:p>
    <w:p w14:paraId="1E6F5440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10A9" w14:textId="77777777" w:rsidR="00FE1C35" w:rsidRDefault="00FE1C35" w:rsidP="00D54782">
      <w:r>
        <w:separator/>
      </w:r>
    </w:p>
  </w:endnote>
  <w:endnote w:type="continuationSeparator" w:id="0">
    <w:p w14:paraId="4F586EF4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D3F4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A132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72FA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CDD3" w14:textId="77777777" w:rsidR="00FE1C35" w:rsidRDefault="00FE1C35" w:rsidP="00D54782">
      <w:r>
        <w:separator/>
      </w:r>
    </w:p>
  </w:footnote>
  <w:footnote w:type="continuationSeparator" w:id="0">
    <w:p w14:paraId="7356AF42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9ED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5A84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8C374B0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279E3CF0" wp14:editId="7C949801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6D604BCB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22488C01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542FD382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49D21790" w14:textId="77777777" w:rsidR="00D54782" w:rsidRDefault="00D54782">
    <w:pPr>
      <w:pStyle w:val="Header"/>
    </w:pPr>
    <w:r>
      <w:tab/>
    </w:r>
    <w:r>
      <w:tab/>
      <w:t>Fax:  317-477-4358</w:t>
    </w:r>
  </w:p>
  <w:p w14:paraId="1BDEDA63" w14:textId="5F15E743" w:rsidR="00D54782" w:rsidRDefault="00D54782">
    <w:pPr>
      <w:pStyle w:val="Header"/>
    </w:pPr>
    <w:r>
      <w:tab/>
    </w:r>
    <w:r>
      <w:tab/>
      <w:t>street@greenfieldin.</w:t>
    </w:r>
    <w:r w:rsidR="00351265">
      <w:t>gov</w:t>
    </w:r>
  </w:p>
  <w:p w14:paraId="4F6CD118" w14:textId="77777777" w:rsidR="00D54782" w:rsidRDefault="00D54782">
    <w:pPr>
      <w:pStyle w:val="Header"/>
    </w:pPr>
  </w:p>
  <w:p w14:paraId="1C9E6A5A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462B001" w14:textId="77777777" w:rsidR="00D54782" w:rsidRDefault="00D54782">
    <w:pPr>
      <w:pStyle w:val="Header"/>
    </w:pPr>
    <w:r>
      <w:tab/>
    </w:r>
    <w:r>
      <w:tab/>
      <w:t>621 South State Street</w:t>
    </w:r>
  </w:p>
  <w:p w14:paraId="5906B768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71B6EE97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11EC0095" w14:textId="77777777" w:rsidR="00D54782" w:rsidRDefault="00D54782">
    <w:pPr>
      <w:pStyle w:val="Header"/>
    </w:pPr>
    <w:r>
      <w:tab/>
    </w:r>
    <w:r>
      <w:tab/>
      <w:t>Fax:  317-477-4358</w:t>
    </w:r>
  </w:p>
  <w:p w14:paraId="25DF12FF" w14:textId="5027FBC4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</w:t>
    </w:r>
    <w:r w:rsidR="00351265">
      <w:t>gov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1E24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1CD6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265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2CA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2899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AFC424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2026-03-13T12:39:00Z</dcterms:created>
  <dcterms:modified xsi:type="dcterms:W3CDTF">2026-03-13T12:39:00Z</dcterms:modified>
</cp:coreProperties>
</file>