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24E" w:rsidRPr="00773ED9" w:rsidRDefault="005D3F78" w:rsidP="00826912">
      <w:pPr>
        <w:jc w:val="center"/>
        <w:rPr>
          <w:b/>
          <w:sz w:val="40"/>
          <w:szCs w:val="40"/>
        </w:rPr>
      </w:pPr>
      <w:r w:rsidRPr="00773ED9">
        <w:rPr>
          <w:b/>
          <w:sz w:val="40"/>
          <w:szCs w:val="40"/>
        </w:rPr>
        <w:t>ORDINANCE</w:t>
      </w:r>
      <w:r w:rsidR="00990DDD" w:rsidRPr="00773ED9">
        <w:rPr>
          <w:b/>
          <w:sz w:val="40"/>
          <w:szCs w:val="40"/>
        </w:rPr>
        <w:t xml:space="preserve"> No. </w:t>
      </w:r>
      <w:r w:rsidR="001930D2" w:rsidRPr="00773ED9">
        <w:rPr>
          <w:b/>
          <w:sz w:val="40"/>
          <w:szCs w:val="40"/>
        </w:rPr>
        <w:t xml:space="preserve"> </w:t>
      </w:r>
      <w:r w:rsidR="00773ED9" w:rsidRPr="00773ED9">
        <w:rPr>
          <w:b/>
          <w:sz w:val="40"/>
          <w:szCs w:val="40"/>
        </w:rPr>
        <w:t>2023/</w:t>
      </w:r>
      <w:r w:rsidR="00082599" w:rsidRPr="00773ED9">
        <w:rPr>
          <w:b/>
          <w:sz w:val="40"/>
          <w:szCs w:val="40"/>
        </w:rPr>
        <w:t>30</w:t>
      </w:r>
    </w:p>
    <w:p w:rsidR="00990DDD" w:rsidRPr="00082599" w:rsidRDefault="00826912" w:rsidP="00990DDD">
      <w:pPr>
        <w:spacing w:after="0"/>
        <w:jc w:val="center"/>
        <w:rPr>
          <w:sz w:val="28"/>
          <w:szCs w:val="28"/>
          <w:u w:val="single"/>
        </w:rPr>
      </w:pPr>
      <w:r w:rsidRPr="00082599">
        <w:rPr>
          <w:sz w:val="28"/>
          <w:szCs w:val="28"/>
          <w:u w:val="single"/>
        </w:rPr>
        <w:t>An Ordinance for Appropriations and Tax Rates</w:t>
      </w:r>
      <w:r w:rsidR="00990DDD" w:rsidRPr="00082599">
        <w:rPr>
          <w:sz w:val="28"/>
          <w:szCs w:val="28"/>
          <w:u w:val="single"/>
        </w:rPr>
        <w:t xml:space="preserve"> for the </w:t>
      </w:r>
    </w:p>
    <w:p w:rsidR="00826912" w:rsidRPr="00082599" w:rsidRDefault="00990DDD" w:rsidP="00990DDD">
      <w:pPr>
        <w:spacing w:after="0"/>
        <w:jc w:val="center"/>
        <w:rPr>
          <w:sz w:val="28"/>
          <w:szCs w:val="28"/>
          <w:u w:val="single"/>
        </w:rPr>
      </w:pPr>
      <w:r w:rsidRPr="00082599">
        <w:rPr>
          <w:sz w:val="28"/>
          <w:szCs w:val="28"/>
          <w:u w:val="single"/>
        </w:rPr>
        <w:t>Fiscal Year Ending December 31</w:t>
      </w:r>
      <w:r w:rsidRPr="00082599">
        <w:rPr>
          <w:sz w:val="28"/>
          <w:szCs w:val="28"/>
          <w:u w:val="single"/>
          <w:vertAlign w:val="superscript"/>
        </w:rPr>
        <w:t>st</w:t>
      </w:r>
      <w:r w:rsidR="00773ED9">
        <w:rPr>
          <w:sz w:val="28"/>
          <w:szCs w:val="28"/>
          <w:u w:val="single"/>
        </w:rPr>
        <w:t>, 2025</w:t>
      </w:r>
      <w:r w:rsidRPr="00082599">
        <w:rPr>
          <w:sz w:val="28"/>
          <w:szCs w:val="28"/>
          <w:u w:val="single"/>
        </w:rPr>
        <w:t>.</w:t>
      </w:r>
    </w:p>
    <w:p w:rsidR="00990DDD" w:rsidRPr="00082599" w:rsidRDefault="00990DDD" w:rsidP="00990DDD">
      <w:pPr>
        <w:spacing w:after="0"/>
        <w:jc w:val="center"/>
        <w:rPr>
          <w:color w:val="FF0000"/>
          <w:sz w:val="28"/>
          <w:szCs w:val="28"/>
        </w:rPr>
      </w:pPr>
    </w:p>
    <w:p w:rsidR="00990DDD" w:rsidRPr="00082599" w:rsidRDefault="00990DDD" w:rsidP="00990DDD">
      <w:pPr>
        <w:spacing w:after="0"/>
        <w:jc w:val="center"/>
        <w:rPr>
          <w:color w:val="FF0000"/>
          <w:sz w:val="28"/>
          <w:szCs w:val="28"/>
        </w:rPr>
      </w:pPr>
    </w:p>
    <w:p w:rsidR="00A42A39" w:rsidRPr="00773ED9" w:rsidRDefault="00826912" w:rsidP="00427064">
      <w:pPr>
        <w:jc w:val="both"/>
        <w:rPr>
          <w:color w:val="FF0000"/>
          <w:sz w:val="24"/>
          <w:szCs w:val="24"/>
        </w:rPr>
      </w:pPr>
      <w:r w:rsidRPr="007920FE">
        <w:rPr>
          <w:sz w:val="24"/>
          <w:szCs w:val="24"/>
        </w:rPr>
        <w:tab/>
        <w:t xml:space="preserve">Be it ordained by the </w:t>
      </w:r>
      <w:r w:rsidR="00427064" w:rsidRPr="007920FE">
        <w:rPr>
          <w:b/>
          <w:sz w:val="24"/>
          <w:szCs w:val="24"/>
        </w:rPr>
        <w:t xml:space="preserve">GREENFIELD </w:t>
      </w:r>
      <w:r w:rsidRPr="007920FE">
        <w:rPr>
          <w:b/>
          <w:sz w:val="24"/>
          <w:szCs w:val="24"/>
        </w:rPr>
        <w:t xml:space="preserve">COMMON COUNCIL </w:t>
      </w:r>
      <w:r w:rsidRPr="007920FE">
        <w:rPr>
          <w:sz w:val="24"/>
          <w:szCs w:val="24"/>
        </w:rPr>
        <w:t xml:space="preserve">that for the expenses of </w:t>
      </w:r>
      <w:r w:rsidRPr="007920FE">
        <w:rPr>
          <w:b/>
          <w:sz w:val="24"/>
          <w:szCs w:val="24"/>
        </w:rPr>
        <w:t>GREENFIELD CIVIL CITY,</w:t>
      </w:r>
      <w:r w:rsidRPr="007920FE">
        <w:rPr>
          <w:sz w:val="24"/>
          <w:szCs w:val="24"/>
        </w:rPr>
        <w:t xml:space="preserve"> Indiana for </w:t>
      </w:r>
      <w:r w:rsidR="00E535C2" w:rsidRPr="007920FE">
        <w:rPr>
          <w:sz w:val="24"/>
          <w:szCs w:val="24"/>
        </w:rPr>
        <w:t xml:space="preserve">the year </w:t>
      </w:r>
      <w:r w:rsidR="00DD5368" w:rsidRPr="007920FE">
        <w:rPr>
          <w:sz w:val="24"/>
          <w:szCs w:val="24"/>
        </w:rPr>
        <w:t>ending December 31, 2025</w:t>
      </w:r>
      <w:r w:rsidRPr="007920FE">
        <w:rPr>
          <w:b/>
          <w:sz w:val="24"/>
          <w:szCs w:val="24"/>
        </w:rPr>
        <w:t xml:space="preserve"> </w:t>
      </w:r>
      <w:r w:rsidRPr="007920FE">
        <w:rPr>
          <w:sz w:val="24"/>
          <w:szCs w:val="24"/>
        </w:rPr>
        <w:t xml:space="preserve">the sum of </w:t>
      </w:r>
      <w:r w:rsidRPr="007920FE">
        <w:rPr>
          <w:b/>
          <w:sz w:val="24"/>
          <w:szCs w:val="24"/>
        </w:rPr>
        <w:t>$</w:t>
      </w:r>
      <w:r w:rsidR="007920FE" w:rsidRPr="007920FE">
        <w:rPr>
          <w:b/>
          <w:sz w:val="24"/>
          <w:szCs w:val="24"/>
        </w:rPr>
        <w:t>34,399,723</w:t>
      </w:r>
      <w:r w:rsidRPr="007920FE">
        <w:rPr>
          <w:b/>
          <w:sz w:val="24"/>
          <w:szCs w:val="24"/>
        </w:rPr>
        <w:t xml:space="preserve"> </w:t>
      </w:r>
      <w:r w:rsidR="00E535C2" w:rsidRPr="007920FE">
        <w:rPr>
          <w:sz w:val="24"/>
          <w:szCs w:val="24"/>
        </w:rPr>
        <w:t>as shown on Budget Form 4</w:t>
      </w:r>
      <w:r w:rsidRPr="007920FE">
        <w:rPr>
          <w:sz w:val="24"/>
          <w:szCs w:val="24"/>
        </w:rPr>
        <w:t xml:space="preserve"> are hereby appropriated and ordered set apa</w:t>
      </w:r>
      <w:r w:rsidR="0048185B" w:rsidRPr="007920FE">
        <w:rPr>
          <w:sz w:val="24"/>
          <w:szCs w:val="24"/>
        </w:rPr>
        <w:t>rt out of the funds herein named</w:t>
      </w:r>
      <w:r w:rsidRPr="007920FE">
        <w:rPr>
          <w:sz w:val="24"/>
          <w:szCs w:val="24"/>
        </w:rPr>
        <w:t xml:space="preserve"> and for the purposes herein specified, subject to the laws governing the same.  Such sums herein appropriated shall be held to include all expenditures authorized to be made during the year, unless otherwise expressly stipulated and provided for by law.  In addition, for the purposes of raising revenue to meet the necessary expense of </w:t>
      </w:r>
      <w:r w:rsidRPr="007920FE">
        <w:rPr>
          <w:b/>
          <w:sz w:val="24"/>
          <w:szCs w:val="24"/>
        </w:rPr>
        <w:t>GREENFIELD CIVIL CITY,</w:t>
      </w:r>
      <w:r w:rsidRPr="007920FE">
        <w:rPr>
          <w:sz w:val="24"/>
          <w:szCs w:val="24"/>
        </w:rPr>
        <w:t xml:space="preserve"> a total property tax levy </w:t>
      </w:r>
      <w:r w:rsidRPr="007920FE">
        <w:rPr>
          <w:b/>
          <w:sz w:val="24"/>
          <w:szCs w:val="24"/>
        </w:rPr>
        <w:t>of $</w:t>
      </w:r>
      <w:r w:rsidR="007920FE" w:rsidRPr="007920FE">
        <w:rPr>
          <w:b/>
          <w:sz w:val="24"/>
          <w:szCs w:val="24"/>
        </w:rPr>
        <w:t>16,095,618</w:t>
      </w:r>
      <w:r w:rsidRPr="007920FE">
        <w:rPr>
          <w:sz w:val="24"/>
          <w:szCs w:val="24"/>
        </w:rPr>
        <w:t xml:space="preserve"> and a total tax rate of </w:t>
      </w:r>
      <w:r w:rsidR="009C047A" w:rsidRPr="007920FE">
        <w:rPr>
          <w:b/>
          <w:sz w:val="24"/>
          <w:szCs w:val="24"/>
        </w:rPr>
        <w:t>1.</w:t>
      </w:r>
      <w:r w:rsidR="007920FE" w:rsidRPr="007920FE">
        <w:rPr>
          <w:b/>
          <w:sz w:val="24"/>
          <w:szCs w:val="24"/>
        </w:rPr>
        <w:t>1409</w:t>
      </w:r>
      <w:r w:rsidRPr="007920FE">
        <w:rPr>
          <w:sz w:val="24"/>
          <w:szCs w:val="24"/>
        </w:rPr>
        <w:t>, are ado</w:t>
      </w:r>
      <w:r w:rsidR="00E535C2" w:rsidRPr="007920FE">
        <w:rPr>
          <w:sz w:val="24"/>
          <w:szCs w:val="24"/>
        </w:rPr>
        <w:t>pted as shown on Budget Form 4</w:t>
      </w:r>
      <w:r w:rsidRPr="007920FE">
        <w:rPr>
          <w:sz w:val="24"/>
          <w:szCs w:val="24"/>
        </w:rPr>
        <w:t xml:space="preserve"> and i</w:t>
      </w:r>
      <w:r w:rsidR="00E535C2" w:rsidRPr="007920FE">
        <w:rPr>
          <w:sz w:val="24"/>
          <w:szCs w:val="24"/>
        </w:rPr>
        <w:t>ncluded herein.  Budget Form</w:t>
      </w:r>
      <w:r w:rsidR="008423B6" w:rsidRPr="007920FE">
        <w:rPr>
          <w:sz w:val="24"/>
          <w:szCs w:val="24"/>
        </w:rPr>
        <w:t>s</w:t>
      </w:r>
      <w:r w:rsidR="00E535C2" w:rsidRPr="007920FE">
        <w:rPr>
          <w:sz w:val="24"/>
          <w:szCs w:val="24"/>
        </w:rPr>
        <w:t xml:space="preserve"> 4A</w:t>
      </w:r>
      <w:r w:rsidRPr="007920FE">
        <w:rPr>
          <w:sz w:val="24"/>
          <w:szCs w:val="24"/>
        </w:rPr>
        <w:t xml:space="preserve"> and 4-B for all funds and departments are incorporated by the signing of this form and must be completed and submitted in the manner prescribed by the Department of Local Government </w:t>
      </w:r>
      <w:r w:rsidR="00162B5C" w:rsidRPr="007920FE">
        <w:rPr>
          <w:sz w:val="24"/>
          <w:szCs w:val="24"/>
        </w:rPr>
        <w:t>Finance</w:t>
      </w:r>
      <w:r w:rsidR="008423B6" w:rsidRPr="007920FE">
        <w:rPr>
          <w:sz w:val="24"/>
          <w:szCs w:val="24"/>
        </w:rPr>
        <w:t xml:space="preserve"> by the appropriate deadlines.</w:t>
      </w:r>
    </w:p>
    <w:tbl>
      <w:tblPr>
        <w:tblW w:w="10460" w:type="dxa"/>
        <w:tblLook w:val="04A0" w:firstRow="1" w:lastRow="0" w:firstColumn="1" w:lastColumn="0" w:noHBand="0" w:noVBand="1"/>
      </w:tblPr>
      <w:tblGrid>
        <w:gridCol w:w="1420"/>
        <w:gridCol w:w="3440"/>
        <w:gridCol w:w="1780"/>
        <w:gridCol w:w="1780"/>
        <w:gridCol w:w="2040"/>
      </w:tblGrid>
      <w:tr w:rsidR="00642B5F" w:rsidRPr="00642B5F" w:rsidTr="00642B5F">
        <w:trPr>
          <w:trHeight w:val="288"/>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b/>
                <w:bCs/>
                <w:color w:val="000000"/>
              </w:rPr>
            </w:pPr>
            <w:r w:rsidRPr="00642B5F">
              <w:rPr>
                <w:rFonts w:ascii="Calibri" w:eastAsia="Times New Roman" w:hAnsi="Calibri" w:cs="Calibri"/>
                <w:b/>
                <w:bCs/>
                <w:color w:val="000000"/>
              </w:rPr>
              <w:t>Fund Code</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b/>
                <w:bCs/>
                <w:color w:val="000000"/>
              </w:rPr>
            </w:pPr>
            <w:r w:rsidRPr="00642B5F">
              <w:rPr>
                <w:rFonts w:ascii="Calibri" w:eastAsia="Times New Roman" w:hAnsi="Calibri" w:cs="Calibri"/>
                <w:b/>
                <w:bCs/>
                <w:color w:val="000000"/>
              </w:rPr>
              <w:t>Fund Name</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b/>
                <w:bCs/>
                <w:color w:val="000000"/>
              </w:rPr>
            </w:pPr>
            <w:r w:rsidRPr="00642B5F">
              <w:rPr>
                <w:rFonts w:ascii="Calibri" w:eastAsia="Times New Roman" w:hAnsi="Calibri" w:cs="Calibri"/>
                <w:b/>
                <w:bCs/>
                <w:color w:val="000000"/>
              </w:rPr>
              <w:t>Adopted Budget</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b/>
                <w:bCs/>
                <w:color w:val="000000"/>
              </w:rPr>
            </w:pPr>
            <w:r w:rsidRPr="00642B5F">
              <w:rPr>
                <w:rFonts w:ascii="Calibri" w:eastAsia="Times New Roman" w:hAnsi="Calibri" w:cs="Calibri"/>
                <w:b/>
                <w:bCs/>
                <w:color w:val="000000"/>
              </w:rPr>
              <w:t>Adopted Tax Levy</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b/>
                <w:bCs/>
                <w:color w:val="000000"/>
              </w:rPr>
            </w:pPr>
            <w:r w:rsidRPr="00642B5F">
              <w:rPr>
                <w:rFonts w:ascii="Calibri" w:eastAsia="Times New Roman" w:hAnsi="Calibri" w:cs="Calibri"/>
                <w:b/>
                <w:bCs/>
                <w:color w:val="000000"/>
              </w:rPr>
              <w:t>Adopted Tax Rate</w:t>
            </w:r>
          </w:p>
        </w:tc>
      </w:tr>
      <w:tr w:rsidR="00642B5F" w:rsidRPr="00642B5F" w:rsidTr="00642B5F">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0101</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General</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$17,194,608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$6,583,446 </w:t>
            </w:r>
          </w:p>
        </w:tc>
        <w:tc>
          <w:tcPr>
            <w:tcW w:w="2040" w:type="dxa"/>
            <w:tcBorders>
              <w:top w:val="nil"/>
              <w:left w:val="single" w:sz="8" w:space="0" w:color="auto"/>
              <w:bottom w:val="nil"/>
              <w:right w:val="single" w:sz="8"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0.4876 </w:t>
            </w:r>
          </w:p>
        </w:tc>
      </w:tr>
      <w:tr w:rsidR="00642B5F" w:rsidRPr="00642B5F" w:rsidTr="00642B5F">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0341</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Fire Pension</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$207,000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 </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0.0000 </w:t>
            </w:r>
          </w:p>
        </w:tc>
      </w:tr>
      <w:tr w:rsidR="00642B5F" w:rsidRPr="00642B5F" w:rsidTr="00642B5F">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0342</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Police Pension</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$385,000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0.0000 </w:t>
            </w:r>
          </w:p>
        </w:tc>
      </w:tr>
      <w:tr w:rsidR="00642B5F" w:rsidRPr="00642B5F" w:rsidTr="00642B5F">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0706</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Local Road &amp; Street</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$700,000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0.0000 </w:t>
            </w:r>
          </w:p>
        </w:tc>
      </w:tr>
      <w:tr w:rsidR="00642B5F" w:rsidRPr="00642B5F" w:rsidTr="00642B5F">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0708</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Motor Vehicle Highway</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$2,102,189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$505,893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0.0375 </w:t>
            </w:r>
          </w:p>
        </w:tc>
      </w:tr>
      <w:tr w:rsidR="00642B5F" w:rsidRPr="00642B5F" w:rsidTr="00642B5F">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1146</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rPr>
            </w:pPr>
            <w:r w:rsidRPr="00642B5F">
              <w:rPr>
                <w:rFonts w:ascii="Calibri" w:eastAsia="Times New Roman" w:hAnsi="Calibri" w:cs="Calibri"/>
              </w:rPr>
              <w:t>Communications Center</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$1,100,692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0.0000 </w:t>
            </w:r>
          </w:p>
        </w:tc>
      </w:tr>
      <w:tr w:rsidR="00642B5F" w:rsidRPr="00642B5F" w:rsidTr="00642B5F">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1151</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Continuing Education</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$50,000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0.0000 </w:t>
            </w:r>
          </w:p>
        </w:tc>
      </w:tr>
      <w:tr w:rsidR="00642B5F" w:rsidRPr="00642B5F" w:rsidTr="00642B5F">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1181</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Fire Building Debt - Fire GO Bond</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$296,676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$295,255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0.0219 </w:t>
            </w:r>
          </w:p>
        </w:tc>
      </w:tr>
      <w:tr w:rsidR="00642B5F" w:rsidRPr="00642B5F" w:rsidTr="00642B5F">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1301</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Parks &amp; Recreation</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$1,995,148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$1,200,823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0.0889 </w:t>
            </w:r>
          </w:p>
        </w:tc>
      </w:tr>
      <w:tr w:rsidR="00642B5F" w:rsidRPr="00642B5F" w:rsidTr="00642B5F">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1380</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Park Splash Pad Bond #1</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$225,263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$225,042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0.0167 </w:t>
            </w:r>
          </w:p>
        </w:tc>
      </w:tr>
      <w:tr w:rsidR="00642B5F" w:rsidRPr="00642B5F" w:rsidTr="00642B5F">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1380</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Pool Renovation Bond #2</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$260,175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$246,646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0.0183 </w:t>
            </w:r>
          </w:p>
        </w:tc>
      </w:tr>
      <w:tr w:rsidR="00642B5F" w:rsidRPr="00642B5F" w:rsidTr="00642B5F">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2211</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 xml:space="preserve">Park Non Reverting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$443,750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0.0000 </w:t>
            </w:r>
          </w:p>
        </w:tc>
      </w:tr>
      <w:tr w:rsidR="00642B5F" w:rsidRPr="00642B5F" w:rsidTr="00642B5F">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2141</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Parking Meter</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$6,200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0.0000 </w:t>
            </w:r>
          </w:p>
        </w:tc>
      </w:tr>
      <w:tr w:rsidR="00642B5F" w:rsidRPr="00642B5F" w:rsidTr="00642B5F">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2379</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Cumulative Capital Imp (CIG tax)</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$75,000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0.0000 </w:t>
            </w:r>
          </w:p>
        </w:tc>
      </w:tr>
      <w:tr w:rsidR="00642B5F" w:rsidRPr="00642B5F" w:rsidTr="00642B5F">
        <w:trPr>
          <w:trHeight w:val="28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3318</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Lease Rental Payment - Bldg. Corp</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$331,000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$307,858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0.0228 </w:t>
            </w:r>
          </w:p>
        </w:tc>
      </w:tr>
      <w:tr w:rsidR="00642B5F" w:rsidRPr="00642B5F" w:rsidTr="00642B5F">
        <w:trPr>
          <w:trHeight w:val="576"/>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8604</w:t>
            </w:r>
          </w:p>
        </w:tc>
        <w:tc>
          <w:tcPr>
            <w:tcW w:w="3440" w:type="dxa"/>
            <w:tcBorders>
              <w:top w:val="nil"/>
              <w:left w:val="nil"/>
              <w:bottom w:val="single" w:sz="4" w:space="0" w:color="auto"/>
              <w:right w:val="single" w:sz="4" w:space="0" w:color="auto"/>
            </w:tcBorders>
            <w:shd w:val="clear" w:color="auto" w:fill="auto"/>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Special Fire Protection Territory General</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$8,355,022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$5,976,877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0.3971 </w:t>
            </w:r>
          </w:p>
        </w:tc>
      </w:tr>
      <w:tr w:rsidR="00642B5F" w:rsidRPr="00642B5F" w:rsidTr="00642B5F">
        <w:trPr>
          <w:trHeight w:val="576"/>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8692</w:t>
            </w:r>
          </w:p>
        </w:tc>
        <w:tc>
          <w:tcPr>
            <w:tcW w:w="3440" w:type="dxa"/>
            <w:tcBorders>
              <w:top w:val="nil"/>
              <w:left w:val="nil"/>
              <w:bottom w:val="single" w:sz="4" w:space="0" w:color="auto"/>
              <w:right w:val="single" w:sz="4" w:space="0" w:color="auto"/>
            </w:tcBorders>
            <w:shd w:val="clear" w:color="auto" w:fill="auto"/>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Special Fire Protection Territory Equipment Replacement</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$665,000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$753,778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0.0501 </w:t>
            </w:r>
          </w:p>
        </w:tc>
      </w:tr>
      <w:tr w:rsidR="00642B5F" w:rsidRPr="00642B5F" w:rsidTr="00642B5F">
        <w:trPr>
          <w:trHeight w:val="300"/>
        </w:trPr>
        <w:tc>
          <w:tcPr>
            <w:tcW w:w="1420" w:type="dxa"/>
            <w:tcBorders>
              <w:top w:val="nil"/>
              <w:left w:val="single" w:sz="4" w:space="0" w:color="auto"/>
              <w:bottom w:val="double" w:sz="6"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color w:val="000000"/>
              </w:rPr>
            </w:pPr>
            <w:r w:rsidRPr="00642B5F">
              <w:rPr>
                <w:rFonts w:ascii="Calibri" w:eastAsia="Times New Roman" w:hAnsi="Calibri" w:cs="Calibri"/>
                <w:color w:val="000000"/>
              </w:rPr>
              <w:t>9501</w:t>
            </w:r>
          </w:p>
        </w:tc>
        <w:tc>
          <w:tcPr>
            <w:tcW w:w="3440" w:type="dxa"/>
            <w:tcBorders>
              <w:top w:val="nil"/>
              <w:left w:val="nil"/>
              <w:bottom w:val="double" w:sz="6" w:space="0" w:color="auto"/>
              <w:right w:val="single" w:sz="4" w:space="0" w:color="auto"/>
            </w:tcBorders>
            <w:shd w:val="clear" w:color="auto" w:fill="auto"/>
            <w:vAlign w:val="bottom"/>
            <w:hideMark/>
          </w:tcPr>
          <w:p w:rsidR="00642B5F" w:rsidRPr="00642B5F" w:rsidRDefault="00642B5F" w:rsidP="00642B5F">
            <w:pPr>
              <w:spacing w:after="0" w:line="240" w:lineRule="auto"/>
              <w:rPr>
                <w:rFonts w:ascii="Calibri" w:eastAsia="Times New Roman" w:hAnsi="Calibri" w:cs="Calibri"/>
                <w:color w:val="000000"/>
              </w:rPr>
            </w:pPr>
            <w:r w:rsidRPr="00642B5F">
              <w:rPr>
                <w:rFonts w:ascii="Calibri" w:eastAsia="Times New Roman" w:hAnsi="Calibri" w:cs="Calibri"/>
                <w:color w:val="000000"/>
              </w:rPr>
              <w:t>LIT - Public Safety</w:t>
            </w:r>
          </w:p>
        </w:tc>
        <w:tc>
          <w:tcPr>
            <w:tcW w:w="1780" w:type="dxa"/>
            <w:tcBorders>
              <w:top w:val="nil"/>
              <w:left w:val="nil"/>
              <w:bottom w:val="double" w:sz="6"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w:t>
            </w:r>
          </w:p>
        </w:tc>
        <w:tc>
          <w:tcPr>
            <w:tcW w:w="1780" w:type="dxa"/>
            <w:tcBorders>
              <w:top w:val="nil"/>
              <w:left w:val="nil"/>
              <w:bottom w:val="double" w:sz="6"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w:t>
            </w:r>
          </w:p>
        </w:tc>
        <w:tc>
          <w:tcPr>
            <w:tcW w:w="2040" w:type="dxa"/>
            <w:tcBorders>
              <w:top w:val="nil"/>
              <w:left w:val="nil"/>
              <w:bottom w:val="double" w:sz="6"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rPr>
            </w:pPr>
            <w:r w:rsidRPr="00642B5F">
              <w:rPr>
                <w:rFonts w:ascii="Calibri" w:eastAsia="Times New Roman" w:hAnsi="Calibri" w:cs="Calibri"/>
              </w:rPr>
              <w:t xml:space="preserve">0.0000 </w:t>
            </w:r>
          </w:p>
        </w:tc>
      </w:tr>
      <w:tr w:rsidR="00642B5F" w:rsidRPr="00642B5F" w:rsidTr="00642B5F">
        <w:trPr>
          <w:trHeight w:val="31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b/>
                <w:bCs/>
                <w:color w:val="000000"/>
              </w:rPr>
            </w:pPr>
            <w:r w:rsidRPr="00642B5F">
              <w:rPr>
                <w:rFonts w:ascii="Calibri" w:eastAsia="Times New Roman" w:hAnsi="Calibri" w:cs="Calibri"/>
                <w:b/>
                <w:bCs/>
                <w:color w:val="000000"/>
              </w:rPr>
              <w:t> </w:t>
            </w:r>
          </w:p>
        </w:tc>
        <w:tc>
          <w:tcPr>
            <w:tcW w:w="34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b/>
                <w:bCs/>
                <w:color w:val="000000"/>
              </w:rPr>
            </w:pPr>
            <w:r w:rsidRPr="00642B5F">
              <w:rPr>
                <w:rFonts w:ascii="Calibri" w:eastAsia="Times New Roman" w:hAnsi="Calibri" w:cs="Calibri"/>
                <w:b/>
                <w:bCs/>
                <w:color w:val="000000"/>
              </w:rPr>
              <w:t>TOTALS</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b/>
                <w:bCs/>
              </w:rPr>
            </w:pPr>
            <w:r w:rsidRPr="00642B5F">
              <w:rPr>
                <w:rFonts w:ascii="Calibri" w:eastAsia="Times New Roman" w:hAnsi="Calibri" w:cs="Calibri"/>
                <w:b/>
                <w:bCs/>
              </w:rPr>
              <w:t xml:space="preserve">$34,392,723 </w:t>
            </w:r>
          </w:p>
        </w:tc>
        <w:tc>
          <w:tcPr>
            <w:tcW w:w="178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b/>
                <w:bCs/>
              </w:rPr>
            </w:pPr>
            <w:r w:rsidRPr="00642B5F">
              <w:rPr>
                <w:rFonts w:ascii="Calibri" w:eastAsia="Times New Roman" w:hAnsi="Calibri" w:cs="Calibri"/>
                <w:b/>
                <w:bCs/>
              </w:rPr>
              <w:t xml:space="preserve">$16,095,618 </w:t>
            </w:r>
          </w:p>
        </w:tc>
        <w:tc>
          <w:tcPr>
            <w:tcW w:w="2040" w:type="dxa"/>
            <w:tcBorders>
              <w:top w:val="nil"/>
              <w:left w:val="nil"/>
              <w:bottom w:val="single" w:sz="4" w:space="0" w:color="auto"/>
              <w:right w:val="single" w:sz="4" w:space="0" w:color="auto"/>
            </w:tcBorders>
            <w:shd w:val="clear" w:color="auto" w:fill="auto"/>
            <w:noWrap/>
            <w:vAlign w:val="bottom"/>
            <w:hideMark/>
          </w:tcPr>
          <w:p w:rsidR="00642B5F" w:rsidRPr="00642B5F" w:rsidRDefault="00642B5F" w:rsidP="00642B5F">
            <w:pPr>
              <w:spacing w:after="0" w:line="240" w:lineRule="auto"/>
              <w:jc w:val="center"/>
              <w:rPr>
                <w:rFonts w:ascii="Calibri" w:eastAsia="Times New Roman" w:hAnsi="Calibri" w:cs="Calibri"/>
                <w:b/>
                <w:bCs/>
              </w:rPr>
            </w:pPr>
            <w:r w:rsidRPr="00642B5F">
              <w:rPr>
                <w:rFonts w:ascii="Calibri" w:eastAsia="Times New Roman" w:hAnsi="Calibri" w:cs="Calibri"/>
                <w:b/>
                <w:bCs/>
              </w:rPr>
              <w:t xml:space="preserve">1.1409 </w:t>
            </w:r>
          </w:p>
        </w:tc>
      </w:tr>
    </w:tbl>
    <w:p w:rsidR="008423B6" w:rsidRPr="00773ED9" w:rsidRDefault="008423B6" w:rsidP="008423B6">
      <w:pPr>
        <w:jc w:val="both"/>
        <w:rPr>
          <w:color w:val="FF0000"/>
          <w:sz w:val="28"/>
          <w:szCs w:val="28"/>
        </w:rPr>
      </w:pPr>
    </w:p>
    <w:p w:rsidR="008423B6" w:rsidRDefault="00826912" w:rsidP="008423B6">
      <w:pPr>
        <w:jc w:val="both"/>
        <w:rPr>
          <w:b/>
          <w:sz w:val="28"/>
          <w:szCs w:val="28"/>
        </w:rPr>
      </w:pPr>
      <w:r w:rsidRPr="007920FE">
        <w:rPr>
          <w:sz w:val="28"/>
          <w:szCs w:val="28"/>
        </w:rPr>
        <w:t xml:space="preserve">This ordinance shall be in full force and effect from and after its passage and approval by the </w:t>
      </w:r>
      <w:r w:rsidR="009C047A" w:rsidRPr="007920FE">
        <w:rPr>
          <w:b/>
          <w:sz w:val="28"/>
          <w:szCs w:val="28"/>
        </w:rPr>
        <w:t>CITY OF</w:t>
      </w:r>
      <w:r w:rsidRPr="007920FE">
        <w:rPr>
          <w:sz w:val="28"/>
          <w:szCs w:val="28"/>
        </w:rPr>
        <w:t xml:space="preserve"> </w:t>
      </w:r>
      <w:r w:rsidR="00427064" w:rsidRPr="007920FE">
        <w:rPr>
          <w:b/>
          <w:sz w:val="28"/>
          <w:szCs w:val="28"/>
        </w:rPr>
        <w:t>GREENFIELD</w:t>
      </w:r>
      <w:r w:rsidR="00427064" w:rsidRPr="007920FE">
        <w:rPr>
          <w:sz w:val="28"/>
          <w:szCs w:val="28"/>
        </w:rPr>
        <w:t xml:space="preserve"> </w:t>
      </w:r>
      <w:r w:rsidR="00162B5C" w:rsidRPr="007920FE">
        <w:rPr>
          <w:b/>
          <w:sz w:val="28"/>
          <w:szCs w:val="28"/>
        </w:rPr>
        <w:t>COMMON COUNCIL and MAYOR.</w:t>
      </w:r>
      <w:r w:rsidR="008423B6" w:rsidRPr="007920FE">
        <w:rPr>
          <w:b/>
          <w:sz w:val="28"/>
          <w:szCs w:val="28"/>
        </w:rPr>
        <w:t xml:space="preserve"> </w:t>
      </w:r>
    </w:p>
    <w:p w:rsidR="00642B5F" w:rsidRPr="007920FE" w:rsidRDefault="00642B5F" w:rsidP="008423B6">
      <w:pPr>
        <w:jc w:val="both"/>
        <w:rPr>
          <w:b/>
          <w:sz w:val="28"/>
          <w:szCs w:val="28"/>
        </w:rPr>
      </w:pPr>
    </w:p>
    <w:p w:rsidR="008423B6" w:rsidRPr="007920FE" w:rsidRDefault="00680619" w:rsidP="008423B6">
      <w:pPr>
        <w:spacing w:after="0"/>
        <w:jc w:val="both"/>
        <w:rPr>
          <w:b/>
          <w:sz w:val="28"/>
          <w:szCs w:val="28"/>
        </w:rPr>
      </w:pPr>
      <w:r w:rsidRPr="007920FE">
        <w:rPr>
          <w:b/>
          <w:sz w:val="28"/>
          <w:szCs w:val="28"/>
        </w:rPr>
        <w:t xml:space="preserve">Introduced on Wednesday, </w:t>
      </w:r>
      <w:r w:rsidR="007920FE" w:rsidRPr="007920FE">
        <w:rPr>
          <w:b/>
          <w:sz w:val="28"/>
          <w:szCs w:val="28"/>
        </w:rPr>
        <w:t>September 25</w:t>
      </w:r>
      <w:r w:rsidR="007920FE" w:rsidRPr="007920FE">
        <w:rPr>
          <w:b/>
          <w:sz w:val="28"/>
          <w:szCs w:val="28"/>
          <w:vertAlign w:val="superscript"/>
        </w:rPr>
        <w:t>th</w:t>
      </w:r>
      <w:r w:rsidR="007920FE" w:rsidRPr="007920FE">
        <w:rPr>
          <w:b/>
          <w:sz w:val="28"/>
          <w:szCs w:val="28"/>
        </w:rPr>
        <w:t>, 2024</w:t>
      </w:r>
    </w:p>
    <w:p w:rsidR="00082599" w:rsidRPr="007920FE" w:rsidRDefault="00680619" w:rsidP="008423B6">
      <w:pPr>
        <w:spacing w:after="0"/>
        <w:jc w:val="both"/>
        <w:rPr>
          <w:b/>
          <w:sz w:val="28"/>
          <w:szCs w:val="28"/>
        </w:rPr>
      </w:pPr>
      <w:r w:rsidRPr="007920FE">
        <w:rPr>
          <w:b/>
          <w:sz w:val="28"/>
          <w:szCs w:val="28"/>
        </w:rPr>
        <w:t xml:space="preserve">Public Hearing held on Wednesday, </w:t>
      </w:r>
      <w:r w:rsidR="007920FE" w:rsidRPr="007920FE">
        <w:rPr>
          <w:b/>
          <w:sz w:val="28"/>
          <w:szCs w:val="28"/>
        </w:rPr>
        <w:t>September 25</w:t>
      </w:r>
      <w:r w:rsidR="00082599" w:rsidRPr="007920FE">
        <w:rPr>
          <w:b/>
          <w:sz w:val="28"/>
          <w:szCs w:val="28"/>
          <w:vertAlign w:val="superscript"/>
        </w:rPr>
        <w:t>th</w:t>
      </w:r>
      <w:r w:rsidR="007920FE" w:rsidRPr="007920FE">
        <w:rPr>
          <w:b/>
          <w:sz w:val="28"/>
          <w:szCs w:val="28"/>
        </w:rPr>
        <w:t>, 2024</w:t>
      </w:r>
      <w:r w:rsidR="00082599" w:rsidRPr="007920FE">
        <w:rPr>
          <w:b/>
          <w:sz w:val="28"/>
          <w:szCs w:val="28"/>
        </w:rPr>
        <w:t>.</w:t>
      </w:r>
    </w:p>
    <w:p w:rsidR="008423B6" w:rsidRPr="00642B5F" w:rsidRDefault="008423B6" w:rsidP="008423B6">
      <w:pPr>
        <w:spacing w:after="0"/>
        <w:jc w:val="both"/>
        <w:rPr>
          <w:b/>
          <w:sz w:val="28"/>
          <w:szCs w:val="28"/>
        </w:rPr>
      </w:pPr>
      <w:r w:rsidRPr="00642B5F">
        <w:rPr>
          <w:b/>
          <w:sz w:val="28"/>
          <w:szCs w:val="28"/>
        </w:rPr>
        <w:t xml:space="preserve">Planned for final adoption and </w:t>
      </w:r>
      <w:r w:rsidR="007920FE" w:rsidRPr="00642B5F">
        <w:rPr>
          <w:b/>
          <w:sz w:val="28"/>
          <w:szCs w:val="28"/>
        </w:rPr>
        <w:t>passage on Wednesday, October 23</w:t>
      </w:r>
      <w:r w:rsidR="007920FE" w:rsidRPr="00642B5F">
        <w:rPr>
          <w:b/>
          <w:sz w:val="28"/>
          <w:szCs w:val="28"/>
          <w:vertAlign w:val="superscript"/>
        </w:rPr>
        <w:t>rd</w:t>
      </w:r>
      <w:r w:rsidR="007920FE" w:rsidRPr="00642B5F">
        <w:rPr>
          <w:b/>
          <w:sz w:val="28"/>
          <w:szCs w:val="28"/>
        </w:rPr>
        <w:t>, 2024</w:t>
      </w:r>
      <w:r w:rsidRPr="00642B5F">
        <w:rPr>
          <w:b/>
          <w:sz w:val="28"/>
          <w:szCs w:val="28"/>
        </w:rPr>
        <w:t>.</w:t>
      </w:r>
    </w:p>
    <w:p w:rsidR="00642B5F" w:rsidRDefault="00642B5F" w:rsidP="008423B6">
      <w:pPr>
        <w:spacing w:after="0"/>
        <w:jc w:val="center"/>
        <w:rPr>
          <w:b/>
          <w:sz w:val="28"/>
          <w:szCs w:val="28"/>
        </w:rPr>
      </w:pPr>
    </w:p>
    <w:p w:rsidR="00642B5F" w:rsidRDefault="00642B5F" w:rsidP="008423B6">
      <w:pPr>
        <w:spacing w:after="0"/>
        <w:jc w:val="center"/>
        <w:rPr>
          <w:b/>
          <w:sz w:val="28"/>
          <w:szCs w:val="28"/>
        </w:rPr>
      </w:pPr>
      <w:bookmarkStart w:id="0" w:name="_GoBack"/>
      <w:bookmarkEnd w:id="0"/>
    </w:p>
    <w:p w:rsidR="00A322F9" w:rsidRPr="00642B5F" w:rsidRDefault="002537B9" w:rsidP="008423B6">
      <w:pPr>
        <w:spacing w:after="0"/>
        <w:jc w:val="center"/>
        <w:rPr>
          <w:b/>
          <w:sz w:val="28"/>
          <w:szCs w:val="28"/>
        </w:rPr>
      </w:pPr>
      <w:r w:rsidRPr="00642B5F">
        <w:rPr>
          <w:b/>
          <w:sz w:val="28"/>
          <w:szCs w:val="28"/>
        </w:rPr>
        <w:lastRenderedPageBreak/>
        <w:t>COMMON COUNCIL OF THE CITY OF GREENFIELD, INDIANA</w:t>
      </w:r>
    </w:p>
    <w:p w:rsidR="008423B6" w:rsidRPr="00642B5F" w:rsidRDefault="008423B6" w:rsidP="008423B6">
      <w:pPr>
        <w:spacing w:after="0"/>
        <w:jc w:val="both"/>
        <w:rPr>
          <w:b/>
          <w:sz w:val="28"/>
          <w:szCs w:val="28"/>
        </w:rPr>
      </w:pPr>
    </w:p>
    <w:p w:rsidR="00427064" w:rsidRPr="00642B5F" w:rsidRDefault="002537B9" w:rsidP="00990DDD">
      <w:pPr>
        <w:jc w:val="center"/>
        <w:rPr>
          <w:b/>
          <w:sz w:val="24"/>
          <w:szCs w:val="24"/>
        </w:rPr>
      </w:pPr>
      <w:r w:rsidRPr="00642B5F">
        <w:rPr>
          <w:b/>
          <w:sz w:val="24"/>
          <w:szCs w:val="24"/>
        </w:rPr>
        <w:t>VOTING AFFIRMATIVE:</w:t>
      </w:r>
      <w:r w:rsidRPr="00642B5F">
        <w:rPr>
          <w:b/>
          <w:sz w:val="24"/>
          <w:szCs w:val="24"/>
        </w:rPr>
        <w:tab/>
      </w:r>
      <w:r w:rsidRPr="00642B5F">
        <w:rPr>
          <w:b/>
          <w:sz w:val="24"/>
          <w:szCs w:val="24"/>
        </w:rPr>
        <w:tab/>
      </w:r>
      <w:r w:rsidRPr="00642B5F">
        <w:rPr>
          <w:b/>
          <w:sz w:val="24"/>
          <w:szCs w:val="24"/>
        </w:rPr>
        <w:tab/>
      </w:r>
      <w:r w:rsidRPr="00642B5F">
        <w:rPr>
          <w:b/>
          <w:sz w:val="24"/>
          <w:szCs w:val="24"/>
        </w:rPr>
        <w:tab/>
      </w:r>
      <w:r w:rsidRPr="00642B5F">
        <w:rPr>
          <w:b/>
          <w:sz w:val="24"/>
          <w:szCs w:val="24"/>
        </w:rPr>
        <w:tab/>
        <w:t>VOTING OPPOSED:</w:t>
      </w:r>
    </w:p>
    <w:p w:rsidR="00680619" w:rsidRPr="00642B5F" w:rsidRDefault="00680619" w:rsidP="00990DDD">
      <w:pPr>
        <w:jc w:val="center"/>
        <w:rPr>
          <w:b/>
          <w:sz w:val="24"/>
          <w:szCs w:val="24"/>
        </w:rPr>
      </w:pPr>
    </w:p>
    <w:p w:rsidR="006D52AB" w:rsidRPr="00642B5F" w:rsidRDefault="006D52AB" w:rsidP="006D52AB">
      <w:pPr>
        <w:spacing w:after="120"/>
        <w:rPr>
          <w:sz w:val="24"/>
          <w:szCs w:val="24"/>
        </w:rPr>
      </w:pPr>
      <w:r w:rsidRPr="00642B5F">
        <w:rPr>
          <w:sz w:val="24"/>
          <w:szCs w:val="24"/>
        </w:rPr>
        <w:t>_____________________________</w:t>
      </w:r>
      <w:r w:rsidRPr="00642B5F">
        <w:rPr>
          <w:sz w:val="24"/>
          <w:szCs w:val="24"/>
        </w:rPr>
        <w:tab/>
      </w:r>
      <w:r w:rsidR="0042087B" w:rsidRPr="00642B5F">
        <w:rPr>
          <w:sz w:val="24"/>
          <w:szCs w:val="24"/>
        </w:rPr>
        <w:t xml:space="preserve">  </w:t>
      </w:r>
      <w:r w:rsidR="00CB2E37" w:rsidRPr="00642B5F">
        <w:rPr>
          <w:sz w:val="24"/>
          <w:szCs w:val="24"/>
        </w:rPr>
        <w:t xml:space="preserve">    </w:t>
      </w:r>
      <w:r w:rsidR="00773ED9" w:rsidRPr="00642B5F">
        <w:rPr>
          <w:sz w:val="24"/>
          <w:szCs w:val="24"/>
        </w:rPr>
        <w:t>John Jester</w:t>
      </w:r>
      <w:r w:rsidR="00773ED9" w:rsidRPr="00642B5F">
        <w:rPr>
          <w:sz w:val="24"/>
          <w:szCs w:val="24"/>
        </w:rPr>
        <w:tab/>
      </w:r>
      <w:r w:rsidR="002537B9" w:rsidRPr="00642B5F">
        <w:rPr>
          <w:sz w:val="24"/>
          <w:szCs w:val="24"/>
        </w:rPr>
        <w:tab/>
        <w:t>______________________________</w:t>
      </w:r>
    </w:p>
    <w:p w:rsidR="006D52AB" w:rsidRPr="00642B5F" w:rsidRDefault="006D52AB" w:rsidP="006D52AB">
      <w:pPr>
        <w:spacing w:after="120"/>
        <w:rPr>
          <w:sz w:val="24"/>
          <w:szCs w:val="24"/>
        </w:rPr>
      </w:pPr>
    </w:p>
    <w:p w:rsidR="006D52AB" w:rsidRPr="00642B5F" w:rsidRDefault="002537B9" w:rsidP="006D52AB">
      <w:pPr>
        <w:spacing w:after="120"/>
        <w:rPr>
          <w:sz w:val="24"/>
          <w:szCs w:val="24"/>
        </w:rPr>
      </w:pPr>
      <w:r w:rsidRPr="00642B5F">
        <w:rPr>
          <w:sz w:val="24"/>
          <w:szCs w:val="24"/>
        </w:rPr>
        <w:t>___________________________</w:t>
      </w:r>
      <w:r w:rsidR="006D52AB" w:rsidRPr="00642B5F">
        <w:rPr>
          <w:sz w:val="24"/>
          <w:szCs w:val="24"/>
        </w:rPr>
        <w:t xml:space="preserve">__ </w:t>
      </w:r>
      <w:r w:rsidR="0042087B" w:rsidRPr="00642B5F">
        <w:rPr>
          <w:sz w:val="24"/>
          <w:szCs w:val="24"/>
        </w:rPr>
        <w:t xml:space="preserve">   </w:t>
      </w:r>
      <w:r w:rsidR="00A322F9" w:rsidRPr="00642B5F">
        <w:rPr>
          <w:sz w:val="24"/>
          <w:szCs w:val="24"/>
        </w:rPr>
        <w:t xml:space="preserve">  </w:t>
      </w:r>
      <w:r w:rsidR="007920FE" w:rsidRPr="00642B5F">
        <w:rPr>
          <w:sz w:val="24"/>
          <w:szCs w:val="24"/>
        </w:rPr>
        <w:t xml:space="preserve"> </w:t>
      </w:r>
      <w:r w:rsidR="00A322F9" w:rsidRPr="00642B5F">
        <w:rPr>
          <w:sz w:val="24"/>
          <w:szCs w:val="24"/>
        </w:rPr>
        <w:t xml:space="preserve"> </w:t>
      </w:r>
      <w:r w:rsidR="00773ED9" w:rsidRPr="00642B5F">
        <w:rPr>
          <w:sz w:val="24"/>
          <w:szCs w:val="24"/>
        </w:rPr>
        <w:t xml:space="preserve">Jeff Lowder  </w:t>
      </w:r>
      <w:r w:rsidR="00773ED9" w:rsidRPr="00642B5F">
        <w:rPr>
          <w:sz w:val="24"/>
          <w:szCs w:val="24"/>
        </w:rPr>
        <w:tab/>
      </w:r>
      <w:r w:rsidR="006D52AB" w:rsidRPr="00642B5F">
        <w:rPr>
          <w:sz w:val="24"/>
          <w:szCs w:val="24"/>
        </w:rPr>
        <w:t>_____________________________</w:t>
      </w:r>
    </w:p>
    <w:p w:rsidR="006D52AB" w:rsidRPr="00642B5F" w:rsidRDefault="006D52AB" w:rsidP="006D52AB">
      <w:pPr>
        <w:spacing w:after="120"/>
        <w:rPr>
          <w:sz w:val="24"/>
          <w:szCs w:val="24"/>
        </w:rPr>
      </w:pPr>
    </w:p>
    <w:p w:rsidR="006D52AB" w:rsidRPr="00642B5F" w:rsidRDefault="006D52AB" w:rsidP="006D52AB">
      <w:pPr>
        <w:spacing w:after="120"/>
        <w:rPr>
          <w:sz w:val="24"/>
          <w:szCs w:val="24"/>
        </w:rPr>
      </w:pPr>
      <w:r w:rsidRPr="00642B5F">
        <w:rPr>
          <w:sz w:val="24"/>
          <w:szCs w:val="24"/>
        </w:rPr>
        <w:t>_____________________________</w:t>
      </w:r>
      <w:r w:rsidRPr="00642B5F">
        <w:rPr>
          <w:sz w:val="24"/>
          <w:szCs w:val="24"/>
        </w:rPr>
        <w:tab/>
      </w:r>
      <w:r w:rsidR="0042087B" w:rsidRPr="00642B5F">
        <w:rPr>
          <w:sz w:val="24"/>
          <w:szCs w:val="24"/>
        </w:rPr>
        <w:t xml:space="preserve">  </w:t>
      </w:r>
      <w:r w:rsidR="00CB2E37" w:rsidRPr="00642B5F">
        <w:rPr>
          <w:sz w:val="24"/>
          <w:szCs w:val="24"/>
        </w:rPr>
        <w:t xml:space="preserve">  </w:t>
      </w:r>
      <w:r w:rsidR="00773ED9" w:rsidRPr="00642B5F">
        <w:rPr>
          <w:sz w:val="24"/>
          <w:szCs w:val="24"/>
        </w:rPr>
        <w:t>Amy Kirkpatrick</w:t>
      </w:r>
      <w:r w:rsidR="00990DDD" w:rsidRPr="00642B5F">
        <w:rPr>
          <w:sz w:val="24"/>
          <w:szCs w:val="24"/>
        </w:rPr>
        <w:t xml:space="preserve">  </w:t>
      </w:r>
      <w:r w:rsidR="00A322F9" w:rsidRPr="00642B5F">
        <w:rPr>
          <w:sz w:val="24"/>
          <w:szCs w:val="24"/>
        </w:rPr>
        <w:tab/>
      </w:r>
      <w:r w:rsidRPr="00642B5F">
        <w:rPr>
          <w:sz w:val="24"/>
          <w:szCs w:val="24"/>
        </w:rPr>
        <w:t>______________________________</w:t>
      </w:r>
    </w:p>
    <w:p w:rsidR="006D52AB" w:rsidRPr="00642B5F" w:rsidRDefault="006D52AB" w:rsidP="006D52AB">
      <w:pPr>
        <w:spacing w:after="120"/>
        <w:rPr>
          <w:sz w:val="24"/>
          <w:szCs w:val="24"/>
        </w:rPr>
      </w:pPr>
    </w:p>
    <w:p w:rsidR="002537B9" w:rsidRPr="00642B5F" w:rsidRDefault="006D52AB" w:rsidP="006D52AB">
      <w:pPr>
        <w:spacing w:after="120"/>
        <w:rPr>
          <w:sz w:val="24"/>
          <w:szCs w:val="24"/>
        </w:rPr>
      </w:pPr>
      <w:r w:rsidRPr="00642B5F">
        <w:rPr>
          <w:sz w:val="24"/>
          <w:szCs w:val="24"/>
        </w:rPr>
        <w:t>_____________________________</w:t>
      </w:r>
      <w:r w:rsidRPr="00642B5F">
        <w:rPr>
          <w:sz w:val="24"/>
          <w:szCs w:val="24"/>
        </w:rPr>
        <w:tab/>
      </w:r>
      <w:r w:rsidR="00A322F9" w:rsidRPr="00642B5F">
        <w:rPr>
          <w:sz w:val="24"/>
          <w:szCs w:val="24"/>
        </w:rPr>
        <w:t xml:space="preserve"> </w:t>
      </w:r>
      <w:r w:rsidR="00CB2E37" w:rsidRPr="00642B5F">
        <w:rPr>
          <w:sz w:val="24"/>
          <w:szCs w:val="24"/>
        </w:rPr>
        <w:t xml:space="preserve">  </w:t>
      </w:r>
      <w:r w:rsidR="00A322F9" w:rsidRPr="00642B5F">
        <w:rPr>
          <w:sz w:val="24"/>
          <w:szCs w:val="24"/>
        </w:rPr>
        <w:t xml:space="preserve"> </w:t>
      </w:r>
      <w:r w:rsidR="00773ED9" w:rsidRPr="00642B5F">
        <w:rPr>
          <w:sz w:val="24"/>
          <w:szCs w:val="24"/>
        </w:rPr>
        <w:t>Thomas Moore</w:t>
      </w:r>
      <w:r w:rsidR="0042087B" w:rsidRPr="00642B5F">
        <w:rPr>
          <w:sz w:val="24"/>
          <w:szCs w:val="24"/>
        </w:rPr>
        <w:tab/>
      </w:r>
      <w:r w:rsidRPr="00642B5F">
        <w:rPr>
          <w:sz w:val="24"/>
          <w:szCs w:val="24"/>
        </w:rPr>
        <w:t>_____________________________</w:t>
      </w:r>
    </w:p>
    <w:p w:rsidR="006D52AB" w:rsidRPr="00642B5F" w:rsidRDefault="006D52AB" w:rsidP="006D52AB">
      <w:pPr>
        <w:spacing w:after="120"/>
        <w:rPr>
          <w:sz w:val="24"/>
          <w:szCs w:val="24"/>
        </w:rPr>
      </w:pPr>
    </w:p>
    <w:p w:rsidR="002537B9" w:rsidRPr="00642B5F" w:rsidRDefault="009E3E13" w:rsidP="006D52AB">
      <w:pPr>
        <w:spacing w:after="120"/>
        <w:rPr>
          <w:sz w:val="24"/>
          <w:szCs w:val="24"/>
        </w:rPr>
      </w:pPr>
      <w:r w:rsidRPr="00642B5F">
        <w:rPr>
          <w:sz w:val="24"/>
          <w:szCs w:val="24"/>
        </w:rPr>
        <w:t>__</w:t>
      </w:r>
      <w:r w:rsidR="002537B9" w:rsidRPr="00642B5F">
        <w:rPr>
          <w:sz w:val="24"/>
          <w:szCs w:val="24"/>
        </w:rPr>
        <w:t>__________________________</w:t>
      </w:r>
      <w:r w:rsidR="002537B9" w:rsidRPr="00642B5F">
        <w:rPr>
          <w:sz w:val="24"/>
          <w:szCs w:val="24"/>
        </w:rPr>
        <w:tab/>
      </w:r>
      <w:r w:rsidR="00CB2E37" w:rsidRPr="00642B5F">
        <w:rPr>
          <w:sz w:val="24"/>
          <w:szCs w:val="24"/>
        </w:rPr>
        <w:t xml:space="preserve">   </w:t>
      </w:r>
      <w:r w:rsidR="00773ED9" w:rsidRPr="00642B5F">
        <w:rPr>
          <w:sz w:val="24"/>
          <w:szCs w:val="24"/>
        </w:rPr>
        <w:t xml:space="preserve">Joyce </w:t>
      </w:r>
      <w:r w:rsidR="00082599" w:rsidRPr="00642B5F">
        <w:rPr>
          <w:sz w:val="24"/>
          <w:szCs w:val="24"/>
        </w:rPr>
        <w:t>Plisinski</w:t>
      </w:r>
      <w:r w:rsidR="00A322F9" w:rsidRPr="00642B5F">
        <w:rPr>
          <w:sz w:val="24"/>
          <w:szCs w:val="24"/>
        </w:rPr>
        <w:tab/>
      </w:r>
      <w:r w:rsidR="002537B9" w:rsidRPr="00642B5F">
        <w:rPr>
          <w:sz w:val="24"/>
          <w:szCs w:val="24"/>
        </w:rPr>
        <w:t>_____________________________</w:t>
      </w:r>
    </w:p>
    <w:p w:rsidR="006D52AB" w:rsidRPr="00642B5F" w:rsidRDefault="006D52AB" w:rsidP="006D52AB">
      <w:pPr>
        <w:spacing w:after="120"/>
        <w:rPr>
          <w:sz w:val="24"/>
          <w:szCs w:val="24"/>
        </w:rPr>
      </w:pPr>
    </w:p>
    <w:p w:rsidR="006D52AB" w:rsidRPr="00642B5F" w:rsidRDefault="006D52AB" w:rsidP="006D52AB">
      <w:pPr>
        <w:spacing w:after="120"/>
        <w:rPr>
          <w:sz w:val="24"/>
          <w:szCs w:val="24"/>
        </w:rPr>
      </w:pPr>
      <w:r w:rsidRPr="00642B5F">
        <w:rPr>
          <w:sz w:val="24"/>
          <w:szCs w:val="24"/>
        </w:rPr>
        <w:t>_____________________________</w:t>
      </w:r>
      <w:r w:rsidRPr="00642B5F">
        <w:rPr>
          <w:sz w:val="24"/>
          <w:szCs w:val="24"/>
        </w:rPr>
        <w:tab/>
      </w:r>
      <w:r w:rsidR="00A322F9" w:rsidRPr="00642B5F">
        <w:rPr>
          <w:sz w:val="24"/>
          <w:szCs w:val="24"/>
        </w:rPr>
        <w:t xml:space="preserve">  </w:t>
      </w:r>
      <w:r w:rsidR="007920FE" w:rsidRPr="00642B5F">
        <w:rPr>
          <w:sz w:val="24"/>
          <w:szCs w:val="24"/>
        </w:rPr>
        <w:t xml:space="preserve">     Dan Riley  </w:t>
      </w:r>
      <w:r w:rsidR="00082599" w:rsidRPr="00642B5F">
        <w:rPr>
          <w:sz w:val="24"/>
          <w:szCs w:val="24"/>
        </w:rPr>
        <w:tab/>
      </w:r>
      <w:r w:rsidRPr="00642B5F">
        <w:rPr>
          <w:sz w:val="24"/>
          <w:szCs w:val="24"/>
        </w:rPr>
        <w:t>______________________________</w:t>
      </w:r>
    </w:p>
    <w:p w:rsidR="006D52AB" w:rsidRPr="00642B5F" w:rsidRDefault="006D52AB" w:rsidP="006D52AB">
      <w:pPr>
        <w:spacing w:after="120"/>
        <w:rPr>
          <w:sz w:val="24"/>
          <w:szCs w:val="24"/>
        </w:rPr>
      </w:pPr>
    </w:p>
    <w:p w:rsidR="006D52AB" w:rsidRPr="00642B5F" w:rsidRDefault="006D52AB" w:rsidP="006D52AB">
      <w:pPr>
        <w:spacing w:after="120"/>
        <w:rPr>
          <w:sz w:val="24"/>
          <w:szCs w:val="24"/>
        </w:rPr>
      </w:pPr>
      <w:r w:rsidRPr="00642B5F">
        <w:rPr>
          <w:sz w:val="24"/>
          <w:szCs w:val="24"/>
        </w:rPr>
        <w:t>_____________________________</w:t>
      </w:r>
      <w:r w:rsidRPr="00642B5F">
        <w:rPr>
          <w:sz w:val="24"/>
          <w:szCs w:val="24"/>
        </w:rPr>
        <w:tab/>
      </w:r>
      <w:r w:rsidR="00A322F9" w:rsidRPr="00642B5F">
        <w:rPr>
          <w:sz w:val="24"/>
          <w:szCs w:val="24"/>
        </w:rPr>
        <w:t xml:space="preserve">      </w:t>
      </w:r>
      <w:r w:rsidR="00773ED9" w:rsidRPr="00642B5F">
        <w:rPr>
          <w:sz w:val="24"/>
          <w:szCs w:val="24"/>
        </w:rPr>
        <w:t>Anthony Scott</w:t>
      </w:r>
      <w:r w:rsidRPr="00642B5F">
        <w:rPr>
          <w:sz w:val="24"/>
          <w:szCs w:val="24"/>
        </w:rPr>
        <w:tab/>
        <w:t>______________________________</w:t>
      </w:r>
    </w:p>
    <w:p w:rsidR="00C528D4" w:rsidRPr="00642B5F" w:rsidRDefault="00C528D4" w:rsidP="002537B9">
      <w:pPr>
        <w:rPr>
          <w:sz w:val="24"/>
          <w:szCs w:val="24"/>
        </w:rPr>
      </w:pPr>
    </w:p>
    <w:p w:rsidR="002537B9" w:rsidRPr="00642B5F" w:rsidRDefault="00C528D4" w:rsidP="002537B9">
      <w:pPr>
        <w:rPr>
          <w:sz w:val="24"/>
          <w:szCs w:val="24"/>
        </w:rPr>
      </w:pPr>
      <w:r w:rsidRPr="00642B5F">
        <w:rPr>
          <w:sz w:val="24"/>
          <w:szCs w:val="24"/>
        </w:rPr>
        <w:t xml:space="preserve">Attested by me on this </w:t>
      </w:r>
      <w:r w:rsidR="00CB2E37" w:rsidRPr="00642B5F">
        <w:rPr>
          <w:sz w:val="24"/>
          <w:szCs w:val="24"/>
        </w:rPr>
        <w:t>_________</w:t>
      </w:r>
      <w:r w:rsidRPr="00642B5F">
        <w:rPr>
          <w:sz w:val="24"/>
          <w:szCs w:val="24"/>
        </w:rPr>
        <w:t xml:space="preserve"> day of October</w:t>
      </w:r>
      <w:r w:rsidR="00082599" w:rsidRPr="00642B5F">
        <w:rPr>
          <w:sz w:val="24"/>
          <w:szCs w:val="24"/>
        </w:rPr>
        <w:t>, 2023</w:t>
      </w:r>
      <w:r w:rsidR="00773ED9" w:rsidRPr="00642B5F">
        <w:rPr>
          <w:sz w:val="24"/>
          <w:szCs w:val="24"/>
        </w:rPr>
        <w:t>4</w:t>
      </w:r>
      <w:r w:rsidR="002537B9" w:rsidRPr="00642B5F">
        <w:rPr>
          <w:sz w:val="24"/>
          <w:szCs w:val="24"/>
        </w:rPr>
        <w:tab/>
      </w:r>
      <w:r w:rsidR="002537B9" w:rsidRPr="00642B5F">
        <w:rPr>
          <w:sz w:val="24"/>
          <w:szCs w:val="24"/>
        </w:rPr>
        <w:tab/>
      </w:r>
      <w:r w:rsidR="002537B9" w:rsidRPr="00642B5F">
        <w:rPr>
          <w:sz w:val="24"/>
          <w:szCs w:val="24"/>
        </w:rPr>
        <w:tab/>
      </w:r>
      <w:r w:rsidR="002537B9" w:rsidRPr="00642B5F">
        <w:rPr>
          <w:sz w:val="24"/>
          <w:szCs w:val="24"/>
        </w:rPr>
        <w:tab/>
      </w:r>
      <w:r w:rsidR="002537B9" w:rsidRPr="00642B5F">
        <w:rPr>
          <w:sz w:val="24"/>
          <w:szCs w:val="24"/>
        </w:rPr>
        <w:tab/>
      </w:r>
    </w:p>
    <w:p w:rsidR="002537B9" w:rsidRPr="00642B5F" w:rsidRDefault="002537B9" w:rsidP="002537B9">
      <w:pPr>
        <w:rPr>
          <w:sz w:val="24"/>
          <w:szCs w:val="24"/>
        </w:rPr>
      </w:pPr>
      <w:r w:rsidRPr="00642B5F">
        <w:rPr>
          <w:sz w:val="24"/>
          <w:szCs w:val="24"/>
        </w:rPr>
        <w:t>ATTEST:</w:t>
      </w:r>
    </w:p>
    <w:p w:rsidR="002537B9" w:rsidRPr="00642B5F" w:rsidRDefault="002537B9" w:rsidP="007B632E">
      <w:pPr>
        <w:spacing w:after="0"/>
        <w:rPr>
          <w:sz w:val="24"/>
          <w:szCs w:val="24"/>
        </w:rPr>
      </w:pPr>
      <w:r w:rsidRPr="00642B5F">
        <w:rPr>
          <w:sz w:val="24"/>
          <w:szCs w:val="24"/>
        </w:rPr>
        <w:t>____________________________________</w:t>
      </w:r>
    </w:p>
    <w:p w:rsidR="00082599" w:rsidRPr="00642B5F" w:rsidRDefault="006D52AB" w:rsidP="007B632E">
      <w:pPr>
        <w:spacing w:after="0"/>
        <w:rPr>
          <w:sz w:val="24"/>
          <w:szCs w:val="24"/>
        </w:rPr>
      </w:pPr>
      <w:r w:rsidRPr="00642B5F">
        <w:rPr>
          <w:sz w:val="24"/>
          <w:szCs w:val="24"/>
        </w:rPr>
        <w:t>Lori Elmore</w:t>
      </w:r>
      <w:r w:rsidR="00427064" w:rsidRPr="00642B5F">
        <w:rPr>
          <w:sz w:val="24"/>
          <w:szCs w:val="24"/>
        </w:rPr>
        <w:t>, Clerk</w:t>
      </w:r>
      <w:r w:rsidR="002537B9" w:rsidRPr="00642B5F">
        <w:rPr>
          <w:sz w:val="24"/>
          <w:szCs w:val="24"/>
        </w:rPr>
        <w:t>-Treasurer</w:t>
      </w:r>
      <w:r w:rsidR="002537B9" w:rsidRPr="00642B5F">
        <w:rPr>
          <w:sz w:val="24"/>
          <w:szCs w:val="24"/>
        </w:rPr>
        <w:tab/>
      </w:r>
    </w:p>
    <w:p w:rsidR="00082599" w:rsidRPr="00642B5F" w:rsidRDefault="00082599" w:rsidP="007B632E">
      <w:pPr>
        <w:spacing w:after="0"/>
        <w:rPr>
          <w:sz w:val="24"/>
          <w:szCs w:val="24"/>
        </w:rPr>
      </w:pPr>
    </w:p>
    <w:p w:rsidR="002537B9" w:rsidRPr="00642B5F" w:rsidRDefault="002537B9" w:rsidP="007B632E">
      <w:pPr>
        <w:spacing w:after="0"/>
        <w:rPr>
          <w:sz w:val="24"/>
          <w:szCs w:val="24"/>
        </w:rPr>
      </w:pPr>
      <w:r w:rsidRPr="00642B5F">
        <w:rPr>
          <w:sz w:val="24"/>
          <w:szCs w:val="24"/>
        </w:rPr>
        <w:tab/>
      </w:r>
      <w:r w:rsidRPr="00642B5F">
        <w:rPr>
          <w:sz w:val="24"/>
          <w:szCs w:val="24"/>
        </w:rPr>
        <w:tab/>
      </w:r>
    </w:p>
    <w:p w:rsidR="002537B9" w:rsidRPr="00642B5F" w:rsidRDefault="002537B9" w:rsidP="00826912">
      <w:pPr>
        <w:rPr>
          <w:sz w:val="24"/>
          <w:szCs w:val="24"/>
        </w:rPr>
      </w:pPr>
      <w:r w:rsidRPr="00642B5F">
        <w:rPr>
          <w:sz w:val="24"/>
          <w:szCs w:val="24"/>
        </w:rPr>
        <w:tab/>
      </w:r>
      <w:r w:rsidR="00C528D4" w:rsidRPr="00642B5F">
        <w:rPr>
          <w:sz w:val="24"/>
          <w:szCs w:val="24"/>
        </w:rPr>
        <w:tab/>
      </w:r>
      <w:r w:rsidR="00C528D4" w:rsidRPr="00642B5F">
        <w:rPr>
          <w:sz w:val="24"/>
          <w:szCs w:val="24"/>
        </w:rPr>
        <w:tab/>
      </w:r>
      <w:r w:rsidR="00C528D4" w:rsidRPr="00642B5F">
        <w:rPr>
          <w:sz w:val="24"/>
          <w:szCs w:val="24"/>
        </w:rPr>
        <w:tab/>
      </w:r>
      <w:r w:rsidRPr="00642B5F">
        <w:rPr>
          <w:sz w:val="24"/>
          <w:szCs w:val="24"/>
        </w:rPr>
        <w:t xml:space="preserve">Presented by me to the Mayor this </w:t>
      </w:r>
      <w:r w:rsidR="00CB2E37" w:rsidRPr="00642B5F">
        <w:rPr>
          <w:sz w:val="24"/>
          <w:szCs w:val="24"/>
        </w:rPr>
        <w:t>_______</w:t>
      </w:r>
      <w:r w:rsidRPr="00642B5F">
        <w:rPr>
          <w:sz w:val="24"/>
          <w:szCs w:val="24"/>
        </w:rPr>
        <w:t xml:space="preserve"> of </w:t>
      </w:r>
      <w:r w:rsidR="006D52AB" w:rsidRPr="00642B5F">
        <w:rPr>
          <w:sz w:val="24"/>
          <w:szCs w:val="24"/>
        </w:rPr>
        <w:t>October</w:t>
      </w:r>
      <w:r w:rsidR="00773ED9" w:rsidRPr="00642B5F">
        <w:rPr>
          <w:sz w:val="24"/>
          <w:szCs w:val="24"/>
        </w:rPr>
        <w:t>, 2024</w:t>
      </w:r>
      <w:r w:rsidRPr="00642B5F">
        <w:rPr>
          <w:sz w:val="24"/>
          <w:szCs w:val="24"/>
        </w:rPr>
        <w:t>.</w:t>
      </w:r>
    </w:p>
    <w:p w:rsidR="00082599" w:rsidRPr="00642B5F" w:rsidRDefault="00082599" w:rsidP="00826912">
      <w:pPr>
        <w:rPr>
          <w:sz w:val="24"/>
          <w:szCs w:val="24"/>
        </w:rPr>
      </w:pPr>
    </w:p>
    <w:p w:rsidR="002537B9" w:rsidRPr="00642B5F" w:rsidRDefault="002537B9" w:rsidP="007B632E">
      <w:pPr>
        <w:spacing w:after="0"/>
        <w:rPr>
          <w:sz w:val="24"/>
          <w:szCs w:val="24"/>
        </w:rPr>
      </w:pPr>
      <w:r w:rsidRPr="00642B5F">
        <w:rPr>
          <w:sz w:val="24"/>
          <w:szCs w:val="24"/>
        </w:rPr>
        <w:tab/>
      </w:r>
      <w:r w:rsidRPr="00642B5F">
        <w:rPr>
          <w:sz w:val="24"/>
          <w:szCs w:val="24"/>
        </w:rPr>
        <w:tab/>
      </w:r>
      <w:r w:rsidRPr="00642B5F">
        <w:rPr>
          <w:sz w:val="24"/>
          <w:szCs w:val="24"/>
        </w:rPr>
        <w:tab/>
      </w:r>
      <w:r w:rsidRPr="00642B5F">
        <w:rPr>
          <w:sz w:val="24"/>
          <w:szCs w:val="24"/>
        </w:rPr>
        <w:tab/>
      </w:r>
      <w:r w:rsidRPr="00642B5F">
        <w:rPr>
          <w:sz w:val="24"/>
          <w:szCs w:val="24"/>
        </w:rPr>
        <w:tab/>
      </w:r>
      <w:r w:rsidRPr="00642B5F">
        <w:rPr>
          <w:sz w:val="24"/>
          <w:szCs w:val="24"/>
        </w:rPr>
        <w:tab/>
        <w:t>___________________________________</w:t>
      </w:r>
    </w:p>
    <w:p w:rsidR="002537B9" w:rsidRPr="00642B5F" w:rsidRDefault="007B632E" w:rsidP="007B632E">
      <w:pPr>
        <w:spacing w:after="0"/>
        <w:rPr>
          <w:sz w:val="24"/>
          <w:szCs w:val="24"/>
        </w:rPr>
      </w:pPr>
      <w:r w:rsidRPr="00642B5F">
        <w:rPr>
          <w:sz w:val="24"/>
          <w:szCs w:val="24"/>
        </w:rPr>
        <w:tab/>
      </w:r>
      <w:r w:rsidRPr="00642B5F">
        <w:rPr>
          <w:sz w:val="24"/>
          <w:szCs w:val="24"/>
        </w:rPr>
        <w:tab/>
      </w:r>
      <w:r w:rsidRPr="00642B5F">
        <w:rPr>
          <w:sz w:val="24"/>
          <w:szCs w:val="24"/>
        </w:rPr>
        <w:tab/>
      </w:r>
      <w:r w:rsidRPr="00642B5F">
        <w:rPr>
          <w:sz w:val="24"/>
          <w:szCs w:val="24"/>
        </w:rPr>
        <w:tab/>
      </w:r>
      <w:r w:rsidRPr="00642B5F">
        <w:rPr>
          <w:sz w:val="24"/>
          <w:szCs w:val="24"/>
        </w:rPr>
        <w:tab/>
      </w:r>
      <w:r w:rsidRPr="00642B5F">
        <w:rPr>
          <w:sz w:val="24"/>
          <w:szCs w:val="24"/>
        </w:rPr>
        <w:tab/>
      </w:r>
      <w:r w:rsidR="006D52AB" w:rsidRPr="00642B5F">
        <w:rPr>
          <w:sz w:val="24"/>
          <w:szCs w:val="24"/>
        </w:rPr>
        <w:t>Lori Elmore</w:t>
      </w:r>
      <w:r w:rsidR="00680619" w:rsidRPr="00642B5F">
        <w:rPr>
          <w:sz w:val="24"/>
          <w:szCs w:val="24"/>
        </w:rPr>
        <w:t xml:space="preserve">, </w:t>
      </w:r>
      <w:r w:rsidR="002537B9" w:rsidRPr="00642B5F">
        <w:rPr>
          <w:sz w:val="24"/>
          <w:szCs w:val="24"/>
        </w:rPr>
        <w:t>Clerk-Treasurer</w:t>
      </w:r>
    </w:p>
    <w:p w:rsidR="006D52AB" w:rsidRPr="00642B5F" w:rsidRDefault="007B632E" w:rsidP="007B632E">
      <w:pPr>
        <w:spacing w:after="0"/>
        <w:rPr>
          <w:sz w:val="24"/>
          <w:szCs w:val="24"/>
        </w:rPr>
      </w:pPr>
      <w:r w:rsidRPr="00642B5F">
        <w:rPr>
          <w:sz w:val="24"/>
          <w:szCs w:val="24"/>
        </w:rPr>
        <w:tab/>
      </w:r>
      <w:r w:rsidRPr="00642B5F">
        <w:rPr>
          <w:sz w:val="24"/>
          <w:szCs w:val="24"/>
        </w:rPr>
        <w:tab/>
      </w:r>
      <w:r w:rsidRPr="00642B5F">
        <w:rPr>
          <w:sz w:val="24"/>
          <w:szCs w:val="24"/>
        </w:rPr>
        <w:tab/>
      </w:r>
      <w:r w:rsidRPr="00642B5F">
        <w:rPr>
          <w:sz w:val="24"/>
          <w:szCs w:val="24"/>
        </w:rPr>
        <w:tab/>
      </w:r>
      <w:r w:rsidRPr="00642B5F">
        <w:rPr>
          <w:sz w:val="24"/>
          <w:szCs w:val="24"/>
        </w:rPr>
        <w:tab/>
      </w:r>
      <w:r w:rsidRPr="00642B5F">
        <w:rPr>
          <w:sz w:val="24"/>
          <w:szCs w:val="24"/>
        </w:rPr>
        <w:tab/>
      </w:r>
      <w:r w:rsidR="006D52AB" w:rsidRPr="00642B5F">
        <w:rPr>
          <w:sz w:val="24"/>
          <w:szCs w:val="24"/>
        </w:rPr>
        <w:t>City of Greenfield, Indiana</w:t>
      </w:r>
    </w:p>
    <w:p w:rsidR="002537B9" w:rsidRPr="00642B5F" w:rsidRDefault="002537B9" w:rsidP="00826912">
      <w:pPr>
        <w:rPr>
          <w:sz w:val="24"/>
          <w:szCs w:val="24"/>
        </w:rPr>
      </w:pPr>
    </w:p>
    <w:p w:rsidR="00C528D4" w:rsidRPr="00642B5F" w:rsidRDefault="002537B9" w:rsidP="006D52AB">
      <w:pPr>
        <w:rPr>
          <w:sz w:val="24"/>
          <w:szCs w:val="24"/>
        </w:rPr>
      </w:pPr>
      <w:r w:rsidRPr="00642B5F">
        <w:rPr>
          <w:sz w:val="24"/>
          <w:szCs w:val="24"/>
        </w:rPr>
        <w:tab/>
      </w:r>
      <w:r w:rsidR="00C528D4" w:rsidRPr="00642B5F">
        <w:rPr>
          <w:sz w:val="24"/>
          <w:szCs w:val="24"/>
        </w:rPr>
        <w:tab/>
      </w:r>
      <w:r w:rsidR="00C528D4" w:rsidRPr="00642B5F">
        <w:rPr>
          <w:sz w:val="24"/>
          <w:szCs w:val="24"/>
        </w:rPr>
        <w:tab/>
      </w:r>
      <w:r w:rsidR="00C528D4" w:rsidRPr="00642B5F">
        <w:rPr>
          <w:sz w:val="24"/>
          <w:szCs w:val="24"/>
        </w:rPr>
        <w:tab/>
      </w:r>
    </w:p>
    <w:p w:rsidR="002537B9" w:rsidRPr="00642B5F" w:rsidRDefault="002537B9" w:rsidP="00082599">
      <w:pPr>
        <w:ind w:left="2160" w:firstLine="720"/>
        <w:rPr>
          <w:sz w:val="24"/>
          <w:szCs w:val="24"/>
        </w:rPr>
      </w:pPr>
      <w:r w:rsidRPr="00642B5F">
        <w:rPr>
          <w:sz w:val="24"/>
          <w:szCs w:val="24"/>
        </w:rPr>
        <w:t>Approved by me this</w:t>
      </w:r>
      <w:r w:rsidR="00CB2E37" w:rsidRPr="00642B5F">
        <w:rPr>
          <w:sz w:val="24"/>
          <w:szCs w:val="24"/>
        </w:rPr>
        <w:t xml:space="preserve"> ______</w:t>
      </w:r>
      <w:r w:rsidR="005656CE" w:rsidRPr="00642B5F">
        <w:rPr>
          <w:sz w:val="24"/>
          <w:szCs w:val="24"/>
        </w:rPr>
        <w:t xml:space="preserve"> </w:t>
      </w:r>
      <w:r w:rsidR="009C047A" w:rsidRPr="00642B5F">
        <w:rPr>
          <w:sz w:val="24"/>
          <w:szCs w:val="24"/>
        </w:rPr>
        <w:t xml:space="preserve">day of </w:t>
      </w:r>
      <w:r w:rsidR="006D52AB" w:rsidRPr="00642B5F">
        <w:rPr>
          <w:sz w:val="24"/>
          <w:szCs w:val="24"/>
        </w:rPr>
        <w:t>October</w:t>
      </w:r>
      <w:r w:rsidR="00773ED9" w:rsidRPr="00642B5F">
        <w:rPr>
          <w:sz w:val="24"/>
          <w:szCs w:val="24"/>
        </w:rPr>
        <w:t>, 2024</w:t>
      </w:r>
      <w:r w:rsidR="006D52AB" w:rsidRPr="00642B5F">
        <w:rPr>
          <w:sz w:val="24"/>
          <w:szCs w:val="24"/>
        </w:rPr>
        <w:t>.</w:t>
      </w:r>
    </w:p>
    <w:p w:rsidR="002537B9" w:rsidRPr="00642B5F" w:rsidRDefault="002537B9" w:rsidP="00826912">
      <w:pPr>
        <w:rPr>
          <w:sz w:val="24"/>
          <w:szCs w:val="24"/>
        </w:rPr>
      </w:pPr>
    </w:p>
    <w:p w:rsidR="002537B9" w:rsidRPr="00642B5F" w:rsidRDefault="002537B9" w:rsidP="007B632E">
      <w:pPr>
        <w:spacing w:after="0"/>
        <w:rPr>
          <w:sz w:val="24"/>
          <w:szCs w:val="24"/>
        </w:rPr>
      </w:pPr>
      <w:r w:rsidRPr="00642B5F">
        <w:rPr>
          <w:sz w:val="24"/>
          <w:szCs w:val="24"/>
        </w:rPr>
        <w:tab/>
      </w:r>
      <w:r w:rsidRPr="00642B5F">
        <w:rPr>
          <w:sz w:val="24"/>
          <w:szCs w:val="24"/>
        </w:rPr>
        <w:tab/>
      </w:r>
      <w:r w:rsidRPr="00642B5F">
        <w:rPr>
          <w:sz w:val="24"/>
          <w:szCs w:val="24"/>
        </w:rPr>
        <w:tab/>
      </w:r>
      <w:r w:rsidRPr="00642B5F">
        <w:rPr>
          <w:sz w:val="24"/>
          <w:szCs w:val="24"/>
        </w:rPr>
        <w:tab/>
      </w:r>
      <w:r w:rsidRPr="00642B5F">
        <w:rPr>
          <w:sz w:val="24"/>
          <w:szCs w:val="24"/>
        </w:rPr>
        <w:tab/>
      </w:r>
      <w:r w:rsidRPr="00642B5F">
        <w:rPr>
          <w:sz w:val="24"/>
          <w:szCs w:val="24"/>
        </w:rPr>
        <w:tab/>
        <w:t>____________________________________</w:t>
      </w:r>
    </w:p>
    <w:p w:rsidR="006D52AB" w:rsidRPr="00642B5F" w:rsidRDefault="009C047A" w:rsidP="007B632E">
      <w:pPr>
        <w:spacing w:after="0"/>
        <w:rPr>
          <w:sz w:val="24"/>
          <w:szCs w:val="24"/>
        </w:rPr>
      </w:pPr>
      <w:r w:rsidRPr="00642B5F">
        <w:rPr>
          <w:sz w:val="24"/>
          <w:szCs w:val="24"/>
        </w:rPr>
        <w:tab/>
      </w:r>
      <w:r w:rsidRPr="00642B5F">
        <w:rPr>
          <w:sz w:val="24"/>
          <w:szCs w:val="24"/>
        </w:rPr>
        <w:tab/>
      </w:r>
      <w:r w:rsidRPr="00642B5F">
        <w:rPr>
          <w:sz w:val="24"/>
          <w:szCs w:val="24"/>
        </w:rPr>
        <w:tab/>
      </w:r>
      <w:r w:rsidRPr="00642B5F">
        <w:rPr>
          <w:sz w:val="24"/>
          <w:szCs w:val="24"/>
        </w:rPr>
        <w:tab/>
      </w:r>
      <w:r w:rsidRPr="00642B5F">
        <w:rPr>
          <w:sz w:val="24"/>
          <w:szCs w:val="24"/>
        </w:rPr>
        <w:tab/>
      </w:r>
      <w:r w:rsidRPr="00642B5F">
        <w:rPr>
          <w:sz w:val="24"/>
          <w:szCs w:val="24"/>
        </w:rPr>
        <w:tab/>
      </w:r>
      <w:r w:rsidR="00773ED9" w:rsidRPr="00642B5F">
        <w:rPr>
          <w:sz w:val="24"/>
          <w:szCs w:val="24"/>
        </w:rPr>
        <w:t>Guy Titus</w:t>
      </w:r>
      <w:r w:rsidR="00680619" w:rsidRPr="00642B5F">
        <w:rPr>
          <w:sz w:val="24"/>
          <w:szCs w:val="24"/>
        </w:rPr>
        <w:t xml:space="preserve">, </w:t>
      </w:r>
      <w:r w:rsidR="002537B9" w:rsidRPr="00642B5F">
        <w:rPr>
          <w:sz w:val="24"/>
          <w:szCs w:val="24"/>
        </w:rPr>
        <w:t xml:space="preserve">Mayor </w:t>
      </w:r>
    </w:p>
    <w:p w:rsidR="002537B9" w:rsidRPr="00642B5F" w:rsidRDefault="002537B9" w:rsidP="007B632E">
      <w:pPr>
        <w:spacing w:after="0"/>
        <w:ind w:left="3600" w:firstLine="720"/>
        <w:rPr>
          <w:sz w:val="24"/>
          <w:szCs w:val="24"/>
        </w:rPr>
      </w:pPr>
      <w:r w:rsidRPr="00642B5F">
        <w:rPr>
          <w:sz w:val="24"/>
          <w:szCs w:val="24"/>
        </w:rPr>
        <w:t>City of Greenfield, Indiana</w:t>
      </w:r>
    </w:p>
    <w:sectPr w:rsidR="002537B9" w:rsidRPr="00642B5F" w:rsidSect="00A322F9">
      <w:footerReference w:type="default" r:id="rId7"/>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A0B" w:rsidRDefault="00846A0B" w:rsidP="00A322F9">
      <w:pPr>
        <w:spacing w:after="0" w:line="240" w:lineRule="auto"/>
      </w:pPr>
      <w:r>
        <w:separator/>
      </w:r>
    </w:p>
  </w:endnote>
  <w:endnote w:type="continuationSeparator" w:id="0">
    <w:p w:rsidR="00846A0B" w:rsidRDefault="00846A0B" w:rsidP="00A32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2F9" w:rsidRDefault="00A322F9">
    <w:pPr>
      <w:pStyle w:val="Footer"/>
      <w:jc w:val="right"/>
    </w:pPr>
    <w:r>
      <w:rPr>
        <w:color w:val="4F81BD" w:themeColor="accent1"/>
        <w:sz w:val="20"/>
        <w:szCs w:val="20"/>
      </w:rPr>
      <w:t>Ordinance</w:t>
    </w:r>
    <w:r w:rsidR="00773ED9">
      <w:rPr>
        <w:color w:val="4F81BD" w:themeColor="accent1"/>
        <w:sz w:val="20"/>
        <w:szCs w:val="20"/>
      </w:rPr>
      <w:t xml:space="preserve"> No. 2024</w:t>
    </w:r>
    <w:r w:rsidR="00082599">
      <w:rPr>
        <w:color w:val="4F81BD" w:themeColor="accent1"/>
        <w:sz w:val="20"/>
        <w:szCs w:val="20"/>
      </w:rPr>
      <w:t>-30</w:t>
    </w:r>
    <w:r>
      <w:rPr>
        <w:color w:val="4F81BD" w:themeColor="accent1"/>
        <w:sz w:val="20"/>
        <w:szCs w:val="20"/>
      </w:rPr>
      <w:t xml:space="preserve"> </w:t>
    </w:r>
  </w:p>
  <w:p w:rsidR="00A322F9" w:rsidRDefault="00A32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A0B" w:rsidRDefault="00846A0B" w:rsidP="00A322F9">
      <w:pPr>
        <w:spacing w:after="0" w:line="240" w:lineRule="auto"/>
      </w:pPr>
      <w:r>
        <w:separator/>
      </w:r>
    </w:p>
  </w:footnote>
  <w:footnote w:type="continuationSeparator" w:id="0">
    <w:p w:rsidR="00846A0B" w:rsidRDefault="00846A0B" w:rsidP="00A322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912"/>
    <w:rsid w:val="00052544"/>
    <w:rsid w:val="00082599"/>
    <w:rsid w:val="000C1711"/>
    <w:rsid w:val="00100ABA"/>
    <w:rsid w:val="0013133D"/>
    <w:rsid w:val="00162B5C"/>
    <w:rsid w:val="001930D2"/>
    <w:rsid w:val="002141A1"/>
    <w:rsid w:val="00234F93"/>
    <w:rsid w:val="0025279A"/>
    <w:rsid w:val="002537B9"/>
    <w:rsid w:val="002E0E11"/>
    <w:rsid w:val="003A5086"/>
    <w:rsid w:val="003B461A"/>
    <w:rsid w:val="003E37C9"/>
    <w:rsid w:val="004207D4"/>
    <w:rsid w:val="0042087B"/>
    <w:rsid w:val="00427064"/>
    <w:rsid w:val="0048185B"/>
    <w:rsid w:val="0048232F"/>
    <w:rsid w:val="004B5B67"/>
    <w:rsid w:val="004F72D1"/>
    <w:rsid w:val="00560D87"/>
    <w:rsid w:val="005656CE"/>
    <w:rsid w:val="005D3F78"/>
    <w:rsid w:val="00642B5F"/>
    <w:rsid w:val="00643008"/>
    <w:rsid w:val="00643C0A"/>
    <w:rsid w:val="006609CB"/>
    <w:rsid w:val="00680619"/>
    <w:rsid w:val="006A730F"/>
    <w:rsid w:val="006D52AB"/>
    <w:rsid w:val="00773ED9"/>
    <w:rsid w:val="007741D1"/>
    <w:rsid w:val="00785CCC"/>
    <w:rsid w:val="00786CAE"/>
    <w:rsid w:val="007920FE"/>
    <w:rsid w:val="007A0250"/>
    <w:rsid w:val="007B632E"/>
    <w:rsid w:val="007C6D1C"/>
    <w:rsid w:val="007E3F0B"/>
    <w:rsid w:val="007F0037"/>
    <w:rsid w:val="007F23ED"/>
    <w:rsid w:val="00826912"/>
    <w:rsid w:val="008423B6"/>
    <w:rsid w:val="00846A0B"/>
    <w:rsid w:val="008D24D4"/>
    <w:rsid w:val="008F3D96"/>
    <w:rsid w:val="008F7615"/>
    <w:rsid w:val="009442EB"/>
    <w:rsid w:val="00990DDD"/>
    <w:rsid w:val="009C047A"/>
    <w:rsid w:val="009D0A46"/>
    <w:rsid w:val="009E3E13"/>
    <w:rsid w:val="00A027F1"/>
    <w:rsid w:val="00A322F9"/>
    <w:rsid w:val="00A42A39"/>
    <w:rsid w:val="00A44F4C"/>
    <w:rsid w:val="00A666E8"/>
    <w:rsid w:val="00AB330F"/>
    <w:rsid w:val="00AB3445"/>
    <w:rsid w:val="00AF537E"/>
    <w:rsid w:val="00B30CE6"/>
    <w:rsid w:val="00BF18ED"/>
    <w:rsid w:val="00C02169"/>
    <w:rsid w:val="00C528D4"/>
    <w:rsid w:val="00CB2E37"/>
    <w:rsid w:val="00CD2540"/>
    <w:rsid w:val="00CE524E"/>
    <w:rsid w:val="00D05F9C"/>
    <w:rsid w:val="00DD5368"/>
    <w:rsid w:val="00E4064D"/>
    <w:rsid w:val="00E535C2"/>
    <w:rsid w:val="00E77CF4"/>
    <w:rsid w:val="00EC0ECC"/>
    <w:rsid w:val="00EF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528E223-D47D-442A-8EC3-EC1013BF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2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C0A"/>
    <w:rPr>
      <w:rFonts w:ascii="Segoe UI" w:hAnsi="Segoe UI" w:cs="Segoe UI"/>
      <w:sz w:val="18"/>
      <w:szCs w:val="18"/>
    </w:rPr>
  </w:style>
  <w:style w:type="paragraph" w:styleId="Header">
    <w:name w:val="header"/>
    <w:basedOn w:val="Normal"/>
    <w:link w:val="HeaderChar"/>
    <w:uiPriority w:val="99"/>
    <w:unhideWhenUsed/>
    <w:rsid w:val="00A32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2F9"/>
  </w:style>
  <w:style w:type="paragraph" w:styleId="Footer">
    <w:name w:val="footer"/>
    <w:basedOn w:val="Normal"/>
    <w:link w:val="FooterChar"/>
    <w:uiPriority w:val="99"/>
    <w:unhideWhenUsed/>
    <w:rsid w:val="00A32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0385">
      <w:bodyDiv w:val="1"/>
      <w:marLeft w:val="0"/>
      <w:marRight w:val="0"/>
      <w:marTop w:val="0"/>
      <w:marBottom w:val="0"/>
      <w:divBdr>
        <w:top w:val="none" w:sz="0" w:space="0" w:color="auto"/>
        <w:left w:val="none" w:sz="0" w:space="0" w:color="auto"/>
        <w:bottom w:val="none" w:sz="0" w:space="0" w:color="auto"/>
        <w:right w:val="none" w:sz="0" w:space="0" w:color="auto"/>
      </w:divBdr>
    </w:div>
    <w:div w:id="68889877">
      <w:bodyDiv w:val="1"/>
      <w:marLeft w:val="0"/>
      <w:marRight w:val="0"/>
      <w:marTop w:val="0"/>
      <w:marBottom w:val="0"/>
      <w:divBdr>
        <w:top w:val="none" w:sz="0" w:space="0" w:color="auto"/>
        <w:left w:val="none" w:sz="0" w:space="0" w:color="auto"/>
        <w:bottom w:val="none" w:sz="0" w:space="0" w:color="auto"/>
        <w:right w:val="none" w:sz="0" w:space="0" w:color="auto"/>
      </w:divBdr>
    </w:div>
    <w:div w:id="351684188">
      <w:bodyDiv w:val="1"/>
      <w:marLeft w:val="0"/>
      <w:marRight w:val="0"/>
      <w:marTop w:val="0"/>
      <w:marBottom w:val="0"/>
      <w:divBdr>
        <w:top w:val="none" w:sz="0" w:space="0" w:color="auto"/>
        <w:left w:val="none" w:sz="0" w:space="0" w:color="auto"/>
        <w:bottom w:val="none" w:sz="0" w:space="0" w:color="auto"/>
        <w:right w:val="none" w:sz="0" w:space="0" w:color="auto"/>
      </w:divBdr>
    </w:div>
    <w:div w:id="1037002272">
      <w:bodyDiv w:val="1"/>
      <w:marLeft w:val="0"/>
      <w:marRight w:val="0"/>
      <w:marTop w:val="0"/>
      <w:marBottom w:val="0"/>
      <w:divBdr>
        <w:top w:val="none" w:sz="0" w:space="0" w:color="auto"/>
        <w:left w:val="none" w:sz="0" w:space="0" w:color="auto"/>
        <w:bottom w:val="none" w:sz="0" w:space="0" w:color="auto"/>
        <w:right w:val="none" w:sz="0" w:space="0" w:color="auto"/>
      </w:divBdr>
    </w:div>
    <w:div w:id="1349984693">
      <w:bodyDiv w:val="1"/>
      <w:marLeft w:val="0"/>
      <w:marRight w:val="0"/>
      <w:marTop w:val="0"/>
      <w:marBottom w:val="0"/>
      <w:divBdr>
        <w:top w:val="none" w:sz="0" w:space="0" w:color="auto"/>
        <w:left w:val="none" w:sz="0" w:space="0" w:color="auto"/>
        <w:bottom w:val="none" w:sz="0" w:space="0" w:color="auto"/>
        <w:right w:val="none" w:sz="0" w:space="0" w:color="auto"/>
      </w:divBdr>
    </w:div>
    <w:div w:id="1377006180">
      <w:bodyDiv w:val="1"/>
      <w:marLeft w:val="0"/>
      <w:marRight w:val="0"/>
      <w:marTop w:val="0"/>
      <w:marBottom w:val="0"/>
      <w:divBdr>
        <w:top w:val="none" w:sz="0" w:space="0" w:color="auto"/>
        <w:left w:val="none" w:sz="0" w:space="0" w:color="auto"/>
        <w:bottom w:val="none" w:sz="0" w:space="0" w:color="auto"/>
        <w:right w:val="none" w:sz="0" w:space="0" w:color="auto"/>
      </w:divBdr>
      <w:divsChild>
        <w:div w:id="429085367">
          <w:marLeft w:val="0"/>
          <w:marRight w:val="0"/>
          <w:marTop w:val="0"/>
          <w:marBottom w:val="0"/>
          <w:divBdr>
            <w:top w:val="none" w:sz="0" w:space="0" w:color="auto"/>
            <w:left w:val="none" w:sz="0" w:space="0" w:color="auto"/>
            <w:bottom w:val="none" w:sz="0" w:space="0" w:color="auto"/>
            <w:right w:val="none" w:sz="0" w:space="0" w:color="auto"/>
          </w:divBdr>
        </w:div>
      </w:divsChild>
    </w:div>
    <w:div w:id="1433892107">
      <w:bodyDiv w:val="1"/>
      <w:marLeft w:val="0"/>
      <w:marRight w:val="0"/>
      <w:marTop w:val="0"/>
      <w:marBottom w:val="0"/>
      <w:divBdr>
        <w:top w:val="none" w:sz="0" w:space="0" w:color="auto"/>
        <w:left w:val="none" w:sz="0" w:space="0" w:color="auto"/>
        <w:bottom w:val="none" w:sz="0" w:space="0" w:color="auto"/>
        <w:right w:val="none" w:sz="0" w:space="0" w:color="auto"/>
      </w:divBdr>
    </w:div>
    <w:div w:id="1515538482">
      <w:bodyDiv w:val="1"/>
      <w:marLeft w:val="0"/>
      <w:marRight w:val="0"/>
      <w:marTop w:val="0"/>
      <w:marBottom w:val="0"/>
      <w:divBdr>
        <w:top w:val="none" w:sz="0" w:space="0" w:color="auto"/>
        <w:left w:val="none" w:sz="0" w:space="0" w:color="auto"/>
        <w:bottom w:val="none" w:sz="0" w:space="0" w:color="auto"/>
        <w:right w:val="none" w:sz="0" w:space="0" w:color="auto"/>
      </w:divBdr>
    </w:div>
    <w:div w:id="1645238205">
      <w:bodyDiv w:val="1"/>
      <w:marLeft w:val="0"/>
      <w:marRight w:val="0"/>
      <w:marTop w:val="0"/>
      <w:marBottom w:val="0"/>
      <w:divBdr>
        <w:top w:val="none" w:sz="0" w:space="0" w:color="auto"/>
        <w:left w:val="none" w:sz="0" w:space="0" w:color="auto"/>
        <w:bottom w:val="none" w:sz="0" w:space="0" w:color="auto"/>
        <w:right w:val="none" w:sz="0" w:space="0" w:color="auto"/>
      </w:divBdr>
    </w:div>
    <w:div w:id="1686050728">
      <w:bodyDiv w:val="1"/>
      <w:marLeft w:val="0"/>
      <w:marRight w:val="0"/>
      <w:marTop w:val="0"/>
      <w:marBottom w:val="0"/>
      <w:divBdr>
        <w:top w:val="none" w:sz="0" w:space="0" w:color="auto"/>
        <w:left w:val="none" w:sz="0" w:space="0" w:color="auto"/>
        <w:bottom w:val="none" w:sz="0" w:space="0" w:color="auto"/>
        <w:right w:val="none" w:sz="0" w:space="0" w:color="auto"/>
      </w:divBdr>
    </w:div>
    <w:div w:id="194295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934FA-173C-45FB-B69C-3FFF7B73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jrunkle</dc:creator>
  <cp:lastModifiedBy>Lori Elmore</cp:lastModifiedBy>
  <cp:revision>2</cp:revision>
  <cp:lastPrinted>2017-09-21T19:40:00Z</cp:lastPrinted>
  <dcterms:created xsi:type="dcterms:W3CDTF">2024-09-20T17:43:00Z</dcterms:created>
  <dcterms:modified xsi:type="dcterms:W3CDTF">2024-09-20T17:43:00Z</dcterms:modified>
</cp:coreProperties>
</file>