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CFEA2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C316245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D93CD9A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A43734C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48AB0918" w14:textId="77777777" w:rsidR="008C5795" w:rsidRDefault="008C5795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6488B96E" w14:textId="294B7618" w:rsidR="00CA4505" w:rsidRPr="00AF18EB" w:rsidRDefault="00BC4EA2" w:rsidP="00CA004F">
      <w:pPr>
        <w:pStyle w:val="InsideAddressName"/>
        <w:rPr>
          <w:rFonts w:ascii="Century Gothic" w:hAnsi="Century Gothic"/>
          <w:sz w:val="20"/>
          <w:szCs w:val="20"/>
        </w:rPr>
        <w:sectPr w:rsidR="00CA4505" w:rsidRPr="00AF18EB" w:rsidSect="008A539D">
          <w:headerReference w:type="default" r:id="rId8"/>
          <w:footerReference w:type="default" r:id="rId9"/>
          <w:pgSz w:w="12240" w:h="15840" w:code="1"/>
          <w:pgMar w:top="720" w:right="1440" w:bottom="547" w:left="1440" w:header="288" w:footer="547" w:gutter="0"/>
          <w:cols w:space="720"/>
          <w:docGrid w:linePitch="360"/>
        </w:sectPr>
      </w:pPr>
      <w:r>
        <w:rPr>
          <w:rFonts w:ascii="Century Gothic" w:hAnsi="Century Gothic"/>
          <w:sz w:val="20"/>
          <w:szCs w:val="20"/>
        </w:rPr>
        <w:t>May 1</w:t>
      </w:r>
      <w:r w:rsidR="00A56963">
        <w:rPr>
          <w:rFonts w:ascii="Century Gothic" w:hAnsi="Century Gothic"/>
          <w:sz w:val="20"/>
          <w:szCs w:val="20"/>
        </w:rPr>
        <w:t>, 2025</w:t>
      </w:r>
      <w:r w:rsidR="00A56963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="00D47AA0" w:rsidRPr="00AF18EB">
        <w:rPr>
          <w:rFonts w:ascii="Century Gothic" w:hAnsi="Century Gothic"/>
          <w:sz w:val="20"/>
          <w:szCs w:val="20"/>
        </w:rPr>
        <w:tab/>
      </w:r>
      <w:r w:rsidR="00D47AA0" w:rsidRPr="00A52EAE">
        <w:rPr>
          <w:rFonts w:ascii="Century Gothic" w:hAnsi="Century Gothic"/>
          <w:b/>
          <w:bCs/>
          <w:sz w:val="20"/>
          <w:szCs w:val="20"/>
        </w:rPr>
        <w:t>AGENDA</w:t>
      </w:r>
      <w:r w:rsidR="00A52EAE" w:rsidRPr="00A52EAE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C3E9763" w14:textId="77777777" w:rsidR="00C771C1" w:rsidRPr="00AF18EB" w:rsidRDefault="00C771C1" w:rsidP="00C771C1">
      <w:pPr>
        <w:rPr>
          <w:rFonts w:ascii="Century Gothic" w:hAnsi="Century Gothic"/>
        </w:rPr>
      </w:pPr>
    </w:p>
    <w:p w14:paraId="3842966B" w14:textId="77777777" w:rsidR="00C771C1" w:rsidRPr="00AF18EB" w:rsidRDefault="00C771C1" w:rsidP="00C771C1">
      <w:pPr>
        <w:rPr>
          <w:rFonts w:ascii="Century Gothic" w:hAnsi="Century Gothic"/>
        </w:rPr>
        <w:sectPr w:rsidR="00C771C1" w:rsidRPr="00AF18EB" w:rsidSect="00C771C1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D915E9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Walter Kosovich</w:t>
      </w:r>
    </w:p>
    <w:p w14:paraId="577644FC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Tom Strickland</w:t>
      </w:r>
    </w:p>
    <w:p w14:paraId="6F41494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Candy Hudziak</w:t>
      </w:r>
    </w:p>
    <w:p w14:paraId="36A5A29B" w14:textId="77777777" w:rsidR="00C771C1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Angela Hoffa</w:t>
      </w:r>
    </w:p>
    <w:p w14:paraId="2779AA7F" w14:textId="5ADAFA16" w:rsidR="00A11FD9" w:rsidRPr="00AF18EB" w:rsidRDefault="00A11FD9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Greg Roland</w:t>
      </w:r>
    </w:p>
    <w:p w14:paraId="0B5BDE91" w14:textId="77777777" w:rsidR="00C771C1" w:rsidRPr="00AF18EB" w:rsidRDefault="00C771C1" w:rsidP="00C771C1">
      <w:pPr>
        <w:rPr>
          <w:rFonts w:ascii="Century Gothic" w:hAnsi="Century Gothic"/>
        </w:rPr>
      </w:pPr>
    </w:p>
    <w:p w14:paraId="5E761460" w14:textId="77777777" w:rsidR="00C771C1" w:rsidRPr="00AF18EB" w:rsidRDefault="00C771C1" w:rsidP="00C771C1">
      <w:pPr>
        <w:rPr>
          <w:rFonts w:ascii="Century Gothic" w:hAnsi="Century Gothic"/>
        </w:rPr>
      </w:pPr>
    </w:p>
    <w:p w14:paraId="72F88D73" w14:textId="54712FB3" w:rsidR="00C771C1" w:rsidRPr="00AF18EB" w:rsidRDefault="00A62644" w:rsidP="00C771C1">
      <w:pPr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p w14:paraId="4457682B" w14:textId="77777777" w:rsidR="00C771C1" w:rsidRPr="00AF18EB" w:rsidRDefault="00C771C1" w:rsidP="00C771C1">
      <w:pPr>
        <w:rPr>
          <w:rFonts w:ascii="Century Gothic" w:hAnsi="Century Gothic"/>
        </w:rPr>
      </w:pPr>
      <w:r w:rsidRPr="00AF18EB">
        <w:rPr>
          <w:rFonts w:ascii="Century Gothic" w:hAnsi="Century Gothic"/>
        </w:rPr>
        <w:t>Joanie Fitzwater, Historic Preservation Officer</w:t>
      </w:r>
    </w:p>
    <w:p w14:paraId="684408F8" w14:textId="77777777" w:rsidR="00C771C1" w:rsidRPr="00AF18EB" w:rsidRDefault="00C771C1" w:rsidP="00C771C1">
      <w:pPr>
        <w:rPr>
          <w:rFonts w:ascii="Century Gothic" w:hAnsi="Century Gothic"/>
          <w:sz w:val="22"/>
          <w:szCs w:val="24"/>
        </w:rPr>
      </w:pPr>
      <w:r w:rsidRPr="00AF18EB">
        <w:rPr>
          <w:rFonts w:ascii="Century Gothic" w:hAnsi="Century Gothic"/>
        </w:rPr>
        <w:t>Monica Evans, Secretary</w:t>
      </w:r>
    </w:p>
    <w:p w14:paraId="1518F9A6" w14:textId="77777777" w:rsidR="00C771C1" w:rsidRPr="00AF18EB" w:rsidRDefault="00C771C1" w:rsidP="00C771C1">
      <w:pPr>
        <w:spacing w:after="120"/>
        <w:rPr>
          <w:rFonts w:ascii="Century Gothic" w:hAnsi="Century Gothic"/>
        </w:rPr>
        <w:sectPr w:rsidR="00C771C1" w:rsidRPr="00AF18EB" w:rsidSect="00080D8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A2E09D4" w14:textId="77777777" w:rsidR="00CA004F" w:rsidRPr="00AF18EB" w:rsidRDefault="00CA004F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533BF084" w14:textId="77777777" w:rsidR="00516E47" w:rsidRPr="00AF18EB" w:rsidRDefault="00516E47" w:rsidP="00CA004F">
      <w:pPr>
        <w:pStyle w:val="InsideAddressName"/>
        <w:rPr>
          <w:rFonts w:ascii="Century Gothic" w:hAnsi="Century Gothic"/>
          <w:sz w:val="20"/>
          <w:szCs w:val="20"/>
        </w:rPr>
      </w:pPr>
    </w:p>
    <w:p w14:paraId="3D86E460" w14:textId="172A25B2" w:rsidR="00CA004F" w:rsidRPr="00AF18EB" w:rsidRDefault="00CA004F" w:rsidP="00CA004F">
      <w:pPr>
        <w:pStyle w:val="BodyText"/>
        <w:rPr>
          <w:rFonts w:ascii="Century Gothic" w:hAnsi="Century Gothic"/>
        </w:rPr>
      </w:pPr>
      <w:r w:rsidRPr="00AF18EB">
        <w:rPr>
          <w:rFonts w:ascii="Century Gothic" w:hAnsi="Century Gothic"/>
        </w:rPr>
        <w:t xml:space="preserve">Please note there will be a meeting of the Historic Board of Review on </w:t>
      </w:r>
      <w:r w:rsidRPr="00AF18EB">
        <w:rPr>
          <w:rFonts w:ascii="Century Gothic" w:hAnsi="Century Gothic"/>
          <w:b/>
        </w:rPr>
        <w:t>Thursday</w:t>
      </w:r>
      <w:r w:rsidR="00516E47" w:rsidRPr="00AF18EB">
        <w:rPr>
          <w:rFonts w:ascii="Century Gothic" w:hAnsi="Century Gothic"/>
          <w:b/>
        </w:rPr>
        <w:t>,</w:t>
      </w:r>
      <w:r w:rsidR="000B632C" w:rsidRPr="00AF18EB">
        <w:rPr>
          <w:rFonts w:ascii="Century Gothic" w:hAnsi="Century Gothic"/>
          <w:b/>
        </w:rPr>
        <w:t xml:space="preserve"> </w:t>
      </w:r>
      <w:r w:rsidR="00BC4EA2">
        <w:rPr>
          <w:rFonts w:ascii="Century Gothic" w:hAnsi="Century Gothic"/>
          <w:b/>
        </w:rPr>
        <w:t>May 1</w:t>
      </w:r>
      <w:r w:rsidR="00A56963">
        <w:rPr>
          <w:rFonts w:ascii="Century Gothic" w:hAnsi="Century Gothic"/>
          <w:b/>
        </w:rPr>
        <w:t>, 2025</w:t>
      </w:r>
      <w:r w:rsidR="00CA4505" w:rsidRPr="00AF18EB">
        <w:rPr>
          <w:rFonts w:ascii="Century Gothic" w:hAnsi="Century Gothic"/>
        </w:rPr>
        <w:t xml:space="preserve"> </w:t>
      </w:r>
      <w:r w:rsidRPr="00AF18EB">
        <w:rPr>
          <w:rFonts w:ascii="Century Gothic" w:hAnsi="Century Gothic"/>
        </w:rPr>
        <w:t>at 4 p.m. in the Council Chambers, Keith McClarnon Government Center, 10 S. State Street.</w:t>
      </w:r>
    </w:p>
    <w:p w14:paraId="7AF40A58" w14:textId="77777777" w:rsidR="00CA004F" w:rsidRPr="00AF18EB" w:rsidRDefault="00CA004F" w:rsidP="00CA004F">
      <w:pPr>
        <w:pStyle w:val="BodyText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Agenda:</w:t>
      </w:r>
    </w:p>
    <w:p w14:paraId="7F3DB924" w14:textId="133EB34A" w:rsidR="007F57A3" w:rsidRDefault="00BC4EA2" w:rsidP="008A539D">
      <w:pPr>
        <w:pStyle w:val="BodyText"/>
        <w:spacing w:after="0"/>
        <w:rPr>
          <w:rFonts w:ascii="Century Gothic" w:hAnsi="Century Gothic"/>
          <w:bCs/>
        </w:rPr>
      </w:pPr>
      <w:r w:rsidRPr="00BC4EA2">
        <w:rPr>
          <w:rFonts w:ascii="Century Gothic" w:hAnsi="Century Gothic"/>
          <w:bCs/>
        </w:rPr>
        <w:t>Roll Call</w:t>
      </w:r>
    </w:p>
    <w:p w14:paraId="0340479C" w14:textId="39424C70" w:rsidR="00BC4EA2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Cs/>
        </w:rPr>
        <w:t>Approve March 3, 2025 Minutes</w:t>
      </w:r>
    </w:p>
    <w:p w14:paraId="4C422F67" w14:textId="77777777" w:rsidR="00BC4EA2" w:rsidRPr="00AF18EB" w:rsidRDefault="00BC4EA2" w:rsidP="008A539D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7DF49EEC" w14:textId="1E8A1920" w:rsidR="00027FFB" w:rsidRPr="0028769F" w:rsidRDefault="00027FFB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  <w:u w:val="single"/>
        </w:rPr>
        <w:t>Old Business</w:t>
      </w:r>
      <w:r w:rsidR="0028769F">
        <w:rPr>
          <w:rFonts w:ascii="Century Gothic" w:hAnsi="Century Gothic"/>
          <w:b/>
          <w:u w:val="single"/>
        </w:rPr>
        <w:t>:</w:t>
      </w:r>
      <w:r w:rsidR="0028769F">
        <w:rPr>
          <w:rFonts w:ascii="Century Gothic" w:hAnsi="Century Gothic"/>
          <w:b/>
        </w:rPr>
        <w:t xml:space="preserve"> None</w:t>
      </w:r>
    </w:p>
    <w:p w14:paraId="2C81C5E3" w14:textId="77777777" w:rsidR="00356E59" w:rsidRPr="00AF18EB" w:rsidRDefault="00356E59" w:rsidP="00356E59">
      <w:pPr>
        <w:pStyle w:val="BodyText"/>
        <w:spacing w:after="0"/>
        <w:rPr>
          <w:rFonts w:ascii="Century Gothic" w:hAnsi="Century Gothic"/>
          <w:b/>
          <w:u w:val="single"/>
        </w:rPr>
      </w:pPr>
    </w:p>
    <w:p w14:paraId="09915C93" w14:textId="77777777" w:rsidR="008A539D" w:rsidRDefault="004A66AD" w:rsidP="00356E59">
      <w:pPr>
        <w:pStyle w:val="BodyText"/>
        <w:spacing w:after="0"/>
        <w:rPr>
          <w:rFonts w:ascii="Century Gothic" w:hAnsi="Century Gothic"/>
        </w:rPr>
      </w:pPr>
      <w:r w:rsidRPr="00AF18EB">
        <w:rPr>
          <w:rFonts w:ascii="Century Gothic" w:hAnsi="Century Gothic"/>
          <w:b/>
          <w:u w:val="single"/>
        </w:rPr>
        <w:t xml:space="preserve">New </w:t>
      </w:r>
      <w:r w:rsidR="008307BC" w:rsidRPr="00AF18EB">
        <w:rPr>
          <w:rFonts w:ascii="Century Gothic" w:hAnsi="Century Gothic"/>
          <w:b/>
          <w:u w:val="single"/>
        </w:rPr>
        <w:t>Business</w:t>
      </w:r>
      <w:r w:rsidR="008307BC" w:rsidRPr="00AF18EB">
        <w:rPr>
          <w:rFonts w:ascii="Century Gothic" w:hAnsi="Century Gothic"/>
        </w:rPr>
        <w:t>:</w:t>
      </w:r>
    </w:p>
    <w:p w14:paraId="3B083AFF" w14:textId="77777777" w:rsidR="0028769F" w:rsidRDefault="0028769F" w:rsidP="00356E59">
      <w:pPr>
        <w:pStyle w:val="BodyText"/>
        <w:spacing w:after="0"/>
        <w:rPr>
          <w:rFonts w:ascii="Century Gothic" w:hAnsi="Century Gothic"/>
        </w:rPr>
      </w:pPr>
    </w:p>
    <w:p w14:paraId="435C139B" w14:textId="4FCC404F" w:rsidR="0028769F" w:rsidRDefault="0028769F" w:rsidP="00356E59">
      <w:pPr>
        <w:pStyle w:val="BodyText"/>
        <w:spacing w:after="0"/>
        <w:rPr>
          <w:rFonts w:ascii="Century Gothic" w:hAnsi="Century Gothic" w:cs="Calibri"/>
          <w:bCs/>
        </w:rPr>
      </w:pPr>
      <w:r w:rsidRPr="00B13082">
        <w:rPr>
          <w:rFonts w:ascii="Century Gothic" w:hAnsi="Century Gothic" w:cs="Calibri"/>
          <w:b/>
        </w:rPr>
        <w:t>COA2</w:t>
      </w:r>
      <w:r>
        <w:rPr>
          <w:rFonts w:ascii="Century Gothic" w:hAnsi="Century Gothic" w:cs="Calibri"/>
          <w:b/>
        </w:rPr>
        <w:t>5</w:t>
      </w:r>
      <w:r w:rsidRPr="00B13082">
        <w:rPr>
          <w:rFonts w:ascii="Century Gothic" w:hAnsi="Century Gothic" w:cs="Calibri"/>
          <w:b/>
        </w:rPr>
        <w:t>-0</w:t>
      </w:r>
      <w:r w:rsidR="002B6D03">
        <w:rPr>
          <w:rFonts w:ascii="Century Gothic" w:hAnsi="Century Gothic" w:cs="Calibri"/>
          <w:b/>
        </w:rPr>
        <w:t>3</w:t>
      </w:r>
      <w:r w:rsidRPr="00B13082">
        <w:rPr>
          <w:rFonts w:ascii="Century Gothic" w:hAnsi="Century Gothic" w:cs="Calibri"/>
          <w:b/>
        </w:rPr>
        <w:t xml:space="preserve">: </w:t>
      </w:r>
      <w:r w:rsidRPr="00B13082">
        <w:rPr>
          <w:rFonts w:ascii="Century Gothic" w:hAnsi="Century Gothic" w:cs="Calibri"/>
          <w:b/>
        </w:rPr>
        <w:tab/>
      </w:r>
      <w:r w:rsidR="002B6D03">
        <w:rPr>
          <w:rFonts w:ascii="Century Gothic" w:hAnsi="Century Gothic" w:cs="Calibri"/>
          <w:b/>
        </w:rPr>
        <w:t>13 N SR 9 – Blend &amp; Brew</w:t>
      </w:r>
      <w:r>
        <w:rPr>
          <w:rFonts w:ascii="Century Gothic" w:hAnsi="Century Gothic" w:cs="Calibri"/>
          <w:b/>
        </w:rPr>
        <w:t>,</w:t>
      </w:r>
      <w:r w:rsidRPr="00B13082">
        <w:rPr>
          <w:rFonts w:ascii="Century Gothic" w:hAnsi="Century Gothic" w:cs="Calibri"/>
          <w:b/>
        </w:rPr>
        <w:t xml:space="preserve"> </w:t>
      </w:r>
      <w:r>
        <w:rPr>
          <w:rFonts w:ascii="Century Gothic" w:hAnsi="Century Gothic" w:cs="Calibri"/>
          <w:bCs/>
        </w:rPr>
        <w:t xml:space="preserve">is </w:t>
      </w:r>
      <w:r w:rsidR="00281AD4">
        <w:rPr>
          <w:rFonts w:ascii="Century Gothic" w:hAnsi="Century Gothic" w:cs="Calibri"/>
          <w:bCs/>
        </w:rPr>
        <w:t xml:space="preserve">requesting a Certificate of Appropriateness </w:t>
      </w:r>
      <w:r>
        <w:rPr>
          <w:rFonts w:ascii="Century Gothic" w:hAnsi="Century Gothic" w:cs="Calibri"/>
          <w:bCs/>
        </w:rPr>
        <w:t xml:space="preserve">to install </w:t>
      </w:r>
      <w:r w:rsidR="002B6D03">
        <w:rPr>
          <w:rFonts w:ascii="Century Gothic" w:hAnsi="Century Gothic" w:cs="Calibri"/>
          <w:bCs/>
        </w:rPr>
        <w:t>a window sign and</w:t>
      </w:r>
      <w:r w:rsidR="00F36D8B">
        <w:rPr>
          <w:rFonts w:ascii="Century Gothic" w:hAnsi="Century Gothic" w:cs="Calibri"/>
          <w:bCs/>
        </w:rPr>
        <w:t xml:space="preserve"> a</w:t>
      </w:r>
      <w:r w:rsidR="002B6D03">
        <w:rPr>
          <w:rFonts w:ascii="Century Gothic" w:hAnsi="Century Gothic" w:cs="Calibri"/>
          <w:bCs/>
        </w:rPr>
        <w:t xml:space="preserve"> hanging sign at their location along the west façade of the building on the northeast corner of State Road 9 &amp; US Highway 40 (State St @ Main St)</w:t>
      </w:r>
      <w:r w:rsidRPr="00B13082">
        <w:rPr>
          <w:rFonts w:ascii="Century Gothic" w:hAnsi="Century Gothic" w:cs="Calibri"/>
          <w:bCs/>
        </w:rPr>
        <w:t>.</w:t>
      </w:r>
      <w:r w:rsidR="006B03D1">
        <w:rPr>
          <w:rFonts w:ascii="Century Gothic" w:hAnsi="Century Gothic" w:cs="Calibri"/>
          <w:bCs/>
        </w:rPr>
        <w:br/>
      </w:r>
    </w:p>
    <w:p w14:paraId="28993557" w14:textId="77777777" w:rsidR="00C7371D" w:rsidRPr="000B5737" w:rsidRDefault="00C7371D" w:rsidP="008A539D">
      <w:pPr>
        <w:pStyle w:val="BodyText"/>
        <w:spacing w:after="0"/>
        <w:rPr>
          <w:rFonts w:ascii="Century Gothic" w:hAnsi="Century Gothic"/>
        </w:rPr>
      </w:pPr>
    </w:p>
    <w:p w14:paraId="18A01E74" w14:textId="77777777" w:rsidR="006C32C8" w:rsidRPr="00AF18EB" w:rsidRDefault="006C32C8" w:rsidP="008A539D">
      <w:pPr>
        <w:pStyle w:val="BodyText"/>
        <w:spacing w:after="0"/>
        <w:rPr>
          <w:rFonts w:ascii="Century Gothic" w:hAnsi="Century Gothic"/>
          <w:b/>
        </w:rPr>
      </w:pPr>
      <w:r w:rsidRPr="00AF18EB">
        <w:rPr>
          <w:rFonts w:ascii="Century Gothic" w:hAnsi="Century Gothic"/>
          <w:b/>
        </w:rPr>
        <w:t>Adjournment</w:t>
      </w:r>
    </w:p>
    <w:p w14:paraId="51BD056E" w14:textId="77777777" w:rsidR="002436A9" w:rsidRPr="00AF18EB" w:rsidRDefault="002436A9" w:rsidP="008A539D">
      <w:pPr>
        <w:pStyle w:val="BodyText"/>
        <w:spacing w:after="0"/>
        <w:rPr>
          <w:rFonts w:ascii="Century Gothic" w:hAnsi="Century Gothic"/>
        </w:rPr>
      </w:pPr>
    </w:p>
    <w:p w14:paraId="5B863D21" w14:textId="7531B691" w:rsidR="00A908C1" w:rsidRPr="00AF18EB" w:rsidRDefault="0028769F" w:rsidP="008A539D">
      <w:pPr>
        <w:pStyle w:val="BodyText"/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Evan Beaty, Staff Associate Planner</w:t>
      </w:r>
    </w:p>
    <w:sectPr w:rsidR="00A908C1" w:rsidRPr="00AF18EB" w:rsidSect="00CA4505">
      <w:type w:val="continuous"/>
      <w:pgSz w:w="12240" w:h="15840" w:code="1"/>
      <w:pgMar w:top="720" w:right="1440" w:bottom="547" w:left="1440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C104B" w14:textId="77777777" w:rsidR="00183DC4" w:rsidRDefault="00183DC4">
      <w:r>
        <w:separator/>
      </w:r>
    </w:p>
  </w:endnote>
  <w:endnote w:type="continuationSeparator" w:id="0">
    <w:p w14:paraId="5E011B66" w14:textId="77777777" w:rsidR="00183DC4" w:rsidRDefault="0018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0351" w14:textId="77777777" w:rsidR="00183DC4" w:rsidRPr="00335231" w:rsidRDefault="00183DC4" w:rsidP="00142679">
    <w:pPr>
      <w:pStyle w:val="Footer"/>
      <w:jc w:val="center"/>
      <w:rPr>
        <w:rFonts w:ascii="Lucida Handwriting" w:hAnsi="Lucida Handwriting"/>
        <w:sz w:val="16"/>
        <w:szCs w:val="16"/>
      </w:rPr>
    </w:pPr>
    <w:smartTag w:uri="urn:schemas-microsoft-com:office:smarttags" w:element="Street">
      <w:r w:rsidRPr="00335231">
        <w:rPr>
          <w:rFonts w:ascii="Lucida Handwriting" w:hAnsi="Lucida Handwriting"/>
          <w:sz w:val="16"/>
          <w:szCs w:val="16"/>
        </w:rPr>
        <w:t>10 South State Street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City">
      <w:r w:rsidRPr="00335231">
        <w:rPr>
          <w:rFonts w:ascii="Lucida Handwriting" w:hAnsi="Lucida Handwriting"/>
          <w:sz w:val="16"/>
          <w:szCs w:val="16"/>
        </w:rPr>
        <w:t>Greenfield</w:t>
      </w:r>
    </w:smartTag>
    <w:r w:rsidRPr="00335231">
      <w:rPr>
        <w:rFonts w:ascii="Lucida Handwriting" w:hAnsi="Lucida Handwriting"/>
        <w:sz w:val="16"/>
        <w:szCs w:val="16"/>
      </w:rPr>
      <w:t xml:space="preserve">, </w:t>
    </w:r>
    <w:smartTag w:uri="urn:schemas-microsoft-com:office:smarttags" w:element="State">
      <w:r w:rsidRPr="00335231">
        <w:rPr>
          <w:rFonts w:ascii="Lucida Handwriting" w:hAnsi="Lucida Handwriting"/>
          <w:sz w:val="16"/>
          <w:szCs w:val="16"/>
        </w:rPr>
        <w:t>Indiana</w:t>
      </w:r>
    </w:smartTag>
    <w:r w:rsidRPr="00335231">
      <w:rPr>
        <w:rFonts w:ascii="Lucida Handwriting" w:hAnsi="Lucida Handwriting"/>
        <w:sz w:val="16"/>
        <w:szCs w:val="16"/>
      </w:rPr>
      <w:t xml:space="preserve"> 46140-2364  (317) 477-4320  Fax:  (317) 477-4321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2F0CB" w14:textId="77777777" w:rsidR="00C771C1" w:rsidRDefault="00C771C1">
    <w:pPr>
      <w:pStyle w:val="Footer"/>
    </w:pPr>
    <w:r w:rsidRPr="00687839">
      <w:rPr>
        <w:rFonts w:ascii="Lucida Calligraphy" w:hAnsi="Lucida Calligraphy"/>
        <w:sz w:val="16"/>
        <w:szCs w:val="16"/>
      </w:rPr>
      <w:t>10 South State Street, Greenfield, Indiana 46140-2364  (317)</w:t>
    </w:r>
    <w:r>
      <w:rPr>
        <w:rFonts w:ascii="Lucida Calligraphy" w:hAnsi="Lucida Calligraphy"/>
        <w:sz w:val="16"/>
        <w:szCs w:val="16"/>
      </w:rPr>
      <w:t xml:space="preserve"> 477-4320  Fax:  (317) 477-4321</w:t>
    </w:r>
  </w:p>
  <w:p w14:paraId="717C7C8D" w14:textId="77777777" w:rsidR="00C771C1" w:rsidRDefault="00C77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A040" w14:textId="77777777" w:rsidR="00183DC4" w:rsidRDefault="00183DC4">
      <w:r>
        <w:separator/>
      </w:r>
    </w:p>
  </w:footnote>
  <w:footnote w:type="continuationSeparator" w:id="0">
    <w:p w14:paraId="01D12B07" w14:textId="77777777" w:rsidR="00183DC4" w:rsidRDefault="00183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F95FF" w14:textId="77777777" w:rsidR="00183DC4" w:rsidRDefault="00183DC4" w:rsidP="006A1C2D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6ED6BA41" wp14:editId="3EB44F5E">
          <wp:extent cx="1333500" cy="1323975"/>
          <wp:effectExtent l="19050" t="0" r="0" b="0"/>
          <wp:docPr id="2138302551" name="Picture 2138302551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AA44F6" w14:textId="77777777" w:rsidR="00183DC4" w:rsidRPr="00335231" w:rsidRDefault="00183DC4" w:rsidP="00B25E5B">
    <w:pPr>
      <w:pStyle w:val="Header"/>
      <w:jc w:val="center"/>
      <w:rPr>
        <w:rFonts w:ascii="Lucida Handwriting" w:hAnsi="Lucida Handwriting"/>
      </w:rPr>
    </w:pPr>
    <w:r>
      <w:rPr>
        <w:rFonts w:ascii="Lucida Handwriting" w:hAnsi="Lucida Handwriting"/>
      </w:rPr>
      <w:t>Engineering and Planning Department</w:t>
    </w:r>
  </w:p>
  <w:p w14:paraId="7C24455D" w14:textId="77777777" w:rsidR="00183DC4" w:rsidRDefault="00183D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B6BAD" w14:textId="77777777" w:rsidR="00C771C1" w:rsidRDefault="00C771C1" w:rsidP="00A7221E">
    <w:pPr>
      <w:pStyle w:val="Header"/>
      <w:jc w:val="center"/>
    </w:pPr>
    <w:r>
      <w:rPr>
        <w:b/>
        <w:bCs/>
        <w:noProof/>
        <w:sz w:val="36"/>
      </w:rPr>
      <w:drawing>
        <wp:inline distT="0" distB="0" distL="0" distR="0" wp14:anchorId="26559773" wp14:editId="3C9FE980">
          <wp:extent cx="1333500" cy="1323975"/>
          <wp:effectExtent l="19050" t="0" r="0" b="0"/>
          <wp:docPr id="2" name="Picture 2" descr="greense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seal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4EB4C0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  <w:r>
      <w:rPr>
        <w:rFonts w:ascii="Lucida Calligraphy" w:hAnsi="Lucida Calligraphy"/>
      </w:rPr>
      <w:t>Department of Engineering and Planning</w:t>
    </w:r>
  </w:p>
  <w:p w14:paraId="0878E89E" w14:textId="77777777" w:rsidR="00C771C1" w:rsidRDefault="00C771C1" w:rsidP="00A7221E">
    <w:pPr>
      <w:pStyle w:val="Header"/>
      <w:jc w:val="center"/>
      <w:rPr>
        <w:rFonts w:ascii="Lucida Calligraphy" w:hAnsi="Lucida Calligraph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A490A"/>
    <w:multiLevelType w:val="hybridMultilevel"/>
    <w:tmpl w:val="82B8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4A4B"/>
    <w:multiLevelType w:val="hybridMultilevel"/>
    <w:tmpl w:val="CA9ECB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C7465"/>
    <w:multiLevelType w:val="hybridMultilevel"/>
    <w:tmpl w:val="4E0EE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0043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33BEA"/>
    <w:multiLevelType w:val="singleLevel"/>
    <w:tmpl w:val="4B08C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B891EAD"/>
    <w:multiLevelType w:val="hybridMultilevel"/>
    <w:tmpl w:val="011C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7258A"/>
    <w:multiLevelType w:val="hybridMultilevel"/>
    <w:tmpl w:val="0CFCA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40D"/>
    <w:multiLevelType w:val="hybridMultilevel"/>
    <w:tmpl w:val="D2442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C1BF9"/>
    <w:multiLevelType w:val="hybridMultilevel"/>
    <w:tmpl w:val="C2E8F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3687">
    <w:abstractNumId w:val="5"/>
  </w:num>
  <w:num w:numId="2" w16cid:durableId="769351630">
    <w:abstractNumId w:val="6"/>
  </w:num>
  <w:num w:numId="3" w16cid:durableId="551884567">
    <w:abstractNumId w:val="8"/>
  </w:num>
  <w:num w:numId="4" w16cid:durableId="1719814905">
    <w:abstractNumId w:val="4"/>
  </w:num>
  <w:num w:numId="5" w16cid:durableId="1921939108">
    <w:abstractNumId w:val="3"/>
  </w:num>
  <w:num w:numId="6" w16cid:durableId="1037779252">
    <w:abstractNumId w:val="7"/>
  </w:num>
  <w:num w:numId="7" w16cid:durableId="1805007205">
    <w:abstractNumId w:val="0"/>
  </w:num>
  <w:num w:numId="8" w16cid:durableId="826240331">
    <w:abstractNumId w:val="1"/>
  </w:num>
  <w:num w:numId="9" w16cid:durableId="2280032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511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679"/>
    <w:rsid w:val="0000358B"/>
    <w:rsid w:val="000133A4"/>
    <w:rsid w:val="00027FFB"/>
    <w:rsid w:val="00035050"/>
    <w:rsid w:val="000502C2"/>
    <w:rsid w:val="0005059A"/>
    <w:rsid w:val="00051B80"/>
    <w:rsid w:val="00072ADF"/>
    <w:rsid w:val="0007337B"/>
    <w:rsid w:val="00073ECA"/>
    <w:rsid w:val="0008096D"/>
    <w:rsid w:val="00093420"/>
    <w:rsid w:val="000A6655"/>
    <w:rsid w:val="000B4276"/>
    <w:rsid w:val="000B5737"/>
    <w:rsid w:val="000B632C"/>
    <w:rsid w:val="000D7AE7"/>
    <w:rsid w:val="0013303F"/>
    <w:rsid w:val="001364C1"/>
    <w:rsid w:val="00142679"/>
    <w:rsid w:val="001519F4"/>
    <w:rsid w:val="00183DC4"/>
    <w:rsid w:val="001A0601"/>
    <w:rsid w:val="001B071A"/>
    <w:rsid w:val="001B225E"/>
    <w:rsid w:val="001C75B3"/>
    <w:rsid w:val="001D3FBC"/>
    <w:rsid w:val="001E0709"/>
    <w:rsid w:val="001E3DAF"/>
    <w:rsid w:val="002436A9"/>
    <w:rsid w:val="0025603C"/>
    <w:rsid w:val="002612E7"/>
    <w:rsid w:val="002734DC"/>
    <w:rsid w:val="002754D6"/>
    <w:rsid w:val="00276B09"/>
    <w:rsid w:val="00281AD4"/>
    <w:rsid w:val="0028769F"/>
    <w:rsid w:val="002937A4"/>
    <w:rsid w:val="002A4CDF"/>
    <w:rsid w:val="002B09B6"/>
    <w:rsid w:val="002B2435"/>
    <w:rsid w:val="002B5EF8"/>
    <w:rsid w:val="002B6D03"/>
    <w:rsid w:val="002D6BFC"/>
    <w:rsid w:val="002E70E5"/>
    <w:rsid w:val="00314167"/>
    <w:rsid w:val="00324320"/>
    <w:rsid w:val="003341FE"/>
    <w:rsid w:val="00335231"/>
    <w:rsid w:val="00356E59"/>
    <w:rsid w:val="00383424"/>
    <w:rsid w:val="003A5456"/>
    <w:rsid w:val="003C354A"/>
    <w:rsid w:val="003C78D8"/>
    <w:rsid w:val="003D0801"/>
    <w:rsid w:val="003D45B2"/>
    <w:rsid w:val="003E0050"/>
    <w:rsid w:val="00407EC6"/>
    <w:rsid w:val="0041475E"/>
    <w:rsid w:val="00415C88"/>
    <w:rsid w:val="00423ECA"/>
    <w:rsid w:val="00435E21"/>
    <w:rsid w:val="004864DF"/>
    <w:rsid w:val="00487513"/>
    <w:rsid w:val="004A66AD"/>
    <w:rsid w:val="004C2FA0"/>
    <w:rsid w:val="004D5089"/>
    <w:rsid w:val="004E3C49"/>
    <w:rsid w:val="004E748F"/>
    <w:rsid w:val="004E7AC0"/>
    <w:rsid w:val="004F7E78"/>
    <w:rsid w:val="005077E5"/>
    <w:rsid w:val="00514388"/>
    <w:rsid w:val="00516E47"/>
    <w:rsid w:val="00535BC1"/>
    <w:rsid w:val="0054048D"/>
    <w:rsid w:val="00540C58"/>
    <w:rsid w:val="00562318"/>
    <w:rsid w:val="0056374B"/>
    <w:rsid w:val="00570856"/>
    <w:rsid w:val="005A2E2E"/>
    <w:rsid w:val="005A643E"/>
    <w:rsid w:val="005C7692"/>
    <w:rsid w:val="005D100B"/>
    <w:rsid w:val="005D6067"/>
    <w:rsid w:val="0061050C"/>
    <w:rsid w:val="00632D3D"/>
    <w:rsid w:val="0063547D"/>
    <w:rsid w:val="00640697"/>
    <w:rsid w:val="00687839"/>
    <w:rsid w:val="006A1C2D"/>
    <w:rsid w:val="006B03D1"/>
    <w:rsid w:val="006B357E"/>
    <w:rsid w:val="006B3D80"/>
    <w:rsid w:val="006C32C8"/>
    <w:rsid w:val="006C726C"/>
    <w:rsid w:val="006F3793"/>
    <w:rsid w:val="006F5546"/>
    <w:rsid w:val="00713B9E"/>
    <w:rsid w:val="007306BB"/>
    <w:rsid w:val="00733FDB"/>
    <w:rsid w:val="007404C6"/>
    <w:rsid w:val="007517F6"/>
    <w:rsid w:val="00796352"/>
    <w:rsid w:val="007A5482"/>
    <w:rsid w:val="007C52EB"/>
    <w:rsid w:val="007D42BC"/>
    <w:rsid w:val="007F57A3"/>
    <w:rsid w:val="007F5FE2"/>
    <w:rsid w:val="007F7861"/>
    <w:rsid w:val="00807926"/>
    <w:rsid w:val="008307BC"/>
    <w:rsid w:val="008339E3"/>
    <w:rsid w:val="00836AF2"/>
    <w:rsid w:val="00840986"/>
    <w:rsid w:val="008522AE"/>
    <w:rsid w:val="00855BD6"/>
    <w:rsid w:val="00860EA1"/>
    <w:rsid w:val="00861417"/>
    <w:rsid w:val="008803F5"/>
    <w:rsid w:val="00881A65"/>
    <w:rsid w:val="008A539D"/>
    <w:rsid w:val="008B069E"/>
    <w:rsid w:val="008B7023"/>
    <w:rsid w:val="008C5795"/>
    <w:rsid w:val="008E1EED"/>
    <w:rsid w:val="008E7218"/>
    <w:rsid w:val="00910DE9"/>
    <w:rsid w:val="00911C28"/>
    <w:rsid w:val="009228D2"/>
    <w:rsid w:val="00944B5A"/>
    <w:rsid w:val="00950E4C"/>
    <w:rsid w:val="00951540"/>
    <w:rsid w:val="00952BAC"/>
    <w:rsid w:val="00966D74"/>
    <w:rsid w:val="009D2C97"/>
    <w:rsid w:val="009E338F"/>
    <w:rsid w:val="009F3E58"/>
    <w:rsid w:val="00A07321"/>
    <w:rsid w:val="00A11FD9"/>
    <w:rsid w:val="00A47A64"/>
    <w:rsid w:val="00A52EAE"/>
    <w:rsid w:val="00A53DA3"/>
    <w:rsid w:val="00A53F7D"/>
    <w:rsid w:val="00A56963"/>
    <w:rsid w:val="00A62644"/>
    <w:rsid w:val="00A73961"/>
    <w:rsid w:val="00A908C1"/>
    <w:rsid w:val="00AA5E5F"/>
    <w:rsid w:val="00AB6915"/>
    <w:rsid w:val="00AD2247"/>
    <w:rsid w:val="00AD76EF"/>
    <w:rsid w:val="00AF18EB"/>
    <w:rsid w:val="00B102B4"/>
    <w:rsid w:val="00B14E34"/>
    <w:rsid w:val="00B24830"/>
    <w:rsid w:val="00B25E5B"/>
    <w:rsid w:val="00B33C5D"/>
    <w:rsid w:val="00B64E55"/>
    <w:rsid w:val="00B762CC"/>
    <w:rsid w:val="00B8177F"/>
    <w:rsid w:val="00BB389A"/>
    <w:rsid w:val="00BB5C05"/>
    <w:rsid w:val="00BC4EA2"/>
    <w:rsid w:val="00BE1237"/>
    <w:rsid w:val="00C055E5"/>
    <w:rsid w:val="00C2070A"/>
    <w:rsid w:val="00C24016"/>
    <w:rsid w:val="00C33B5D"/>
    <w:rsid w:val="00C34103"/>
    <w:rsid w:val="00C65016"/>
    <w:rsid w:val="00C7371D"/>
    <w:rsid w:val="00C771C1"/>
    <w:rsid w:val="00CA004F"/>
    <w:rsid w:val="00CA2A6F"/>
    <w:rsid w:val="00CA4505"/>
    <w:rsid w:val="00CD15B0"/>
    <w:rsid w:val="00CD63C9"/>
    <w:rsid w:val="00CF2FD6"/>
    <w:rsid w:val="00D27AB4"/>
    <w:rsid w:val="00D3782B"/>
    <w:rsid w:val="00D4173C"/>
    <w:rsid w:val="00D47297"/>
    <w:rsid w:val="00D47AA0"/>
    <w:rsid w:val="00D52CA5"/>
    <w:rsid w:val="00D75FD3"/>
    <w:rsid w:val="00DA11C8"/>
    <w:rsid w:val="00DA16A6"/>
    <w:rsid w:val="00DB2576"/>
    <w:rsid w:val="00DD37DE"/>
    <w:rsid w:val="00DD6879"/>
    <w:rsid w:val="00DE08FB"/>
    <w:rsid w:val="00DE111E"/>
    <w:rsid w:val="00DF6F1F"/>
    <w:rsid w:val="00E01E00"/>
    <w:rsid w:val="00E17225"/>
    <w:rsid w:val="00E23CDC"/>
    <w:rsid w:val="00E305D0"/>
    <w:rsid w:val="00E40510"/>
    <w:rsid w:val="00E50010"/>
    <w:rsid w:val="00E61400"/>
    <w:rsid w:val="00E81E39"/>
    <w:rsid w:val="00E8392C"/>
    <w:rsid w:val="00E95918"/>
    <w:rsid w:val="00EC0ADF"/>
    <w:rsid w:val="00EF1F1E"/>
    <w:rsid w:val="00EF3143"/>
    <w:rsid w:val="00EF6BBA"/>
    <w:rsid w:val="00F06207"/>
    <w:rsid w:val="00F15DE9"/>
    <w:rsid w:val="00F173B2"/>
    <w:rsid w:val="00F2115E"/>
    <w:rsid w:val="00F22072"/>
    <w:rsid w:val="00F301F5"/>
    <w:rsid w:val="00F36D8B"/>
    <w:rsid w:val="00F66807"/>
    <w:rsid w:val="00F7119F"/>
    <w:rsid w:val="00FC1591"/>
    <w:rsid w:val="00FD7B54"/>
    <w:rsid w:val="00FE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3CDD351"/>
  <w15:docId w15:val="{C869D1D2-4BCB-4F13-B57D-56B2B69B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7A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4267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147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475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63547D"/>
    <w:pPr>
      <w:jc w:val="both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rsid w:val="0063547D"/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63547D"/>
    <w:pPr>
      <w:ind w:left="1440" w:hanging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rsid w:val="0063547D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EC0AD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A908C1"/>
  </w:style>
  <w:style w:type="character" w:customStyle="1" w:styleId="FooterChar">
    <w:name w:val="Footer Char"/>
    <w:basedOn w:val="DefaultParagraphFont"/>
    <w:link w:val="Footer"/>
    <w:rsid w:val="00A908C1"/>
  </w:style>
  <w:style w:type="paragraph" w:styleId="BodyText">
    <w:name w:val="Body Text"/>
    <w:basedOn w:val="Normal"/>
    <w:link w:val="BodyTextChar"/>
    <w:unhideWhenUsed/>
    <w:rsid w:val="00CA004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004F"/>
  </w:style>
  <w:style w:type="paragraph" w:customStyle="1" w:styleId="InsideAddressName">
    <w:name w:val="Inside Address Name"/>
    <w:basedOn w:val="Normal"/>
    <w:uiPriority w:val="99"/>
    <w:rsid w:val="00CA004F"/>
    <w:rPr>
      <w:rFonts w:ascii="Trebuchet MS" w:hAnsi="Trebuchet M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miller\Local%20Settings\Application%20Data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ACB14FE9-6C8A-4D68-9808-5284C3468FEB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65</TotalTime>
  <Pages>1</Pages>
  <Words>129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DMiller</dc:creator>
  <cp:lastModifiedBy>Evan Beaty</cp:lastModifiedBy>
  <cp:revision>20</cp:revision>
  <cp:lastPrinted>2025-03-26T13:06:00Z</cp:lastPrinted>
  <dcterms:created xsi:type="dcterms:W3CDTF">2023-01-05T16:02:00Z</dcterms:created>
  <dcterms:modified xsi:type="dcterms:W3CDTF">2025-04-17T19:01:00Z</dcterms:modified>
</cp:coreProperties>
</file>