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52ECC547" w:rsidR="00CA4505" w:rsidRPr="00AF18EB" w:rsidRDefault="006500AE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 w:rsidRPr="006500AE">
        <w:rPr>
          <w:rFonts w:ascii="Century Gothic" w:hAnsi="Century Gothic"/>
          <w:i/>
          <w:iCs/>
          <w:sz w:val="20"/>
          <w:szCs w:val="20"/>
        </w:rPr>
        <w:t>March 5</w:t>
      </w:r>
      <w:r w:rsidR="00A56963" w:rsidRPr="006500AE">
        <w:rPr>
          <w:rFonts w:ascii="Century Gothic" w:hAnsi="Century Gothic"/>
          <w:i/>
          <w:iCs/>
          <w:sz w:val="20"/>
          <w:szCs w:val="20"/>
        </w:rPr>
        <w:t>, 202</w:t>
      </w:r>
      <w:r w:rsidRPr="006500AE">
        <w:rPr>
          <w:rFonts w:ascii="Century Gothic" w:hAnsi="Century Gothic"/>
          <w:i/>
          <w:iCs/>
          <w:sz w:val="20"/>
          <w:szCs w:val="20"/>
        </w:rPr>
        <w:t>6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BC4EA2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2B8C203E" w:rsidR="00C771C1" w:rsidRPr="00AF18EB" w:rsidRDefault="002469DF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Jenna Wertman</w:t>
      </w:r>
      <w:r w:rsidR="00C771C1" w:rsidRPr="00AF18EB">
        <w:rPr>
          <w:rFonts w:ascii="Century Gothic" w:hAnsi="Century Gothic"/>
        </w:rPr>
        <w:t>, Historic Preservation Officer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473FA12" w14:textId="77777777" w:rsidR="00090637" w:rsidRDefault="00090637" w:rsidP="00090637">
      <w:pPr>
        <w:jc w:val="center"/>
        <w:rPr>
          <w:rFonts w:ascii="Aptos" w:hAnsi="Aptos" w:cs="Arial"/>
          <w:b/>
          <w:sz w:val="22"/>
          <w:szCs w:val="24"/>
        </w:rPr>
      </w:pPr>
      <w:r w:rsidRPr="00090637">
        <w:rPr>
          <w:rFonts w:ascii="Aptos" w:hAnsi="Aptos" w:cs="Arial"/>
          <w:b/>
          <w:sz w:val="22"/>
          <w:szCs w:val="24"/>
        </w:rPr>
        <w:t>AGENDA</w:t>
      </w:r>
    </w:p>
    <w:p w14:paraId="1B3C1195" w14:textId="77777777" w:rsidR="00090637" w:rsidRPr="00090637" w:rsidRDefault="00090637" w:rsidP="00090637">
      <w:pPr>
        <w:jc w:val="center"/>
        <w:rPr>
          <w:rFonts w:ascii="Century Gothic" w:hAnsi="Century Gothic"/>
          <w:b/>
          <w:sz w:val="18"/>
          <w:szCs w:val="18"/>
        </w:rPr>
      </w:pPr>
    </w:p>
    <w:p w14:paraId="304D5204" w14:textId="7F321775" w:rsidR="00090637" w:rsidRPr="00090637" w:rsidRDefault="00090637" w:rsidP="00090637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090637">
        <w:rPr>
          <w:rFonts w:ascii="Century Gothic" w:hAnsi="Century Gothic"/>
          <w:b/>
          <w:bCs/>
          <w:color w:val="FF0000"/>
          <w:sz w:val="24"/>
          <w:szCs w:val="24"/>
        </w:rPr>
        <w:t xml:space="preserve">This meeting has been cancelled due to a lack of new or old business to be considered at this time.  The next meeting date is scheduled for </w:t>
      </w:r>
      <w:r w:rsidR="006500AE" w:rsidRPr="006500AE">
        <w:rPr>
          <w:rFonts w:ascii="Century Gothic" w:hAnsi="Century Gothic"/>
          <w:b/>
          <w:bCs/>
          <w:i/>
          <w:iCs/>
          <w:color w:val="EE0000"/>
          <w:sz w:val="24"/>
          <w:szCs w:val="24"/>
        </w:rPr>
        <w:t>April 2, 2026</w:t>
      </w:r>
      <w:r w:rsidRPr="006500AE">
        <w:rPr>
          <w:rFonts w:ascii="Century Gothic" w:hAnsi="Century Gothic"/>
          <w:b/>
          <w:bCs/>
          <w:color w:val="EE0000"/>
          <w:sz w:val="24"/>
          <w:szCs w:val="24"/>
        </w:rPr>
        <w:t>.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sectPr w:rsidR="002436A9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2138302551" name="Picture 213830255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35C6D"/>
    <w:rsid w:val="000502C2"/>
    <w:rsid w:val="0005059A"/>
    <w:rsid w:val="0005076B"/>
    <w:rsid w:val="00051B80"/>
    <w:rsid w:val="00072ADF"/>
    <w:rsid w:val="0007337B"/>
    <w:rsid w:val="00073ECA"/>
    <w:rsid w:val="0008096D"/>
    <w:rsid w:val="00090637"/>
    <w:rsid w:val="00093420"/>
    <w:rsid w:val="000A6655"/>
    <w:rsid w:val="000B4276"/>
    <w:rsid w:val="000B5737"/>
    <w:rsid w:val="000B632C"/>
    <w:rsid w:val="000C792F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26A5C"/>
    <w:rsid w:val="002436A9"/>
    <w:rsid w:val="002469DF"/>
    <w:rsid w:val="0025282F"/>
    <w:rsid w:val="0025603C"/>
    <w:rsid w:val="002612E7"/>
    <w:rsid w:val="00272643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B6D03"/>
    <w:rsid w:val="002D6BFC"/>
    <w:rsid w:val="002E70E5"/>
    <w:rsid w:val="00301DE2"/>
    <w:rsid w:val="00303A2C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3E0050"/>
    <w:rsid w:val="00407EC6"/>
    <w:rsid w:val="0041475E"/>
    <w:rsid w:val="00415C88"/>
    <w:rsid w:val="00423B46"/>
    <w:rsid w:val="00423ECA"/>
    <w:rsid w:val="00435E21"/>
    <w:rsid w:val="00483C7B"/>
    <w:rsid w:val="004864DF"/>
    <w:rsid w:val="00487513"/>
    <w:rsid w:val="004A66AD"/>
    <w:rsid w:val="004C2FA0"/>
    <w:rsid w:val="004C4A92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43667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500AE"/>
    <w:rsid w:val="006824E2"/>
    <w:rsid w:val="00687839"/>
    <w:rsid w:val="006A1C2D"/>
    <w:rsid w:val="006B03D1"/>
    <w:rsid w:val="006B357E"/>
    <w:rsid w:val="006B3D80"/>
    <w:rsid w:val="006C32C8"/>
    <w:rsid w:val="006C5C1C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3D9B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AF56A4"/>
    <w:rsid w:val="00B102B4"/>
    <w:rsid w:val="00B14E34"/>
    <w:rsid w:val="00B24830"/>
    <w:rsid w:val="00B25E5B"/>
    <w:rsid w:val="00B33C5D"/>
    <w:rsid w:val="00B64E55"/>
    <w:rsid w:val="00B762CC"/>
    <w:rsid w:val="00B8177F"/>
    <w:rsid w:val="00B8213D"/>
    <w:rsid w:val="00BB389A"/>
    <w:rsid w:val="00BB5C05"/>
    <w:rsid w:val="00BC4EA2"/>
    <w:rsid w:val="00BE1237"/>
    <w:rsid w:val="00C055E5"/>
    <w:rsid w:val="00C2070A"/>
    <w:rsid w:val="00C24016"/>
    <w:rsid w:val="00C33B5D"/>
    <w:rsid w:val="00C34103"/>
    <w:rsid w:val="00C51557"/>
    <w:rsid w:val="00C65016"/>
    <w:rsid w:val="00C7371D"/>
    <w:rsid w:val="00C771C1"/>
    <w:rsid w:val="00CA004F"/>
    <w:rsid w:val="00CA2A6F"/>
    <w:rsid w:val="00CA4505"/>
    <w:rsid w:val="00CC2786"/>
    <w:rsid w:val="00CD15B0"/>
    <w:rsid w:val="00CD63C9"/>
    <w:rsid w:val="00CF2FD6"/>
    <w:rsid w:val="00D03992"/>
    <w:rsid w:val="00D043B9"/>
    <w:rsid w:val="00D27AB4"/>
    <w:rsid w:val="00D3782B"/>
    <w:rsid w:val="00D4173C"/>
    <w:rsid w:val="00D47297"/>
    <w:rsid w:val="00D47AA0"/>
    <w:rsid w:val="00D52CA5"/>
    <w:rsid w:val="00D75FD3"/>
    <w:rsid w:val="00D851DD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472A1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36D8B"/>
    <w:rsid w:val="00F66807"/>
    <w:rsid w:val="00F7119F"/>
    <w:rsid w:val="00FB16E1"/>
    <w:rsid w:val="00FC1591"/>
    <w:rsid w:val="00FD7B54"/>
    <w:rsid w:val="00FE4BDF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8</cp:revision>
  <cp:lastPrinted>2025-03-26T13:06:00Z</cp:lastPrinted>
  <dcterms:created xsi:type="dcterms:W3CDTF">2025-09-25T13:59:00Z</dcterms:created>
  <dcterms:modified xsi:type="dcterms:W3CDTF">2026-02-26T13:21:00Z</dcterms:modified>
</cp:coreProperties>
</file>